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625BF" w:rsidRDefault="008625BF" w:rsidP="00BA56BA">
      <w:pPr>
        <w:autoSpaceDN w:val="0"/>
        <w:ind w:left="0" w:right="-144"/>
        <w:jc w:val="center"/>
        <w:rPr>
          <w:rFonts w:cs="Arial"/>
          <w:b/>
          <w:bCs/>
          <w:color w:val="000000"/>
          <w:sz w:val="28"/>
        </w:rPr>
      </w:pPr>
    </w:p>
    <w:p w:rsidR="00BA56BA" w:rsidRPr="00BA56BA" w:rsidRDefault="00BA56BA" w:rsidP="00BA56BA">
      <w:pPr>
        <w:autoSpaceDN w:val="0"/>
        <w:ind w:left="0" w:right="-144"/>
        <w:jc w:val="center"/>
        <w:rPr>
          <w:rFonts w:cs="Arial"/>
          <w:b/>
          <w:bCs/>
          <w:color w:val="000000"/>
          <w:sz w:val="28"/>
        </w:rPr>
      </w:pPr>
      <w:r w:rsidRPr="00BA56BA">
        <w:rPr>
          <w:rFonts w:ascii="Times New Roman" w:eastAsiaTheme="minorHAnsi" w:hAnsi="Times New Roman" w:cstheme="minorBidi"/>
          <w:noProof/>
          <w:sz w:val="20"/>
        </w:rPr>
        <w:drawing>
          <wp:anchor distT="0" distB="0" distL="114300" distR="114300" simplePos="0" relativeHeight="251659264" behindDoc="0" locked="0" layoutInCell="1" allowOverlap="1">
            <wp:simplePos x="0" y="0"/>
            <wp:positionH relativeFrom="column">
              <wp:posOffset>774700</wp:posOffset>
            </wp:positionH>
            <wp:positionV relativeFrom="paragraph">
              <wp:posOffset>455295</wp:posOffset>
            </wp:positionV>
            <wp:extent cx="1871980" cy="698500"/>
            <wp:effectExtent l="0" t="0" r="0" b="0"/>
            <wp:wrapNone/>
            <wp:docPr id="6" name="Object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0"/>
                    <pic:cNvPicPr>
                      <a:picLocks noChangeAspect="1" noChangeArrowheads="1"/>
                    </pic:cNvPicPr>
                  </pic:nvPicPr>
                  <pic:blipFill>
                    <a:blip r:embed="rId5" cstate="print"/>
                    <a:srcRect t="11855" b="4706"/>
                    <a:stretch>
                      <a:fillRect/>
                    </a:stretch>
                  </pic:blipFill>
                  <pic:spPr bwMode="auto">
                    <a:xfrm>
                      <a:off x="0" y="0"/>
                      <a:ext cx="1871980" cy="698500"/>
                    </a:xfrm>
                    <a:prstGeom prst="rect">
                      <a:avLst/>
                    </a:prstGeom>
                    <a:noFill/>
                  </pic:spPr>
                </pic:pic>
              </a:graphicData>
            </a:graphic>
          </wp:anchor>
        </w:drawing>
      </w:r>
      <w:r w:rsidRPr="00BA56BA">
        <w:rPr>
          <w:rFonts w:ascii="Times New Roman" w:eastAsiaTheme="minorHAnsi" w:hAnsi="Times New Roman" w:cstheme="minorBidi"/>
          <w:noProof/>
          <w:sz w:val="20"/>
        </w:rPr>
        <w:drawing>
          <wp:inline distT="0" distB="0" distL="0" distR="0">
            <wp:extent cx="4933950" cy="409575"/>
            <wp:effectExtent l="19050" t="0" r="0" b="0"/>
            <wp:docPr id="7" name="Рисунок 8" descr="http://smng.com/site-specific/smng.com/images/logo-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smng.com/site-specific/smng.com/images/logo-ru.png"/>
                    <pic:cNvPicPr>
                      <a:picLocks noChangeAspect="1" noChangeArrowheads="1"/>
                    </pic:cNvPicPr>
                  </pic:nvPicPr>
                  <pic:blipFill>
                    <a:blip r:embed="rId6" cstate="print"/>
                    <a:srcRect/>
                    <a:stretch>
                      <a:fillRect/>
                    </a:stretch>
                  </pic:blipFill>
                  <pic:spPr bwMode="auto">
                    <a:xfrm>
                      <a:off x="0" y="0"/>
                      <a:ext cx="4933950" cy="409575"/>
                    </a:xfrm>
                    <a:prstGeom prst="rect">
                      <a:avLst/>
                    </a:prstGeom>
                    <a:noFill/>
                    <a:ln w="9525">
                      <a:noFill/>
                      <a:miter lim="800000"/>
                      <a:headEnd/>
                      <a:tailEnd/>
                    </a:ln>
                  </pic:spPr>
                </pic:pic>
              </a:graphicData>
            </a:graphic>
          </wp:inline>
        </w:drawing>
      </w:r>
    </w:p>
    <w:p w:rsidR="00BA56BA" w:rsidRPr="00BA56BA" w:rsidRDefault="00BA56BA" w:rsidP="00BA56BA">
      <w:pPr>
        <w:autoSpaceDN w:val="0"/>
        <w:ind w:left="0" w:right="-144"/>
        <w:jc w:val="center"/>
        <w:rPr>
          <w:rFonts w:cs="Arial"/>
          <w:b/>
          <w:bCs/>
          <w:color w:val="000000"/>
          <w:sz w:val="28"/>
        </w:rPr>
      </w:pPr>
    </w:p>
    <w:p w:rsidR="00BA56BA" w:rsidRPr="00BA56BA" w:rsidRDefault="00BA56BA" w:rsidP="00BA56BA">
      <w:pPr>
        <w:autoSpaceDN w:val="0"/>
        <w:ind w:left="2832" w:right="-144" w:firstLine="708"/>
        <w:jc w:val="left"/>
        <w:rPr>
          <w:rFonts w:cs="Arial"/>
          <w:b/>
          <w:bCs/>
          <w:color w:val="000000"/>
          <w:sz w:val="28"/>
        </w:rPr>
      </w:pPr>
      <w:r w:rsidRPr="00BA56BA">
        <w:rPr>
          <w:rFonts w:cs="Arial"/>
          <w:b/>
          <w:bCs/>
          <w:color w:val="000000"/>
          <w:sz w:val="28"/>
        </w:rPr>
        <w:t xml:space="preserve">         ООО «НефтеГазСтрой Центр»</w:t>
      </w:r>
    </w:p>
    <w:p w:rsidR="00BA56BA" w:rsidRPr="00BA56BA" w:rsidRDefault="00BA56BA" w:rsidP="00732A26">
      <w:pPr>
        <w:ind w:left="0"/>
        <w:jc w:val="center"/>
        <w:rPr>
          <w:b/>
          <w:bCs/>
          <w:sz w:val="28"/>
        </w:rPr>
      </w:pPr>
    </w:p>
    <w:p w:rsidR="00104D08" w:rsidRPr="00AE492F" w:rsidRDefault="00104D08" w:rsidP="00104D08">
      <w:pPr>
        <w:ind w:left="0"/>
        <w:jc w:val="center"/>
        <w:rPr>
          <w:b/>
          <w:bCs/>
          <w:sz w:val="28"/>
        </w:rPr>
      </w:pPr>
    </w:p>
    <w:p w:rsidR="00104D08" w:rsidRPr="00AE492F" w:rsidRDefault="00104D08" w:rsidP="00104D08">
      <w:pPr>
        <w:ind w:left="0"/>
        <w:jc w:val="center"/>
        <w:rPr>
          <w:b/>
          <w:bCs/>
          <w:sz w:val="28"/>
        </w:rPr>
      </w:pPr>
    </w:p>
    <w:p w:rsidR="00104D08" w:rsidRDefault="00104D08" w:rsidP="00104D08">
      <w:pPr>
        <w:ind w:left="0"/>
        <w:jc w:val="center"/>
        <w:rPr>
          <w:b/>
          <w:bCs/>
          <w:sz w:val="28"/>
        </w:rPr>
      </w:pPr>
    </w:p>
    <w:p w:rsidR="00732A26" w:rsidRPr="00AE492F" w:rsidRDefault="00732A26" w:rsidP="00104D08">
      <w:pPr>
        <w:ind w:left="0"/>
        <w:jc w:val="center"/>
        <w:rPr>
          <w:b/>
          <w:bCs/>
          <w:sz w:val="28"/>
        </w:rPr>
      </w:pPr>
    </w:p>
    <w:p w:rsidR="00104D08" w:rsidRPr="00AE492F" w:rsidRDefault="002D2188" w:rsidP="00104D08">
      <w:pPr>
        <w:ind w:left="0"/>
        <w:jc w:val="center"/>
        <w:rPr>
          <w:rFonts w:cs="Arial"/>
          <w:b/>
          <w:sz w:val="44"/>
          <w:szCs w:val="44"/>
        </w:rPr>
      </w:pPr>
      <w:r>
        <w:rPr>
          <w:rFonts w:cs="Arial"/>
          <w:b/>
          <w:sz w:val="44"/>
          <w:szCs w:val="44"/>
        </w:rPr>
        <w:t>Программа р</w:t>
      </w:r>
      <w:r w:rsidR="009A260F">
        <w:rPr>
          <w:rFonts w:cs="Arial"/>
          <w:b/>
          <w:sz w:val="44"/>
          <w:szCs w:val="44"/>
        </w:rPr>
        <w:t>егиональны</w:t>
      </w:r>
      <w:r>
        <w:rPr>
          <w:rFonts w:cs="Arial"/>
          <w:b/>
          <w:sz w:val="44"/>
          <w:szCs w:val="44"/>
        </w:rPr>
        <w:t>х</w:t>
      </w:r>
      <w:r w:rsidR="009A260F">
        <w:rPr>
          <w:rFonts w:cs="Arial"/>
          <w:b/>
          <w:sz w:val="44"/>
          <w:szCs w:val="44"/>
        </w:rPr>
        <w:t xml:space="preserve"> геолого-геофизически</w:t>
      </w:r>
      <w:r>
        <w:rPr>
          <w:rFonts w:cs="Arial"/>
          <w:b/>
          <w:sz w:val="44"/>
          <w:szCs w:val="44"/>
        </w:rPr>
        <w:t>х</w:t>
      </w:r>
      <w:r w:rsidR="009A260F">
        <w:rPr>
          <w:rFonts w:cs="Arial"/>
          <w:b/>
          <w:sz w:val="44"/>
          <w:szCs w:val="44"/>
        </w:rPr>
        <w:t xml:space="preserve"> исследовани</w:t>
      </w:r>
      <w:r>
        <w:rPr>
          <w:rFonts w:cs="Arial"/>
          <w:b/>
          <w:sz w:val="44"/>
          <w:szCs w:val="44"/>
        </w:rPr>
        <w:t>й</w:t>
      </w:r>
      <w:r w:rsidR="009A260F">
        <w:rPr>
          <w:rFonts w:cs="Arial"/>
          <w:b/>
          <w:sz w:val="44"/>
          <w:szCs w:val="44"/>
        </w:rPr>
        <w:t xml:space="preserve"> на </w:t>
      </w:r>
      <w:proofErr w:type="spellStart"/>
      <w:r w:rsidR="009A260F">
        <w:rPr>
          <w:rFonts w:cs="Arial"/>
          <w:b/>
          <w:sz w:val="44"/>
          <w:szCs w:val="44"/>
        </w:rPr>
        <w:t>Восточно-Белоостровской</w:t>
      </w:r>
      <w:proofErr w:type="spellEnd"/>
      <w:r w:rsidR="009A260F">
        <w:rPr>
          <w:rFonts w:cs="Arial"/>
          <w:b/>
          <w:sz w:val="44"/>
          <w:szCs w:val="44"/>
        </w:rPr>
        <w:t xml:space="preserve"> площади Карского моря</w:t>
      </w:r>
    </w:p>
    <w:p w:rsidR="00104D08" w:rsidRPr="00AE492F" w:rsidRDefault="00104D08" w:rsidP="00104D08">
      <w:pPr>
        <w:ind w:left="0"/>
        <w:jc w:val="center"/>
        <w:rPr>
          <w:b/>
          <w:bCs/>
          <w:color w:val="000000"/>
          <w:sz w:val="28"/>
        </w:rPr>
      </w:pPr>
    </w:p>
    <w:p w:rsidR="00104D08" w:rsidRPr="00AE492F" w:rsidRDefault="00104D08" w:rsidP="00104D08">
      <w:pPr>
        <w:ind w:left="0"/>
        <w:jc w:val="center"/>
        <w:rPr>
          <w:b/>
          <w:bCs/>
          <w:color w:val="000000"/>
          <w:sz w:val="28"/>
        </w:rPr>
      </w:pPr>
    </w:p>
    <w:p w:rsidR="00104D08" w:rsidRPr="00AE492F" w:rsidRDefault="00104D08" w:rsidP="00104D08">
      <w:pPr>
        <w:spacing w:line="240" w:lineRule="auto"/>
        <w:ind w:left="0"/>
        <w:jc w:val="center"/>
        <w:rPr>
          <w:rFonts w:cs="Arial"/>
          <w:b/>
          <w:bCs/>
          <w:smallCaps/>
          <w:color w:val="000000"/>
          <w:sz w:val="38"/>
        </w:rPr>
      </w:pPr>
      <w:r w:rsidRPr="00AE492F">
        <w:rPr>
          <w:rFonts w:cs="Arial"/>
          <w:b/>
          <w:bCs/>
          <w:smallCaps/>
          <w:color w:val="000000"/>
          <w:sz w:val="38"/>
        </w:rPr>
        <w:t xml:space="preserve">Том 2. </w:t>
      </w:r>
      <w:r w:rsidR="00E30306" w:rsidRPr="00AE492F">
        <w:rPr>
          <w:rFonts w:cs="Arial"/>
          <w:b/>
          <w:bCs/>
          <w:smallCaps/>
          <w:color w:val="000000"/>
          <w:sz w:val="38"/>
        </w:rPr>
        <w:t>Охрана окружающей среды. Оценка воздействия на окружающую среду. Мероприятия по охране окружающей среды</w:t>
      </w:r>
    </w:p>
    <w:p w:rsidR="00104D08" w:rsidRPr="00AE492F" w:rsidRDefault="00104D08" w:rsidP="00104D08">
      <w:pPr>
        <w:ind w:left="0"/>
        <w:rPr>
          <w:b/>
          <w:bCs/>
          <w:smallCaps/>
          <w:color w:val="000000"/>
          <w:sz w:val="32"/>
          <w:szCs w:val="32"/>
        </w:rPr>
      </w:pPr>
    </w:p>
    <w:p w:rsidR="00104D08" w:rsidRPr="00AE492F" w:rsidRDefault="00104D08" w:rsidP="00104D08">
      <w:pPr>
        <w:ind w:left="0"/>
        <w:jc w:val="center"/>
        <w:rPr>
          <w:b/>
          <w:bCs/>
          <w:smallCaps/>
          <w:color w:val="000000"/>
          <w:sz w:val="32"/>
          <w:szCs w:val="32"/>
        </w:rPr>
      </w:pPr>
      <w:r w:rsidRPr="00AE492F">
        <w:rPr>
          <w:b/>
          <w:bCs/>
          <w:smallCaps/>
          <w:color w:val="000000"/>
          <w:sz w:val="32"/>
          <w:szCs w:val="32"/>
        </w:rPr>
        <w:t xml:space="preserve">Приложение </w:t>
      </w:r>
      <w:r w:rsidR="00911CFD" w:rsidRPr="00AE492F">
        <w:rPr>
          <w:b/>
          <w:bCs/>
          <w:smallCaps/>
          <w:color w:val="000000"/>
          <w:sz w:val="32"/>
          <w:szCs w:val="32"/>
        </w:rPr>
        <w:t>4</w:t>
      </w:r>
      <w:r w:rsidRPr="00AE492F">
        <w:rPr>
          <w:b/>
          <w:bCs/>
          <w:smallCaps/>
          <w:color w:val="000000"/>
          <w:sz w:val="32"/>
          <w:szCs w:val="32"/>
        </w:rPr>
        <w:t>. Отходы</w:t>
      </w:r>
      <w:r w:rsidR="009B53D7" w:rsidRPr="00AE492F">
        <w:rPr>
          <w:b/>
          <w:bCs/>
          <w:smallCaps/>
          <w:color w:val="000000"/>
          <w:sz w:val="32"/>
          <w:szCs w:val="32"/>
        </w:rPr>
        <w:t xml:space="preserve"> производства и потребления</w:t>
      </w:r>
    </w:p>
    <w:p w:rsidR="00104D08" w:rsidRPr="00AE492F" w:rsidRDefault="00104D08" w:rsidP="00104D08">
      <w:pPr>
        <w:ind w:left="0"/>
        <w:jc w:val="center"/>
        <w:rPr>
          <w:b/>
          <w:bCs/>
          <w:smallCaps/>
          <w:color w:val="000000"/>
          <w:sz w:val="32"/>
          <w:szCs w:val="32"/>
        </w:rPr>
      </w:pPr>
    </w:p>
    <w:p w:rsidR="00104D08" w:rsidRPr="00AE492F" w:rsidRDefault="00104D08" w:rsidP="00104D08">
      <w:pPr>
        <w:ind w:left="0"/>
        <w:jc w:val="center"/>
        <w:rPr>
          <w:sz w:val="26"/>
        </w:rPr>
      </w:pPr>
    </w:p>
    <w:p w:rsidR="00104D08" w:rsidRPr="00AE492F" w:rsidRDefault="00104D08" w:rsidP="00104D08">
      <w:pPr>
        <w:ind w:left="0"/>
        <w:jc w:val="center"/>
        <w:rPr>
          <w:b/>
          <w:bCs/>
          <w:sz w:val="26"/>
          <w:szCs w:val="26"/>
        </w:rPr>
      </w:pPr>
    </w:p>
    <w:p w:rsidR="00104D08" w:rsidRDefault="00104D08" w:rsidP="00F96F95">
      <w:pPr>
        <w:ind w:left="0"/>
        <w:rPr>
          <w:b/>
          <w:bCs/>
          <w:sz w:val="26"/>
          <w:szCs w:val="26"/>
        </w:rPr>
      </w:pPr>
    </w:p>
    <w:p w:rsidR="00732A26" w:rsidRDefault="00732A26" w:rsidP="00F96F95">
      <w:pPr>
        <w:ind w:left="0"/>
        <w:rPr>
          <w:b/>
          <w:bCs/>
          <w:sz w:val="26"/>
          <w:szCs w:val="26"/>
        </w:rPr>
      </w:pPr>
    </w:p>
    <w:p w:rsidR="00732A26" w:rsidRPr="00AE492F" w:rsidRDefault="00732A26" w:rsidP="00F96F95">
      <w:pPr>
        <w:ind w:left="0"/>
        <w:rPr>
          <w:b/>
          <w:bCs/>
          <w:sz w:val="26"/>
          <w:szCs w:val="26"/>
        </w:rPr>
      </w:pPr>
    </w:p>
    <w:p w:rsidR="00104D08" w:rsidRDefault="00104D08" w:rsidP="00104D08">
      <w:pPr>
        <w:ind w:left="0"/>
        <w:jc w:val="center"/>
        <w:rPr>
          <w:b/>
          <w:bCs/>
          <w:sz w:val="26"/>
          <w:szCs w:val="26"/>
        </w:rPr>
      </w:pPr>
    </w:p>
    <w:p w:rsidR="00101055" w:rsidRDefault="00101055" w:rsidP="00104D08">
      <w:pPr>
        <w:ind w:left="0"/>
        <w:jc w:val="center"/>
        <w:rPr>
          <w:b/>
          <w:bCs/>
          <w:sz w:val="26"/>
          <w:szCs w:val="26"/>
        </w:rPr>
      </w:pPr>
    </w:p>
    <w:p w:rsidR="00104D08" w:rsidRPr="00AE492F" w:rsidRDefault="00104D08" w:rsidP="00104D08">
      <w:pPr>
        <w:ind w:left="0"/>
        <w:jc w:val="center"/>
        <w:rPr>
          <w:b/>
          <w:bCs/>
          <w:sz w:val="26"/>
          <w:szCs w:val="26"/>
        </w:rPr>
      </w:pPr>
      <w:r w:rsidRPr="00AE492F">
        <w:rPr>
          <w:b/>
          <w:bCs/>
          <w:sz w:val="26"/>
          <w:szCs w:val="26"/>
        </w:rPr>
        <w:t>Москва</w:t>
      </w:r>
    </w:p>
    <w:p w:rsidR="00104D08" w:rsidRPr="00AE492F" w:rsidRDefault="00104D08" w:rsidP="00104D08">
      <w:pPr>
        <w:ind w:left="0"/>
        <w:jc w:val="center"/>
        <w:rPr>
          <w:b/>
          <w:bCs/>
          <w:sz w:val="26"/>
          <w:szCs w:val="26"/>
        </w:rPr>
      </w:pPr>
      <w:r w:rsidRPr="00AE492F">
        <w:rPr>
          <w:b/>
          <w:bCs/>
          <w:sz w:val="26"/>
          <w:szCs w:val="26"/>
        </w:rPr>
        <w:t>201</w:t>
      </w:r>
      <w:r w:rsidR="00101055">
        <w:rPr>
          <w:b/>
          <w:bCs/>
          <w:sz w:val="26"/>
          <w:szCs w:val="26"/>
        </w:rPr>
        <w:t>6</w:t>
      </w:r>
      <w:r w:rsidRPr="00AE492F">
        <w:rPr>
          <w:b/>
          <w:bCs/>
          <w:sz w:val="26"/>
          <w:szCs w:val="26"/>
        </w:rPr>
        <w:t xml:space="preserve"> г. </w:t>
      </w:r>
    </w:p>
    <w:p w:rsidR="00104D08" w:rsidRPr="00AE492F" w:rsidRDefault="00104D08">
      <w:pPr>
        <w:spacing w:before="120" w:after="0" w:line="240" w:lineRule="auto"/>
        <w:ind w:left="0"/>
        <w:jc w:val="left"/>
        <w:rPr>
          <w:b/>
        </w:rPr>
      </w:pPr>
    </w:p>
    <w:p w:rsidR="00104D08" w:rsidRPr="00AE492F" w:rsidRDefault="00911CFD" w:rsidP="00104D08">
      <w:pPr>
        <w:pStyle w:val="19"/>
      </w:pPr>
      <w:r w:rsidRPr="00AE492F">
        <w:lastRenderedPageBreak/>
        <w:t>4</w:t>
      </w:r>
      <w:r w:rsidR="00104D08" w:rsidRPr="00AE492F">
        <w:t xml:space="preserve">.1. Расчет </w:t>
      </w:r>
      <w:r w:rsidR="009B53D7" w:rsidRPr="00AE492F">
        <w:t xml:space="preserve"> нормативов образования отходов</w:t>
      </w:r>
    </w:p>
    <w:p w:rsidR="00104D08" w:rsidRPr="00AE492F" w:rsidRDefault="00104D08" w:rsidP="00FB4078">
      <w:pPr>
        <w:pStyle w:val="26"/>
        <w:ind w:left="567"/>
      </w:pPr>
      <w:r w:rsidRPr="00AE492F">
        <w:t>Лампы ртутные, ртутно-кварцевые люминесцентные, утратившие потребительские свойства</w:t>
      </w:r>
    </w:p>
    <w:p w:rsidR="00104D08" w:rsidRPr="00AE492F" w:rsidRDefault="00104D08" w:rsidP="004416E0">
      <w:pPr>
        <w:spacing w:before="120" w:line="240" w:lineRule="auto"/>
        <w:ind w:left="567"/>
      </w:pPr>
      <w:r w:rsidRPr="00AE492F">
        <w:t>Лампы ртутные, ртутно-кварцевые люминесцентные, утратившие потребительские свойства, относятся к отходам 1 класса опасности. Расчет нормативного количества образования отработанных люминесцентных ламп производится на основании данных о сроке службы ламп, используемых для внутреннего и внешнего освещения, на основании:</w:t>
      </w:r>
    </w:p>
    <w:p w:rsidR="00104D08" w:rsidRPr="001F6570" w:rsidRDefault="00104D08" w:rsidP="001F6570">
      <w:pPr>
        <w:pStyle w:val="af2"/>
        <w:numPr>
          <w:ilvl w:val="0"/>
          <w:numId w:val="52"/>
        </w:numPr>
        <w:spacing w:after="0" w:line="240" w:lineRule="auto"/>
        <w:jc w:val="left"/>
        <w:rPr>
          <w:rFonts w:cs="Arial"/>
        </w:rPr>
      </w:pPr>
      <w:r w:rsidRPr="001F6570">
        <w:rPr>
          <w:rFonts w:cs="Arial"/>
        </w:rPr>
        <w:t xml:space="preserve">Методики расчета объемов образования отходов. Отработанные ртутьсодержащие лампы, СПб., 1999. </w:t>
      </w:r>
    </w:p>
    <w:p w:rsidR="00104D08" w:rsidRPr="001F6570" w:rsidRDefault="00104D08" w:rsidP="001F6570">
      <w:pPr>
        <w:pStyle w:val="af2"/>
        <w:numPr>
          <w:ilvl w:val="0"/>
          <w:numId w:val="52"/>
        </w:numPr>
        <w:spacing w:after="0" w:line="240" w:lineRule="auto"/>
        <w:jc w:val="left"/>
        <w:rPr>
          <w:rFonts w:cs="Arial"/>
        </w:rPr>
      </w:pPr>
      <w:r w:rsidRPr="001F6570">
        <w:rPr>
          <w:rFonts w:cs="Arial"/>
        </w:rPr>
        <w:t>Отраслевого каталога «Электротехника». 09.51.03-94 и 09.50.01-</w:t>
      </w:r>
      <w:smartTag w:uri="urn:schemas-microsoft-com:office:smarttags" w:element="metricconverter">
        <w:smartTagPr>
          <w:attr w:name="ProductID" w:val="90. М"/>
        </w:smartTagPr>
        <w:r w:rsidRPr="001F6570">
          <w:rPr>
            <w:rFonts w:cs="Arial"/>
          </w:rPr>
          <w:t>90. М</w:t>
        </w:r>
      </w:smartTag>
      <w:r w:rsidRPr="001F6570">
        <w:rPr>
          <w:rFonts w:cs="Arial"/>
        </w:rPr>
        <w:t xml:space="preserve">.: </w:t>
      </w:r>
      <w:proofErr w:type="spellStart"/>
      <w:r w:rsidRPr="001F6570">
        <w:rPr>
          <w:rFonts w:cs="Arial"/>
        </w:rPr>
        <w:t>Информэлектро</w:t>
      </w:r>
      <w:proofErr w:type="spellEnd"/>
      <w:r w:rsidRPr="001F6570">
        <w:rPr>
          <w:rFonts w:cs="Arial"/>
        </w:rPr>
        <w:t>, 1995.</w:t>
      </w:r>
    </w:p>
    <w:p w:rsidR="00104D08" w:rsidRPr="00AE492F" w:rsidRDefault="00104D08" w:rsidP="004416E0">
      <w:pPr>
        <w:spacing w:before="120" w:line="240" w:lineRule="auto"/>
        <w:ind w:left="567"/>
      </w:pPr>
      <w:r w:rsidRPr="00AE492F">
        <w:t xml:space="preserve">Формула расчета нормативной массы образования отходов: </w:t>
      </w:r>
    </w:p>
    <w:p w:rsidR="00104D08" w:rsidRPr="00AE492F" w:rsidRDefault="00104D08" w:rsidP="00104D08">
      <w:pPr>
        <w:jc w:val="center"/>
      </w:pPr>
      <w:r w:rsidRPr="00AE492F">
        <w:t>M =</w:t>
      </w:r>
      <w:r w:rsidRPr="00AE492F">
        <w:object w:dxaOrig="3280" w:dyaOrig="480">
          <v:shape id="_x0000_i1026" type="#_x0000_t75" style="width:161.2pt;height:20.4pt" o:ole="">
            <v:imagedata r:id="rId7" o:title=""/>
          </v:shape>
          <o:OLEObject Type="Embed" ProgID="Equation.3" ShapeID="_x0000_i1026" DrawAspect="Content" ObjectID="_1534763305" r:id="rId8"/>
        </w:object>
      </w:r>
      <w:r w:rsidRPr="00AE492F">
        <w:t>, т</w:t>
      </w:r>
    </w:p>
    <w:p w:rsidR="00104D08" w:rsidRPr="00AE492F" w:rsidRDefault="00104D08" w:rsidP="00FB4078">
      <w:pPr>
        <w:ind w:left="567"/>
      </w:pPr>
      <w:r w:rsidRPr="00AE492F">
        <w:t>где:</w:t>
      </w:r>
    </w:p>
    <w:p w:rsidR="00104D08" w:rsidRPr="00AE492F" w:rsidRDefault="00104D08" w:rsidP="00FB4078">
      <w:pPr>
        <w:ind w:left="567"/>
      </w:pPr>
      <w:proofErr w:type="spellStart"/>
      <w:r w:rsidRPr="00AE492F">
        <w:t>Qi</w:t>
      </w:r>
      <w:proofErr w:type="spellEnd"/>
      <w:r w:rsidRPr="00AE492F">
        <w:t xml:space="preserve"> – количество используемых ламп определенного типа, шт.; </w:t>
      </w:r>
    </w:p>
    <w:p w:rsidR="00104D08" w:rsidRPr="00AE492F" w:rsidRDefault="00104D08" w:rsidP="00FB4078">
      <w:pPr>
        <w:ind w:left="567"/>
      </w:pPr>
      <w:proofErr w:type="spellStart"/>
      <w:r w:rsidRPr="00AE492F">
        <w:t>q</w:t>
      </w:r>
      <w:proofErr w:type="spellEnd"/>
      <w:r w:rsidRPr="00AE492F">
        <w:t xml:space="preserve"> – фактический срок работы лампы, сут.;</w:t>
      </w:r>
    </w:p>
    <w:p w:rsidR="00104D08" w:rsidRPr="00AE492F" w:rsidRDefault="00104D08" w:rsidP="00FB4078">
      <w:pPr>
        <w:ind w:left="567"/>
      </w:pPr>
      <w:r w:rsidRPr="00AE492F">
        <w:t>K – время работы лампы в сутки (ч/сут.);</w:t>
      </w:r>
    </w:p>
    <w:p w:rsidR="00104D08" w:rsidRPr="00AE492F" w:rsidRDefault="00104D08" w:rsidP="00FB4078">
      <w:pPr>
        <w:ind w:left="567"/>
      </w:pPr>
      <w:proofErr w:type="spellStart"/>
      <w:r w:rsidRPr="00AE492F">
        <w:t>mg</w:t>
      </w:r>
      <w:proofErr w:type="spellEnd"/>
      <w:r w:rsidRPr="00AE492F">
        <w:t xml:space="preserve"> – масса лампы, кг;</w:t>
      </w:r>
    </w:p>
    <w:p w:rsidR="00104D08" w:rsidRPr="00AE492F" w:rsidRDefault="00104D08" w:rsidP="00FB4078">
      <w:pPr>
        <w:ind w:left="567"/>
      </w:pPr>
      <w:r w:rsidRPr="00AE492F">
        <w:t xml:space="preserve">K1i – эксплуатационный срок службы ламп (ч) выбранного типа; </w:t>
      </w:r>
    </w:p>
    <w:p w:rsidR="00104D08" w:rsidRPr="00AE492F" w:rsidRDefault="00104D08" w:rsidP="00FB4078">
      <w:pPr>
        <w:ind w:left="567"/>
      </w:pPr>
      <w:r w:rsidRPr="00AE492F">
        <w:sym w:font="Symbol" w:char="F0E5"/>
      </w:r>
      <w:r w:rsidRPr="00AE492F">
        <w:t xml:space="preserve"> – суммирование по всем типам ламп.</w:t>
      </w:r>
    </w:p>
    <w:p w:rsidR="00104D08" w:rsidRPr="00AE492F" w:rsidRDefault="00104D08" w:rsidP="00FB4078">
      <w:pPr>
        <w:pStyle w:val="1526"/>
        <w:ind w:left="567" w:firstLine="0"/>
      </w:pPr>
      <w:r w:rsidRPr="00AE492F">
        <w:t>Таблица П</w:t>
      </w:r>
      <w:r w:rsidR="00911CFD" w:rsidRPr="00AE492F">
        <w:t>4</w:t>
      </w:r>
      <w:r w:rsidRPr="00AE492F">
        <w:t xml:space="preserve">-1 Расчет образования отхода люминесцентных ламп </w:t>
      </w:r>
    </w:p>
    <w:tbl>
      <w:tblPr>
        <w:tblW w:w="5000" w:type="pct"/>
        <w:tblLayout w:type="fixed"/>
        <w:tblLook w:val="04A0"/>
      </w:tblPr>
      <w:tblGrid>
        <w:gridCol w:w="1950"/>
        <w:gridCol w:w="849"/>
        <w:gridCol w:w="990"/>
        <w:gridCol w:w="992"/>
        <w:gridCol w:w="852"/>
        <w:gridCol w:w="992"/>
        <w:gridCol w:w="856"/>
        <w:gridCol w:w="995"/>
        <w:gridCol w:w="1095"/>
      </w:tblGrid>
      <w:tr w:rsidR="00C56214" w:rsidRPr="00AE492F" w:rsidTr="00765657">
        <w:trPr>
          <w:cantSplit/>
          <w:trHeight w:val="2138"/>
          <w:tblHeader/>
        </w:trPr>
        <w:tc>
          <w:tcPr>
            <w:tcW w:w="1019" w:type="pct"/>
            <w:tcBorders>
              <w:top w:val="single" w:sz="8" w:space="0" w:color="auto"/>
              <w:left w:val="single" w:sz="8" w:space="0" w:color="auto"/>
              <w:bottom w:val="single" w:sz="8" w:space="0" w:color="auto"/>
              <w:right w:val="single" w:sz="8" w:space="0" w:color="auto"/>
            </w:tcBorders>
            <w:shd w:val="clear" w:color="auto" w:fill="DBE5F1" w:themeFill="accent1" w:themeFillTint="33"/>
            <w:vAlign w:val="center"/>
            <w:hideMark/>
          </w:tcPr>
          <w:p w:rsidR="000D65D6" w:rsidRPr="00AE492F" w:rsidRDefault="000D65D6" w:rsidP="00C56214">
            <w:pPr>
              <w:spacing w:after="0"/>
              <w:ind w:left="0"/>
              <w:jc w:val="center"/>
              <w:rPr>
                <w:rFonts w:cs="Arial"/>
                <w:b/>
                <w:sz w:val="20"/>
              </w:rPr>
            </w:pPr>
            <w:r w:rsidRPr="00AE492F">
              <w:rPr>
                <w:rFonts w:cs="Arial"/>
                <w:b/>
                <w:sz w:val="20"/>
              </w:rPr>
              <w:t>Судно</w:t>
            </w:r>
          </w:p>
        </w:tc>
        <w:tc>
          <w:tcPr>
            <w:tcW w:w="444" w:type="pct"/>
            <w:tcBorders>
              <w:top w:val="single" w:sz="8" w:space="0" w:color="auto"/>
              <w:left w:val="nil"/>
              <w:bottom w:val="single" w:sz="8" w:space="0" w:color="auto"/>
              <w:right w:val="single" w:sz="8" w:space="0" w:color="auto"/>
            </w:tcBorders>
            <w:shd w:val="clear" w:color="auto" w:fill="DBE5F1" w:themeFill="accent1" w:themeFillTint="33"/>
            <w:textDirection w:val="btLr"/>
            <w:vAlign w:val="center"/>
            <w:hideMark/>
          </w:tcPr>
          <w:p w:rsidR="000D65D6" w:rsidRPr="00AE492F" w:rsidRDefault="00C56214" w:rsidP="00C56214">
            <w:pPr>
              <w:spacing w:after="0"/>
              <w:ind w:left="113" w:right="113"/>
              <w:jc w:val="center"/>
              <w:rPr>
                <w:rFonts w:cs="Arial"/>
                <w:b/>
                <w:sz w:val="20"/>
              </w:rPr>
            </w:pPr>
            <w:r>
              <w:rPr>
                <w:rFonts w:cs="Arial"/>
                <w:b/>
                <w:sz w:val="20"/>
              </w:rPr>
              <w:t>Тип ламп</w:t>
            </w:r>
          </w:p>
        </w:tc>
        <w:tc>
          <w:tcPr>
            <w:tcW w:w="517" w:type="pct"/>
            <w:tcBorders>
              <w:top w:val="single" w:sz="8" w:space="0" w:color="auto"/>
              <w:left w:val="nil"/>
              <w:bottom w:val="single" w:sz="8" w:space="0" w:color="auto"/>
              <w:right w:val="single" w:sz="8" w:space="0" w:color="auto"/>
            </w:tcBorders>
            <w:shd w:val="clear" w:color="auto" w:fill="DBE5F1" w:themeFill="accent1" w:themeFillTint="33"/>
            <w:textDirection w:val="btLr"/>
            <w:vAlign w:val="center"/>
            <w:hideMark/>
          </w:tcPr>
          <w:p w:rsidR="000D65D6" w:rsidRPr="00C56214" w:rsidRDefault="00C56214" w:rsidP="00C56214">
            <w:pPr>
              <w:spacing w:after="0"/>
              <w:ind w:left="113" w:right="113"/>
              <w:jc w:val="center"/>
              <w:rPr>
                <w:rFonts w:cs="Arial"/>
                <w:b/>
                <w:sz w:val="20"/>
                <w:lang w:val="en-US"/>
              </w:rPr>
            </w:pPr>
            <w:r>
              <w:rPr>
                <w:rFonts w:cs="Arial"/>
                <w:b/>
                <w:sz w:val="20"/>
              </w:rPr>
              <w:t xml:space="preserve">Количество, </w:t>
            </w:r>
            <w:proofErr w:type="spellStart"/>
            <w:r>
              <w:rPr>
                <w:rFonts w:cs="Arial"/>
                <w:b/>
                <w:sz w:val="20"/>
              </w:rPr>
              <w:t>шт</w:t>
            </w:r>
            <w:proofErr w:type="spellEnd"/>
          </w:p>
        </w:tc>
        <w:tc>
          <w:tcPr>
            <w:tcW w:w="518" w:type="pct"/>
            <w:tcBorders>
              <w:top w:val="single" w:sz="8" w:space="0" w:color="auto"/>
              <w:left w:val="nil"/>
              <w:bottom w:val="single" w:sz="8" w:space="0" w:color="auto"/>
              <w:right w:val="single" w:sz="8" w:space="0" w:color="auto"/>
            </w:tcBorders>
            <w:shd w:val="clear" w:color="auto" w:fill="DBE5F1" w:themeFill="accent1" w:themeFillTint="33"/>
            <w:textDirection w:val="btLr"/>
            <w:vAlign w:val="center"/>
            <w:hideMark/>
          </w:tcPr>
          <w:p w:rsidR="000D65D6" w:rsidRPr="00C56214" w:rsidRDefault="00C56214" w:rsidP="00C56214">
            <w:pPr>
              <w:spacing w:after="0"/>
              <w:ind w:left="113" w:right="113"/>
              <w:jc w:val="center"/>
              <w:rPr>
                <w:rFonts w:cs="Arial"/>
                <w:b/>
                <w:sz w:val="20"/>
                <w:lang w:val="en-US"/>
              </w:rPr>
            </w:pPr>
            <w:r>
              <w:rPr>
                <w:rFonts w:cs="Arial"/>
                <w:b/>
                <w:sz w:val="20"/>
              </w:rPr>
              <w:t>Фактический срок работы, сут</w:t>
            </w:r>
          </w:p>
        </w:tc>
        <w:tc>
          <w:tcPr>
            <w:tcW w:w="445" w:type="pct"/>
            <w:tcBorders>
              <w:top w:val="single" w:sz="8" w:space="0" w:color="auto"/>
              <w:left w:val="nil"/>
              <w:bottom w:val="single" w:sz="8" w:space="0" w:color="auto"/>
              <w:right w:val="single" w:sz="8" w:space="0" w:color="auto"/>
            </w:tcBorders>
            <w:shd w:val="clear" w:color="auto" w:fill="DBE5F1" w:themeFill="accent1" w:themeFillTint="33"/>
            <w:textDirection w:val="btLr"/>
            <w:vAlign w:val="center"/>
            <w:hideMark/>
          </w:tcPr>
          <w:p w:rsidR="000D65D6" w:rsidRPr="00AE492F" w:rsidRDefault="00C56214" w:rsidP="00C56214">
            <w:pPr>
              <w:spacing w:after="0"/>
              <w:ind w:left="113" w:right="113"/>
              <w:jc w:val="center"/>
              <w:rPr>
                <w:rFonts w:cs="Arial"/>
                <w:b/>
                <w:sz w:val="20"/>
              </w:rPr>
            </w:pPr>
            <w:r>
              <w:rPr>
                <w:rFonts w:cs="Arial"/>
                <w:b/>
                <w:sz w:val="20"/>
              </w:rPr>
              <w:t>Время работы ч/сут</w:t>
            </w:r>
          </w:p>
        </w:tc>
        <w:tc>
          <w:tcPr>
            <w:tcW w:w="518" w:type="pct"/>
            <w:tcBorders>
              <w:top w:val="single" w:sz="8" w:space="0" w:color="auto"/>
              <w:left w:val="nil"/>
              <w:bottom w:val="single" w:sz="8" w:space="0" w:color="auto"/>
              <w:right w:val="single" w:sz="8" w:space="0" w:color="auto"/>
            </w:tcBorders>
            <w:shd w:val="clear" w:color="auto" w:fill="DBE5F1" w:themeFill="accent1" w:themeFillTint="33"/>
            <w:textDirection w:val="btLr"/>
            <w:vAlign w:val="center"/>
            <w:hideMark/>
          </w:tcPr>
          <w:p w:rsidR="000D65D6" w:rsidRPr="00AE492F" w:rsidRDefault="000D65D6" w:rsidP="00C56214">
            <w:pPr>
              <w:spacing w:after="0"/>
              <w:ind w:left="113" w:right="113"/>
              <w:jc w:val="center"/>
              <w:rPr>
                <w:rFonts w:cs="Arial"/>
                <w:b/>
                <w:sz w:val="20"/>
              </w:rPr>
            </w:pPr>
            <w:proofErr w:type="spellStart"/>
            <w:r w:rsidRPr="00AE492F">
              <w:rPr>
                <w:rFonts w:cs="Arial"/>
                <w:b/>
                <w:sz w:val="20"/>
              </w:rPr>
              <w:t>Эксплуата-ционный</w:t>
            </w:r>
            <w:proofErr w:type="spellEnd"/>
            <w:r w:rsidRPr="00AE492F">
              <w:rPr>
                <w:rFonts w:cs="Arial"/>
                <w:b/>
                <w:sz w:val="20"/>
              </w:rPr>
              <w:t xml:space="preserve"> срок службы, ч</w:t>
            </w:r>
          </w:p>
        </w:tc>
        <w:tc>
          <w:tcPr>
            <w:tcW w:w="447" w:type="pct"/>
            <w:tcBorders>
              <w:top w:val="single" w:sz="8" w:space="0" w:color="auto"/>
              <w:left w:val="nil"/>
              <w:bottom w:val="single" w:sz="8" w:space="0" w:color="auto"/>
              <w:right w:val="single" w:sz="8" w:space="0" w:color="auto"/>
            </w:tcBorders>
            <w:shd w:val="clear" w:color="auto" w:fill="DBE5F1" w:themeFill="accent1" w:themeFillTint="33"/>
            <w:textDirection w:val="btLr"/>
            <w:vAlign w:val="center"/>
            <w:hideMark/>
          </w:tcPr>
          <w:p w:rsidR="000D65D6" w:rsidRPr="00AE492F" w:rsidRDefault="000D65D6" w:rsidP="00C56214">
            <w:pPr>
              <w:spacing w:after="0"/>
              <w:ind w:left="113" w:right="113"/>
              <w:jc w:val="center"/>
              <w:rPr>
                <w:rFonts w:cs="Arial"/>
                <w:b/>
                <w:sz w:val="20"/>
              </w:rPr>
            </w:pPr>
            <w:r w:rsidRPr="00AE492F">
              <w:rPr>
                <w:rFonts w:cs="Arial"/>
                <w:b/>
                <w:sz w:val="20"/>
              </w:rPr>
              <w:t>Масса лампы, кг</w:t>
            </w:r>
          </w:p>
        </w:tc>
        <w:tc>
          <w:tcPr>
            <w:tcW w:w="520" w:type="pct"/>
            <w:tcBorders>
              <w:top w:val="single" w:sz="8" w:space="0" w:color="auto"/>
              <w:left w:val="nil"/>
              <w:bottom w:val="single" w:sz="8" w:space="0" w:color="auto"/>
              <w:right w:val="single" w:sz="8" w:space="0" w:color="auto"/>
            </w:tcBorders>
            <w:shd w:val="clear" w:color="auto" w:fill="DBE5F1" w:themeFill="accent1" w:themeFillTint="33"/>
            <w:textDirection w:val="btLr"/>
            <w:vAlign w:val="center"/>
          </w:tcPr>
          <w:p w:rsidR="000D65D6" w:rsidRPr="00AE492F" w:rsidRDefault="000D65D6" w:rsidP="00C56214">
            <w:pPr>
              <w:spacing w:after="0"/>
              <w:ind w:left="113" w:right="113"/>
              <w:jc w:val="center"/>
              <w:rPr>
                <w:rFonts w:cs="Arial"/>
                <w:b/>
                <w:sz w:val="20"/>
              </w:rPr>
            </w:pPr>
            <w:r w:rsidRPr="00AE492F">
              <w:rPr>
                <w:rFonts w:cs="Arial"/>
                <w:b/>
                <w:sz w:val="20"/>
              </w:rPr>
              <w:t xml:space="preserve">Количество отработанных ламп, </w:t>
            </w:r>
            <w:proofErr w:type="spellStart"/>
            <w:r w:rsidRPr="00AE492F">
              <w:rPr>
                <w:rFonts w:cs="Arial"/>
                <w:b/>
                <w:sz w:val="20"/>
              </w:rPr>
              <w:t>шт</w:t>
            </w:r>
            <w:proofErr w:type="spellEnd"/>
          </w:p>
        </w:tc>
        <w:tc>
          <w:tcPr>
            <w:tcW w:w="572" w:type="pct"/>
            <w:tcBorders>
              <w:top w:val="single" w:sz="8" w:space="0" w:color="auto"/>
              <w:left w:val="single" w:sz="8" w:space="0" w:color="auto"/>
              <w:bottom w:val="single" w:sz="8" w:space="0" w:color="auto"/>
              <w:right w:val="single" w:sz="8" w:space="0" w:color="auto"/>
            </w:tcBorders>
            <w:shd w:val="clear" w:color="auto" w:fill="DBE5F1" w:themeFill="accent1" w:themeFillTint="33"/>
            <w:textDirection w:val="btLr"/>
            <w:vAlign w:val="center"/>
            <w:hideMark/>
          </w:tcPr>
          <w:p w:rsidR="000D65D6" w:rsidRPr="00AE492F" w:rsidRDefault="000D65D6" w:rsidP="00C56214">
            <w:pPr>
              <w:spacing w:after="0"/>
              <w:ind w:left="113" w:right="113"/>
              <w:jc w:val="center"/>
              <w:rPr>
                <w:rFonts w:cs="Arial"/>
                <w:b/>
                <w:sz w:val="20"/>
              </w:rPr>
            </w:pPr>
            <w:r w:rsidRPr="00AE492F">
              <w:rPr>
                <w:rFonts w:cs="Arial"/>
                <w:b/>
                <w:sz w:val="20"/>
              </w:rPr>
              <w:t>Норматив</w:t>
            </w:r>
            <w:r w:rsidR="004E1035" w:rsidRPr="00AE492F">
              <w:rPr>
                <w:rFonts w:cs="Arial"/>
                <w:b/>
                <w:sz w:val="20"/>
              </w:rPr>
              <w:t xml:space="preserve"> образования </w:t>
            </w:r>
            <w:r w:rsidRPr="00AE492F">
              <w:rPr>
                <w:rFonts w:cs="Arial"/>
                <w:b/>
                <w:sz w:val="20"/>
              </w:rPr>
              <w:t xml:space="preserve"> отхода, т</w:t>
            </w:r>
            <w:r w:rsidR="00C56214" w:rsidRPr="00C56214">
              <w:rPr>
                <w:rFonts w:cs="Arial"/>
                <w:b/>
                <w:sz w:val="20"/>
              </w:rPr>
              <w:t>/</w:t>
            </w:r>
            <w:r w:rsidRPr="00AE492F">
              <w:rPr>
                <w:rFonts w:cs="Arial"/>
                <w:b/>
                <w:sz w:val="20"/>
              </w:rPr>
              <w:t>период</w:t>
            </w:r>
          </w:p>
        </w:tc>
      </w:tr>
      <w:tr w:rsidR="00765657" w:rsidRPr="00AE492F" w:rsidTr="00E06863">
        <w:trPr>
          <w:trHeight w:val="252"/>
        </w:trPr>
        <w:tc>
          <w:tcPr>
            <w:tcW w:w="1019" w:type="pct"/>
            <w:tcBorders>
              <w:left w:val="single" w:sz="8" w:space="0" w:color="auto"/>
              <w:bottom w:val="single" w:sz="4" w:space="0" w:color="auto"/>
              <w:right w:val="single" w:sz="8" w:space="0" w:color="auto"/>
            </w:tcBorders>
            <w:shd w:val="clear" w:color="auto" w:fill="auto"/>
            <w:vAlign w:val="center"/>
            <w:hideMark/>
          </w:tcPr>
          <w:p w:rsidR="00765657" w:rsidRPr="0073236C" w:rsidRDefault="00765657" w:rsidP="00CD2C4D">
            <w:pPr>
              <w:pStyle w:val="-11"/>
              <w:spacing w:before="0" w:after="0"/>
              <w:jc w:val="center"/>
            </w:pPr>
            <w:r>
              <w:t>НИС «Профессор Рябинкин»</w:t>
            </w:r>
          </w:p>
        </w:tc>
        <w:tc>
          <w:tcPr>
            <w:tcW w:w="444" w:type="pct"/>
            <w:tcBorders>
              <w:left w:val="nil"/>
              <w:bottom w:val="single" w:sz="8" w:space="0" w:color="auto"/>
              <w:right w:val="single" w:sz="8" w:space="0" w:color="auto"/>
            </w:tcBorders>
            <w:shd w:val="clear" w:color="auto" w:fill="auto"/>
            <w:vAlign w:val="center"/>
            <w:hideMark/>
          </w:tcPr>
          <w:p w:rsidR="00765657" w:rsidRPr="00AE492F" w:rsidRDefault="00765657" w:rsidP="00FB4078">
            <w:pPr>
              <w:spacing w:after="0"/>
              <w:ind w:left="0"/>
              <w:jc w:val="center"/>
              <w:rPr>
                <w:rFonts w:cs="Arial"/>
                <w:sz w:val="20"/>
              </w:rPr>
            </w:pPr>
            <w:r w:rsidRPr="00AE492F">
              <w:rPr>
                <w:rFonts w:cs="Arial"/>
                <w:sz w:val="20"/>
              </w:rPr>
              <w:t>ЛБ-</w:t>
            </w:r>
            <w:r>
              <w:rPr>
                <w:rFonts w:cs="Arial"/>
                <w:sz w:val="20"/>
              </w:rPr>
              <w:t>20</w:t>
            </w:r>
          </w:p>
        </w:tc>
        <w:tc>
          <w:tcPr>
            <w:tcW w:w="517" w:type="pct"/>
            <w:tcBorders>
              <w:left w:val="nil"/>
              <w:bottom w:val="single" w:sz="8" w:space="0" w:color="auto"/>
              <w:right w:val="single" w:sz="8" w:space="0" w:color="auto"/>
            </w:tcBorders>
            <w:shd w:val="clear" w:color="auto" w:fill="auto"/>
            <w:vAlign w:val="center"/>
            <w:hideMark/>
          </w:tcPr>
          <w:p w:rsidR="00765657" w:rsidRPr="00AE492F" w:rsidRDefault="00765657" w:rsidP="00F96F95">
            <w:pPr>
              <w:spacing w:after="0"/>
              <w:ind w:left="0"/>
              <w:jc w:val="center"/>
              <w:rPr>
                <w:rFonts w:cs="Arial"/>
                <w:sz w:val="20"/>
              </w:rPr>
            </w:pPr>
            <w:r>
              <w:rPr>
                <w:rFonts w:cs="Arial"/>
                <w:sz w:val="20"/>
              </w:rPr>
              <w:t>240</w:t>
            </w:r>
          </w:p>
        </w:tc>
        <w:tc>
          <w:tcPr>
            <w:tcW w:w="518" w:type="pct"/>
            <w:tcBorders>
              <w:top w:val="nil"/>
              <w:left w:val="nil"/>
              <w:bottom w:val="single" w:sz="8" w:space="0" w:color="auto"/>
              <w:right w:val="single" w:sz="8" w:space="0" w:color="auto"/>
            </w:tcBorders>
            <w:shd w:val="clear" w:color="auto" w:fill="auto"/>
            <w:vAlign w:val="center"/>
            <w:hideMark/>
          </w:tcPr>
          <w:p w:rsidR="00765657" w:rsidRPr="00341FA9" w:rsidRDefault="00765657" w:rsidP="00CD2C4D">
            <w:pPr>
              <w:pStyle w:val="-11"/>
              <w:spacing w:before="0" w:after="0"/>
              <w:jc w:val="center"/>
            </w:pPr>
            <w:r>
              <w:t>7,5</w:t>
            </w:r>
          </w:p>
        </w:tc>
        <w:tc>
          <w:tcPr>
            <w:tcW w:w="445" w:type="pct"/>
            <w:tcBorders>
              <w:left w:val="nil"/>
              <w:bottom w:val="single" w:sz="8" w:space="0" w:color="auto"/>
              <w:right w:val="single" w:sz="8" w:space="0" w:color="auto"/>
            </w:tcBorders>
            <w:shd w:val="clear" w:color="auto" w:fill="auto"/>
            <w:vAlign w:val="center"/>
            <w:hideMark/>
          </w:tcPr>
          <w:p w:rsidR="00765657" w:rsidRPr="00AE492F" w:rsidRDefault="00765657" w:rsidP="00F96F95">
            <w:pPr>
              <w:spacing w:after="0"/>
              <w:ind w:left="0"/>
              <w:jc w:val="center"/>
              <w:rPr>
                <w:rFonts w:cs="Arial"/>
                <w:sz w:val="20"/>
              </w:rPr>
            </w:pPr>
            <w:r w:rsidRPr="00AE492F">
              <w:rPr>
                <w:rFonts w:cs="Arial"/>
                <w:sz w:val="20"/>
              </w:rPr>
              <w:t>24</w:t>
            </w:r>
          </w:p>
        </w:tc>
        <w:tc>
          <w:tcPr>
            <w:tcW w:w="518" w:type="pct"/>
            <w:tcBorders>
              <w:left w:val="nil"/>
              <w:bottom w:val="single" w:sz="8" w:space="0" w:color="auto"/>
              <w:right w:val="single" w:sz="8" w:space="0" w:color="auto"/>
            </w:tcBorders>
            <w:shd w:val="clear" w:color="auto" w:fill="auto"/>
            <w:vAlign w:val="center"/>
            <w:hideMark/>
          </w:tcPr>
          <w:p w:rsidR="00765657" w:rsidRPr="00AE492F" w:rsidRDefault="00765657" w:rsidP="00F96F95">
            <w:pPr>
              <w:spacing w:after="0"/>
              <w:ind w:left="0"/>
              <w:jc w:val="center"/>
              <w:rPr>
                <w:rFonts w:cs="Arial"/>
                <w:sz w:val="20"/>
              </w:rPr>
            </w:pPr>
            <w:r w:rsidRPr="00AE492F">
              <w:rPr>
                <w:rFonts w:cs="Arial"/>
                <w:sz w:val="20"/>
              </w:rPr>
              <w:t>15000</w:t>
            </w:r>
          </w:p>
        </w:tc>
        <w:tc>
          <w:tcPr>
            <w:tcW w:w="447" w:type="pct"/>
            <w:tcBorders>
              <w:left w:val="nil"/>
              <w:bottom w:val="single" w:sz="8" w:space="0" w:color="auto"/>
              <w:right w:val="single" w:sz="8" w:space="0" w:color="auto"/>
            </w:tcBorders>
            <w:shd w:val="clear" w:color="auto" w:fill="auto"/>
            <w:vAlign w:val="center"/>
            <w:hideMark/>
          </w:tcPr>
          <w:p w:rsidR="00765657" w:rsidRPr="00AE492F" w:rsidRDefault="00765657" w:rsidP="00F96F95">
            <w:pPr>
              <w:spacing w:after="0"/>
              <w:ind w:left="0"/>
              <w:jc w:val="center"/>
              <w:rPr>
                <w:rFonts w:cs="Arial"/>
                <w:sz w:val="20"/>
              </w:rPr>
            </w:pPr>
            <w:r w:rsidRPr="00AE492F">
              <w:rPr>
                <w:rFonts w:cs="Arial"/>
                <w:sz w:val="20"/>
              </w:rPr>
              <w:t>0,17</w:t>
            </w:r>
          </w:p>
        </w:tc>
        <w:tc>
          <w:tcPr>
            <w:tcW w:w="520" w:type="pct"/>
            <w:tcBorders>
              <w:top w:val="single" w:sz="8" w:space="0" w:color="auto"/>
              <w:left w:val="nil"/>
              <w:bottom w:val="single" w:sz="8" w:space="0" w:color="auto"/>
              <w:right w:val="single" w:sz="8" w:space="0" w:color="auto"/>
            </w:tcBorders>
            <w:vAlign w:val="center"/>
          </w:tcPr>
          <w:p w:rsidR="00765657" w:rsidRPr="00E06863" w:rsidRDefault="00765657" w:rsidP="00E06863">
            <w:pPr>
              <w:spacing w:after="0"/>
              <w:ind w:left="0"/>
              <w:jc w:val="center"/>
              <w:rPr>
                <w:rFonts w:cs="Arial"/>
                <w:sz w:val="20"/>
              </w:rPr>
            </w:pPr>
            <w:r>
              <w:rPr>
                <w:rFonts w:cs="Arial"/>
                <w:sz w:val="20"/>
              </w:rPr>
              <w:t>3</w:t>
            </w:r>
          </w:p>
        </w:tc>
        <w:tc>
          <w:tcPr>
            <w:tcW w:w="572"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765657" w:rsidRPr="00E06863" w:rsidRDefault="00765657" w:rsidP="00E06863">
            <w:pPr>
              <w:spacing w:after="0"/>
              <w:ind w:left="0"/>
              <w:jc w:val="center"/>
              <w:rPr>
                <w:rFonts w:cs="Arial"/>
                <w:sz w:val="20"/>
              </w:rPr>
            </w:pPr>
            <w:r>
              <w:rPr>
                <w:rFonts w:cs="Arial"/>
                <w:sz w:val="20"/>
              </w:rPr>
              <w:t>0,0005</w:t>
            </w:r>
          </w:p>
        </w:tc>
      </w:tr>
      <w:tr w:rsidR="00765657" w:rsidRPr="00AE492F" w:rsidTr="00E06863">
        <w:trPr>
          <w:trHeight w:val="252"/>
        </w:trPr>
        <w:tc>
          <w:tcPr>
            <w:tcW w:w="1019" w:type="pct"/>
            <w:tcBorders>
              <w:left w:val="single" w:sz="8" w:space="0" w:color="auto"/>
              <w:bottom w:val="single" w:sz="4" w:space="0" w:color="auto"/>
              <w:right w:val="single" w:sz="8" w:space="0" w:color="auto"/>
            </w:tcBorders>
            <w:shd w:val="clear" w:color="auto" w:fill="auto"/>
            <w:vAlign w:val="center"/>
            <w:hideMark/>
          </w:tcPr>
          <w:p w:rsidR="00765657" w:rsidRPr="006F0FA5" w:rsidRDefault="00765657" w:rsidP="00CD2C4D">
            <w:pPr>
              <w:pStyle w:val="aff0"/>
              <w:spacing w:before="0" w:after="0"/>
              <w:rPr>
                <w:color w:val="000000"/>
              </w:rPr>
            </w:pPr>
            <w:r>
              <w:rPr>
                <w:color w:val="000000"/>
              </w:rPr>
              <w:t>Судно-регистратор «Алдан»</w:t>
            </w:r>
          </w:p>
        </w:tc>
        <w:tc>
          <w:tcPr>
            <w:tcW w:w="444" w:type="pct"/>
            <w:tcBorders>
              <w:left w:val="nil"/>
              <w:bottom w:val="single" w:sz="8" w:space="0" w:color="auto"/>
              <w:right w:val="single" w:sz="8" w:space="0" w:color="auto"/>
            </w:tcBorders>
            <w:shd w:val="clear" w:color="auto" w:fill="auto"/>
            <w:vAlign w:val="center"/>
            <w:hideMark/>
          </w:tcPr>
          <w:p w:rsidR="00765657" w:rsidRPr="00AE492F" w:rsidRDefault="00765657" w:rsidP="00FB4078">
            <w:pPr>
              <w:spacing w:after="0"/>
              <w:ind w:left="0"/>
              <w:jc w:val="center"/>
              <w:rPr>
                <w:rFonts w:cs="Arial"/>
                <w:sz w:val="20"/>
              </w:rPr>
            </w:pPr>
            <w:r w:rsidRPr="00AE492F">
              <w:rPr>
                <w:rFonts w:cs="Arial"/>
                <w:sz w:val="20"/>
              </w:rPr>
              <w:t>ЛБ-</w:t>
            </w:r>
            <w:r>
              <w:rPr>
                <w:rFonts w:cs="Arial"/>
                <w:sz w:val="20"/>
              </w:rPr>
              <w:t>20</w:t>
            </w:r>
          </w:p>
        </w:tc>
        <w:tc>
          <w:tcPr>
            <w:tcW w:w="517" w:type="pct"/>
            <w:tcBorders>
              <w:left w:val="nil"/>
              <w:bottom w:val="single" w:sz="8" w:space="0" w:color="auto"/>
              <w:right w:val="single" w:sz="8" w:space="0" w:color="auto"/>
            </w:tcBorders>
            <w:shd w:val="clear" w:color="auto" w:fill="auto"/>
            <w:vAlign w:val="center"/>
            <w:hideMark/>
          </w:tcPr>
          <w:p w:rsidR="00765657" w:rsidRDefault="00765657" w:rsidP="00F96F95">
            <w:pPr>
              <w:spacing w:after="0"/>
              <w:ind w:left="0"/>
              <w:jc w:val="center"/>
              <w:rPr>
                <w:rFonts w:cs="Arial"/>
                <w:sz w:val="20"/>
              </w:rPr>
            </w:pPr>
            <w:r>
              <w:rPr>
                <w:rFonts w:cs="Arial"/>
                <w:sz w:val="20"/>
              </w:rPr>
              <w:t>240</w:t>
            </w:r>
          </w:p>
        </w:tc>
        <w:tc>
          <w:tcPr>
            <w:tcW w:w="518" w:type="pct"/>
            <w:tcBorders>
              <w:top w:val="nil"/>
              <w:left w:val="nil"/>
              <w:bottom w:val="single" w:sz="8" w:space="0" w:color="auto"/>
              <w:right w:val="single" w:sz="8" w:space="0" w:color="auto"/>
            </w:tcBorders>
            <w:shd w:val="clear" w:color="auto" w:fill="auto"/>
            <w:vAlign w:val="center"/>
            <w:hideMark/>
          </w:tcPr>
          <w:p w:rsidR="00765657" w:rsidRPr="00341FA9" w:rsidRDefault="00765657" w:rsidP="00CD2C4D">
            <w:pPr>
              <w:pStyle w:val="-11"/>
              <w:spacing w:before="0" w:after="0"/>
              <w:jc w:val="center"/>
            </w:pPr>
            <w:r>
              <w:t>50</w:t>
            </w:r>
          </w:p>
        </w:tc>
        <w:tc>
          <w:tcPr>
            <w:tcW w:w="445" w:type="pct"/>
            <w:tcBorders>
              <w:left w:val="nil"/>
              <w:bottom w:val="single" w:sz="8" w:space="0" w:color="auto"/>
              <w:right w:val="single" w:sz="8" w:space="0" w:color="auto"/>
            </w:tcBorders>
            <w:shd w:val="clear" w:color="auto" w:fill="auto"/>
            <w:vAlign w:val="center"/>
            <w:hideMark/>
          </w:tcPr>
          <w:p w:rsidR="00765657" w:rsidRPr="00AE492F" w:rsidRDefault="00765657" w:rsidP="00F96F95">
            <w:pPr>
              <w:spacing w:after="0"/>
              <w:ind w:left="0"/>
              <w:jc w:val="center"/>
              <w:rPr>
                <w:rFonts w:cs="Arial"/>
                <w:sz w:val="20"/>
              </w:rPr>
            </w:pPr>
            <w:r w:rsidRPr="00AE492F">
              <w:rPr>
                <w:rFonts w:cs="Arial"/>
                <w:sz w:val="20"/>
              </w:rPr>
              <w:t>24</w:t>
            </w:r>
          </w:p>
        </w:tc>
        <w:tc>
          <w:tcPr>
            <w:tcW w:w="518" w:type="pct"/>
            <w:tcBorders>
              <w:left w:val="nil"/>
              <w:bottom w:val="single" w:sz="8" w:space="0" w:color="auto"/>
              <w:right w:val="single" w:sz="8" w:space="0" w:color="auto"/>
            </w:tcBorders>
            <w:shd w:val="clear" w:color="auto" w:fill="auto"/>
            <w:vAlign w:val="center"/>
            <w:hideMark/>
          </w:tcPr>
          <w:p w:rsidR="00765657" w:rsidRPr="00AE492F" w:rsidRDefault="00765657" w:rsidP="00CD2C4D">
            <w:pPr>
              <w:spacing w:after="0"/>
              <w:ind w:left="0"/>
              <w:jc w:val="center"/>
              <w:rPr>
                <w:rFonts w:cs="Arial"/>
                <w:sz w:val="20"/>
              </w:rPr>
            </w:pPr>
            <w:r w:rsidRPr="00AE492F">
              <w:rPr>
                <w:rFonts w:cs="Arial"/>
                <w:sz w:val="20"/>
              </w:rPr>
              <w:t>15000</w:t>
            </w:r>
          </w:p>
        </w:tc>
        <w:tc>
          <w:tcPr>
            <w:tcW w:w="447" w:type="pct"/>
            <w:tcBorders>
              <w:left w:val="nil"/>
              <w:bottom w:val="single" w:sz="8" w:space="0" w:color="auto"/>
              <w:right w:val="single" w:sz="8" w:space="0" w:color="auto"/>
            </w:tcBorders>
            <w:shd w:val="clear" w:color="auto" w:fill="auto"/>
            <w:vAlign w:val="center"/>
            <w:hideMark/>
          </w:tcPr>
          <w:p w:rsidR="00765657" w:rsidRPr="00AE492F" w:rsidRDefault="00765657" w:rsidP="00CD2C4D">
            <w:pPr>
              <w:spacing w:after="0"/>
              <w:ind w:left="0"/>
              <w:jc w:val="center"/>
              <w:rPr>
                <w:rFonts w:cs="Arial"/>
                <w:sz w:val="20"/>
              </w:rPr>
            </w:pPr>
            <w:r w:rsidRPr="00AE492F">
              <w:rPr>
                <w:rFonts w:cs="Arial"/>
                <w:sz w:val="20"/>
              </w:rPr>
              <w:t>0,17</w:t>
            </w:r>
          </w:p>
        </w:tc>
        <w:tc>
          <w:tcPr>
            <w:tcW w:w="520" w:type="pct"/>
            <w:tcBorders>
              <w:top w:val="single" w:sz="8" w:space="0" w:color="auto"/>
              <w:left w:val="nil"/>
              <w:bottom w:val="single" w:sz="8" w:space="0" w:color="auto"/>
              <w:right w:val="single" w:sz="8" w:space="0" w:color="auto"/>
            </w:tcBorders>
            <w:vAlign w:val="center"/>
          </w:tcPr>
          <w:p w:rsidR="00765657" w:rsidRPr="00E06863" w:rsidRDefault="00765657" w:rsidP="00E06863">
            <w:pPr>
              <w:spacing w:after="0"/>
              <w:ind w:left="0"/>
              <w:jc w:val="center"/>
              <w:rPr>
                <w:rFonts w:cs="Arial"/>
                <w:sz w:val="20"/>
              </w:rPr>
            </w:pPr>
            <w:r>
              <w:rPr>
                <w:rFonts w:cs="Arial"/>
                <w:sz w:val="20"/>
              </w:rPr>
              <w:t>20</w:t>
            </w:r>
          </w:p>
        </w:tc>
        <w:tc>
          <w:tcPr>
            <w:tcW w:w="572"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765657" w:rsidRPr="00E06863" w:rsidRDefault="00765657" w:rsidP="00E06863">
            <w:pPr>
              <w:spacing w:after="0"/>
              <w:ind w:left="0"/>
              <w:jc w:val="center"/>
              <w:rPr>
                <w:rFonts w:cs="Arial"/>
                <w:sz w:val="20"/>
              </w:rPr>
            </w:pPr>
            <w:r>
              <w:rPr>
                <w:rFonts w:cs="Arial"/>
                <w:sz w:val="20"/>
              </w:rPr>
              <w:t>0,0033</w:t>
            </w:r>
          </w:p>
        </w:tc>
      </w:tr>
      <w:tr w:rsidR="00765657" w:rsidRPr="00AE492F" w:rsidTr="00E06863">
        <w:trPr>
          <w:trHeight w:val="252"/>
        </w:trPr>
        <w:tc>
          <w:tcPr>
            <w:tcW w:w="1019" w:type="pct"/>
            <w:tcBorders>
              <w:left w:val="single" w:sz="8" w:space="0" w:color="auto"/>
              <w:bottom w:val="single" w:sz="4" w:space="0" w:color="auto"/>
              <w:right w:val="single" w:sz="8" w:space="0" w:color="auto"/>
            </w:tcBorders>
            <w:shd w:val="clear" w:color="auto" w:fill="auto"/>
            <w:vAlign w:val="center"/>
            <w:hideMark/>
          </w:tcPr>
          <w:p w:rsidR="00765657" w:rsidRPr="0073236C" w:rsidRDefault="00765657" w:rsidP="00CD2C4D">
            <w:pPr>
              <w:pStyle w:val="-11"/>
              <w:spacing w:before="0" w:after="0"/>
              <w:jc w:val="center"/>
            </w:pPr>
            <w:r>
              <w:t>Судно-источник «Лазурит»</w:t>
            </w:r>
          </w:p>
        </w:tc>
        <w:tc>
          <w:tcPr>
            <w:tcW w:w="444" w:type="pct"/>
            <w:tcBorders>
              <w:left w:val="nil"/>
              <w:bottom w:val="single" w:sz="8" w:space="0" w:color="auto"/>
              <w:right w:val="single" w:sz="8" w:space="0" w:color="auto"/>
            </w:tcBorders>
            <w:shd w:val="clear" w:color="auto" w:fill="auto"/>
            <w:vAlign w:val="center"/>
            <w:hideMark/>
          </w:tcPr>
          <w:p w:rsidR="00765657" w:rsidRPr="00AE492F" w:rsidRDefault="00765657" w:rsidP="00FB4078">
            <w:pPr>
              <w:spacing w:after="0"/>
              <w:ind w:left="0"/>
              <w:jc w:val="center"/>
              <w:rPr>
                <w:rFonts w:cs="Arial"/>
                <w:sz w:val="20"/>
              </w:rPr>
            </w:pPr>
            <w:r w:rsidRPr="00AE492F">
              <w:rPr>
                <w:rFonts w:cs="Arial"/>
                <w:sz w:val="20"/>
              </w:rPr>
              <w:t>ЛБ-</w:t>
            </w:r>
            <w:r>
              <w:rPr>
                <w:rFonts w:cs="Arial"/>
                <w:sz w:val="20"/>
              </w:rPr>
              <w:t>20</w:t>
            </w:r>
          </w:p>
        </w:tc>
        <w:tc>
          <w:tcPr>
            <w:tcW w:w="517" w:type="pct"/>
            <w:tcBorders>
              <w:left w:val="nil"/>
              <w:bottom w:val="single" w:sz="8" w:space="0" w:color="auto"/>
              <w:right w:val="single" w:sz="8" w:space="0" w:color="auto"/>
            </w:tcBorders>
            <w:shd w:val="clear" w:color="auto" w:fill="auto"/>
            <w:vAlign w:val="center"/>
            <w:hideMark/>
          </w:tcPr>
          <w:p w:rsidR="00765657" w:rsidRDefault="00765657" w:rsidP="00F96F95">
            <w:pPr>
              <w:spacing w:after="0"/>
              <w:ind w:left="0"/>
              <w:jc w:val="center"/>
              <w:rPr>
                <w:rFonts w:cs="Arial"/>
                <w:sz w:val="20"/>
              </w:rPr>
            </w:pPr>
            <w:r>
              <w:rPr>
                <w:rFonts w:cs="Arial"/>
                <w:sz w:val="20"/>
              </w:rPr>
              <w:t>240</w:t>
            </w:r>
          </w:p>
        </w:tc>
        <w:tc>
          <w:tcPr>
            <w:tcW w:w="518" w:type="pct"/>
            <w:tcBorders>
              <w:top w:val="nil"/>
              <w:left w:val="nil"/>
              <w:bottom w:val="single" w:sz="8" w:space="0" w:color="auto"/>
              <w:right w:val="single" w:sz="8" w:space="0" w:color="auto"/>
            </w:tcBorders>
            <w:shd w:val="clear" w:color="auto" w:fill="auto"/>
            <w:vAlign w:val="center"/>
            <w:hideMark/>
          </w:tcPr>
          <w:p w:rsidR="00765657" w:rsidRPr="00341FA9" w:rsidRDefault="00765657" w:rsidP="00CD2C4D">
            <w:pPr>
              <w:pStyle w:val="-11"/>
              <w:spacing w:before="0" w:after="0"/>
              <w:jc w:val="center"/>
            </w:pPr>
            <w:r>
              <w:t>54</w:t>
            </w:r>
          </w:p>
        </w:tc>
        <w:tc>
          <w:tcPr>
            <w:tcW w:w="445" w:type="pct"/>
            <w:tcBorders>
              <w:left w:val="nil"/>
              <w:bottom w:val="single" w:sz="8" w:space="0" w:color="auto"/>
              <w:right w:val="single" w:sz="8" w:space="0" w:color="auto"/>
            </w:tcBorders>
            <w:shd w:val="clear" w:color="auto" w:fill="auto"/>
            <w:vAlign w:val="center"/>
            <w:hideMark/>
          </w:tcPr>
          <w:p w:rsidR="00765657" w:rsidRPr="00AE492F" w:rsidRDefault="00765657" w:rsidP="00F96F95">
            <w:pPr>
              <w:spacing w:after="0"/>
              <w:ind w:left="0"/>
              <w:jc w:val="center"/>
              <w:rPr>
                <w:rFonts w:cs="Arial"/>
                <w:sz w:val="20"/>
              </w:rPr>
            </w:pPr>
            <w:r w:rsidRPr="00AE492F">
              <w:rPr>
                <w:rFonts w:cs="Arial"/>
                <w:sz w:val="20"/>
              </w:rPr>
              <w:t>24</w:t>
            </w:r>
          </w:p>
        </w:tc>
        <w:tc>
          <w:tcPr>
            <w:tcW w:w="518" w:type="pct"/>
            <w:tcBorders>
              <w:left w:val="nil"/>
              <w:bottom w:val="single" w:sz="8" w:space="0" w:color="auto"/>
              <w:right w:val="single" w:sz="8" w:space="0" w:color="auto"/>
            </w:tcBorders>
            <w:shd w:val="clear" w:color="auto" w:fill="auto"/>
            <w:vAlign w:val="center"/>
            <w:hideMark/>
          </w:tcPr>
          <w:p w:rsidR="00765657" w:rsidRPr="00AE492F" w:rsidRDefault="00765657" w:rsidP="00CD2C4D">
            <w:pPr>
              <w:spacing w:after="0"/>
              <w:ind w:left="0"/>
              <w:jc w:val="center"/>
              <w:rPr>
                <w:rFonts w:cs="Arial"/>
                <w:sz w:val="20"/>
              </w:rPr>
            </w:pPr>
            <w:r w:rsidRPr="00AE492F">
              <w:rPr>
                <w:rFonts w:cs="Arial"/>
                <w:sz w:val="20"/>
              </w:rPr>
              <w:t>15000</w:t>
            </w:r>
          </w:p>
        </w:tc>
        <w:tc>
          <w:tcPr>
            <w:tcW w:w="447" w:type="pct"/>
            <w:tcBorders>
              <w:left w:val="nil"/>
              <w:bottom w:val="single" w:sz="8" w:space="0" w:color="auto"/>
              <w:right w:val="single" w:sz="8" w:space="0" w:color="auto"/>
            </w:tcBorders>
            <w:shd w:val="clear" w:color="auto" w:fill="auto"/>
            <w:vAlign w:val="center"/>
            <w:hideMark/>
          </w:tcPr>
          <w:p w:rsidR="00765657" w:rsidRPr="00AE492F" w:rsidRDefault="00765657" w:rsidP="00CD2C4D">
            <w:pPr>
              <w:spacing w:after="0"/>
              <w:ind w:left="0"/>
              <w:jc w:val="center"/>
              <w:rPr>
                <w:rFonts w:cs="Arial"/>
                <w:sz w:val="20"/>
              </w:rPr>
            </w:pPr>
            <w:r w:rsidRPr="00AE492F">
              <w:rPr>
                <w:rFonts w:cs="Arial"/>
                <w:sz w:val="20"/>
              </w:rPr>
              <w:t>0,17</w:t>
            </w:r>
          </w:p>
        </w:tc>
        <w:tc>
          <w:tcPr>
            <w:tcW w:w="520" w:type="pct"/>
            <w:tcBorders>
              <w:top w:val="single" w:sz="8" w:space="0" w:color="auto"/>
              <w:left w:val="nil"/>
              <w:bottom w:val="single" w:sz="8" w:space="0" w:color="auto"/>
              <w:right w:val="single" w:sz="8" w:space="0" w:color="auto"/>
            </w:tcBorders>
            <w:vAlign w:val="center"/>
          </w:tcPr>
          <w:p w:rsidR="00765657" w:rsidRPr="00E06863" w:rsidRDefault="00765657" w:rsidP="00E06863">
            <w:pPr>
              <w:spacing w:after="0"/>
              <w:ind w:left="0"/>
              <w:jc w:val="center"/>
              <w:rPr>
                <w:rFonts w:cs="Arial"/>
                <w:sz w:val="20"/>
              </w:rPr>
            </w:pPr>
            <w:r>
              <w:rPr>
                <w:rFonts w:cs="Arial"/>
                <w:sz w:val="20"/>
              </w:rPr>
              <w:t>21</w:t>
            </w:r>
          </w:p>
        </w:tc>
        <w:tc>
          <w:tcPr>
            <w:tcW w:w="572"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765657" w:rsidRPr="00E06863" w:rsidRDefault="00765657" w:rsidP="00E06863">
            <w:pPr>
              <w:spacing w:after="0"/>
              <w:ind w:left="0"/>
              <w:jc w:val="center"/>
              <w:rPr>
                <w:rFonts w:cs="Arial"/>
                <w:sz w:val="20"/>
              </w:rPr>
            </w:pPr>
            <w:r>
              <w:rPr>
                <w:rFonts w:cs="Arial"/>
                <w:sz w:val="20"/>
              </w:rPr>
              <w:t>0,0035</w:t>
            </w:r>
          </w:p>
        </w:tc>
      </w:tr>
      <w:tr w:rsidR="00765657" w:rsidRPr="00AE492F" w:rsidTr="00E06863">
        <w:trPr>
          <w:trHeight w:val="252"/>
        </w:trPr>
        <w:tc>
          <w:tcPr>
            <w:tcW w:w="1019" w:type="pct"/>
            <w:tcBorders>
              <w:left w:val="single" w:sz="8" w:space="0" w:color="auto"/>
              <w:bottom w:val="single" w:sz="4" w:space="0" w:color="auto"/>
              <w:right w:val="single" w:sz="8" w:space="0" w:color="auto"/>
            </w:tcBorders>
            <w:shd w:val="clear" w:color="auto" w:fill="auto"/>
            <w:vAlign w:val="center"/>
            <w:hideMark/>
          </w:tcPr>
          <w:p w:rsidR="00765657" w:rsidRPr="0073236C" w:rsidRDefault="00765657" w:rsidP="00CD2C4D">
            <w:pPr>
              <w:pStyle w:val="-11"/>
              <w:spacing w:before="0" w:after="0"/>
              <w:jc w:val="center"/>
            </w:pPr>
            <w:r>
              <w:t>НИС «Керн»</w:t>
            </w:r>
          </w:p>
        </w:tc>
        <w:tc>
          <w:tcPr>
            <w:tcW w:w="444" w:type="pct"/>
            <w:tcBorders>
              <w:left w:val="nil"/>
              <w:bottom w:val="single" w:sz="8" w:space="0" w:color="auto"/>
              <w:right w:val="single" w:sz="8" w:space="0" w:color="auto"/>
            </w:tcBorders>
            <w:shd w:val="clear" w:color="auto" w:fill="auto"/>
            <w:vAlign w:val="center"/>
            <w:hideMark/>
          </w:tcPr>
          <w:p w:rsidR="00765657" w:rsidRPr="00AE492F" w:rsidRDefault="00765657" w:rsidP="00FB4078">
            <w:pPr>
              <w:spacing w:after="0"/>
              <w:ind w:left="0"/>
              <w:jc w:val="center"/>
              <w:rPr>
                <w:rFonts w:cs="Arial"/>
                <w:sz w:val="20"/>
              </w:rPr>
            </w:pPr>
            <w:r w:rsidRPr="00AE492F">
              <w:rPr>
                <w:rFonts w:cs="Arial"/>
                <w:sz w:val="20"/>
              </w:rPr>
              <w:t>ЛБ-</w:t>
            </w:r>
            <w:r>
              <w:rPr>
                <w:rFonts w:cs="Arial"/>
                <w:sz w:val="20"/>
              </w:rPr>
              <w:t>20</w:t>
            </w:r>
          </w:p>
        </w:tc>
        <w:tc>
          <w:tcPr>
            <w:tcW w:w="517" w:type="pct"/>
            <w:tcBorders>
              <w:left w:val="nil"/>
              <w:bottom w:val="single" w:sz="8" w:space="0" w:color="auto"/>
              <w:right w:val="single" w:sz="8" w:space="0" w:color="auto"/>
            </w:tcBorders>
            <w:shd w:val="clear" w:color="auto" w:fill="auto"/>
            <w:vAlign w:val="center"/>
            <w:hideMark/>
          </w:tcPr>
          <w:p w:rsidR="00765657" w:rsidRDefault="00765657" w:rsidP="00F96F95">
            <w:pPr>
              <w:spacing w:after="0"/>
              <w:ind w:left="0"/>
              <w:jc w:val="center"/>
              <w:rPr>
                <w:rFonts w:cs="Arial"/>
                <w:sz w:val="20"/>
              </w:rPr>
            </w:pPr>
            <w:r>
              <w:rPr>
                <w:rFonts w:cs="Arial"/>
                <w:sz w:val="20"/>
              </w:rPr>
              <w:t>240</w:t>
            </w:r>
          </w:p>
        </w:tc>
        <w:tc>
          <w:tcPr>
            <w:tcW w:w="518" w:type="pct"/>
            <w:tcBorders>
              <w:top w:val="nil"/>
              <w:left w:val="nil"/>
              <w:bottom w:val="single" w:sz="8" w:space="0" w:color="auto"/>
              <w:right w:val="single" w:sz="8" w:space="0" w:color="auto"/>
            </w:tcBorders>
            <w:shd w:val="clear" w:color="auto" w:fill="auto"/>
            <w:vAlign w:val="center"/>
            <w:hideMark/>
          </w:tcPr>
          <w:p w:rsidR="00765657" w:rsidRPr="00341FA9" w:rsidRDefault="00765657" w:rsidP="00CD2C4D">
            <w:pPr>
              <w:pStyle w:val="-11"/>
              <w:spacing w:before="0" w:after="0"/>
              <w:jc w:val="center"/>
            </w:pPr>
            <w:r>
              <w:t>25</w:t>
            </w:r>
          </w:p>
        </w:tc>
        <w:tc>
          <w:tcPr>
            <w:tcW w:w="445" w:type="pct"/>
            <w:tcBorders>
              <w:left w:val="nil"/>
              <w:bottom w:val="single" w:sz="8" w:space="0" w:color="auto"/>
              <w:right w:val="single" w:sz="8" w:space="0" w:color="auto"/>
            </w:tcBorders>
            <w:shd w:val="clear" w:color="auto" w:fill="auto"/>
            <w:vAlign w:val="center"/>
            <w:hideMark/>
          </w:tcPr>
          <w:p w:rsidR="00765657" w:rsidRPr="00AE492F" w:rsidRDefault="00765657" w:rsidP="00F96F95">
            <w:pPr>
              <w:spacing w:after="0"/>
              <w:ind w:left="0"/>
              <w:jc w:val="center"/>
              <w:rPr>
                <w:rFonts w:cs="Arial"/>
                <w:sz w:val="20"/>
              </w:rPr>
            </w:pPr>
            <w:r w:rsidRPr="00AE492F">
              <w:rPr>
                <w:rFonts w:cs="Arial"/>
                <w:sz w:val="20"/>
              </w:rPr>
              <w:t>24</w:t>
            </w:r>
          </w:p>
        </w:tc>
        <w:tc>
          <w:tcPr>
            <w:tcW w:w="518" w:type="pct"/>
            <w:tcBorders>
              <w:left w:val="nil"/>
              <w:bottom w:val="single" w:sz="8" w:space="0" w:color="auto"/>
              <w:right w:val="single" w:sz="8" w:space="0" w:color="auto"/>
            </w:tcBorders>
            <w:shd w:val="clear" w:color="auto" w:fill="auto"/>
            <w:vAlign w:val="center"/>
            <w:hideMark/>
          </w:tcPr>
          <w:p w:rsidR="00765657" w:rsidRPr="00AE492F" w:rsidRDefault="00765657" w:rsidP="00CD2C4D">
            <w:pPr>
              <w:spacing w:after="0"/>
              <w:ind w:left="0"/>
              <w:jc w:val="center"/>
              <w:rPr>
                <w:rFonts w:cs="Arial"/>
                <w:sz w:val="20"/>
              </w:rPr>
            </w:pPr>
            <w:r w:rsidRPr="00AE492F">
              <w:rPr>
                <w:rFonts w:cs="Arial"/>
                <w:sz w:val="20"/>
              </w:rPr>
              <w:t>15000</w:t>
            </w:r>
          </w:p>
        </w:tc>
        <w:tc>
          <w:tcPr>
            <w:tcW w:w="447" w:type="pct"/>
            <w:tcBorders>
              <w:left w:val="nil"/>
              <w:bottom w:val="single" w:sz="8" w:space="0" w:color="auto"/>
              <w:right w:val="single" w:sz="8" w:space="0" w:color="auto"/>
            </w:tcBorders>
            <w:shd w:val="clear" w:color="auto" w:fill="auto"/>
            <w:vAlign w:val="center"/>
            <w:hideMark/>
          </w:tcPr>
          <w:p w:rsidR="00765657" w:rsidRPr="00AE492F" w:rsidRDefault="00765657" w:rsidP="00CD2C4D">
            <w:pPr>
              <w:spacing w:after="0"/>
              <w:ind w:left="0"/>
              <w:jc w:val="center"/>
              <w:rPr>
                <w:rFonts w:cs="Arial"/>
                <w:sz w:val="20"/>
              </w:rPr>
            </w:pPr>
            <w:r w:rsidRPr="00AE492F">
              <w:rPr>
                <w:rFonts w:cs="Arial"/>
                <w:sz w:val="20"/>
              </w:rPr>
              <w:t>0,17</w:t>
            </w:r>
          </w:p>
        </w:tc>
        <w:tc>
          <w:tcPr>
            <w:tcW w:w="520" w:type="pct"/>
            <w:tcBorders>
              <w:top w:val="single" w:sz="8" w:space="0" w:color="auto"/>
              <w:left w:val="nil"/>
              <w:bottom w:val="single" w:sz="8" w:space="0" w:color="auto"/>
              <w:right w:val="single" w:sz="8" w:space="0" w:color="auto"/>
            </w:tcBorders>
            <w:vAlign w:val="center"/>
          </w:tcPr>
          <w:p w:rsidR="00765657" w:rsidRPr="00E06863" w:rsidRDefault="00765657" w:rsidP="00E06863">
            <w:pPr>
              <w:spacing w:after="0"/>
              <w:ind w:left="0"/>
              <w:jc w:val="center"/>
              <w:rPr>
                <w:rFonts w:cs="Arial"/>
                <w:sz w:val="20"/>
              </w:rPr>
            </w:pPr>
            <w:r>
              <w:rPr>
                <w:rFonts w:cs="Arial"/>
                <w:sz w:val="20"/>
              </w:rPr>
              <w:t>10</w:t>
            </w:r>
          </w:p>
        </w:tc>
        <w:tc>
          <w:tcPr>
            <w:tcW w:w="572"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765657" w:rsidRPr="00E06863" w:rsidRDefault="00765657" w:rsidP="00E06863">
            <w:pPr>
              <w:spacing w:after="0"/>
              <w:ind w:left="0"/>
              <w:jc w:val="center"/>
              <w:rPr>
                <w:rFonts w:cs="Arial"/>
                <w:sz w:val="20"/>
              </w:rPr>
            </w:pPr>
            <w:r>
              <w:rPr>
                <w:rFonts w:cs="Arial"/>
                <w:sz w:val="20"/>
              </w:rPr>
              <w:t>0,0016</w:t>
            </w:r>
          </w:p>
        </w:tc>
      </w:tr>
      <w:tr w:rsidR="00765657" w:rsidRPr="00AE492F" w:rsidTr="00E06863">
        <w:trPr>
          <w:trHeight w:val="252"/>
        </w:trPr>
        <w:tc>
          <w:tcPr>
            <w:tcW w:w="3908" w:type="pct"/>
            <w:gridSpan w:val="7"/>
            <w:tcBorders>
              <w:left w:val="single" w:sz="8" w:space="0" w:color="auto"/>
              <w:bottom w:val="single" w:sz="8" w:space="0" w:color="000000"/>
              <w:right w:val="single" w:sz="8" w:space="0" w:color="auto"/>
            </w:tcBorders>
            <w:shd w:val="clear" w:color="auto" w:fill="auto"/>
            <w:vAlign w:val="center"/>
            <w:hideMark/>
          </w:tcPr>
          <w:p w:rsidR="00765657" w:rsidRPr="00AE492F" w:rsidRDefault="00765657" w:rsidP="00F96F95">
            <w:pPr>
              <w:spacing w:after="0"/>
              <w:ind w:left="0"/>
              <w:jc w:val="left"/>
              <w:rPr>
                <w:rFonts w:cs="Arial"/>
                <w:sz w:val="20"/>
              </w:rPr>
            </w:pPr>
            <w:r w:rsidRPr="00AE492F">
              <w:rPr>
                <w:rFonts w:cs="Arial"/>
                <w:b/>
                <w:i/>
                <w:sz w:val="20"/>
              </w:rPr>
              <w:t>Всего за период проведения работ</w:t>
            </w:r>
            <w:r>
              <w:rPr>
                <w:rFonts w:cs="Arial"/>
                <w:b/>
                <w:i/>
                <w:sz w:val="20"/>
              </w:rPr>
              <w:t>:</w:t>
            </w:r>
          </w:p>
        </w:tc>
        <w:tc>
          <w:tcPr>
            <w:tcW w:w="520" w:type="pct"/>
            <w:tcBorders>
              <w:top w:val="single" w:sz="8" w:space="0" w:color="auto"/>
              <w:left w:val="nil"/>
              <w:bottom w:val="single" w:sz="8" w:space="0" w:color="auto"/>
              <w:right w:val="single" w:sz="8" w:space="0" w:color="auto"/>
            </w:tcBorders>
            <w:vAlign w:val="center"/>
          </w:tcPr>
          <w:p w:rsidR="00765657" w:rsidRPr="00264855" w:rsidRDefault="00CC3323" w:rsidP="00E06863">
            <w:pPr>
              <w:spacing w:after="0"/>
              <w:ind w:left="0"/>
              <w:jc w:val="center"/>
              <w:rPr>
                <w:rFonts w:cs="Arial"/>
                <w:b/>
                <w:i/>
                <w:color w:val="000000"/>
                <w:sz w:val="20"/>
              </w:rPr>
            </w:pPr>
            <w:r>
              <w:rPr>
                <w:rFonts w:cs="Arial"/>
                <w:b/>
                <w:i/>
                <w:color w:val="000000"/>
                <w:sz w:val="20"/>
              </w:rPr>
              <w:t>54</w:t>
            </w:r>
          </w:p>
        </w:tc>
        <w:tc>
          <w:tcPr>
            <w:tcW w:w="572"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765657" w:rsidRPr="00264855" w:rsidRDefault="00765657" w:rsidP="00E06863">
            <w:pPr>
              <w:spacing w:after="0"/>
              <w:ind w:left="0"/>
              <w:jc w:val="center"/>
              <w:rPr>
                <w:rFonts w:cs="Arial"/>
                <w:b/>
                <w:i/>
                <w:color w:val="000000"/>
                <w:sz w:val="20"/>
              </w:rPr>
            </w:pPr>
            <w:r>
              <w:rPr>
                <w:rFonts w:cs="Arial"/>
                <w:b/>
                <w:i/>
                <w:color w:val="000000"/>
                <w:sz w:val="20"/>
              </w:rPr>
              <w:t>0,0089</w:t>
            </w:r>
          </w:p>
        </w:tc>
      </w:tr>
    </w:tbl>
    <w:p w:rsidR="00104D08" w:rsidRPr="00AE492F" w:rsidRDefault="00104D08" w:rsidP="004416E0">
      <w:pPr>
        <w:spacing w:before="120" w:line="240" w:lineRule="auto"/>
        <w:ind w:left="567"/>
      </w:pPr>
      <w:r w:rsidRPr="00AE492F">
        <w:t>По мере выхода ламп из строя они накапливаются и при заходе суд</w:t>
      </w:r>
      <w:r w:rsidR="00F432A6" w:rsidRPr="00AE492F">
        <w:t>ов</w:t>
      </w:r>
      <w:r w:rsidRPr="00AE492F">
        <w:t xml:space="preserve"> в порт передаются специализированной организации, имеющей соответствующую лицензию на обращение с опасными отходами. </w:t>
      </w:r>
    </w:p>
    <w:p w:rsidR="00104D08" w:rsidRPr="00AE492F" w:rsidRDefault="00104D08" w:rsidP="00FB4078">
      <w:pPr>
        <w:pStyle w:val="26"/>
        <w:ind w:left="567"/>
      </w:pPr>
      <w:r w:rsidRPr="00AE492F">
        <w:lastRenderedPageBreak/>
        <w:t>Отходы минеральных масел моторных</w:t>
      </w:r>
    </w:p>
    <w:p w:rsidR="00104D08" w:rsidRPr="00AE492F" w:rsidRDefault="00104D08" w:rsidP="004416E0">
      <w:pPr>
        <w:spacing w:before="120" w:line="240" w:lineRule="auto"/>
        <w:ind w:left="567"/>
        <w:rPr>
          <w:b/>
          <w:bCs/>
        </w:rPr>
      </w:pPr>
      <w:r w:rsidRPr="00AE492F">
        <w:t>Отходы минеральных масел моторных относятся к отходам 3 класса опасности.</w:t>
      </w:r>
    </w:p>
    <w:p w:rsidR="00104D08" w:rsidRPr="00AE492F" w:rsidRDefault="00104D08" w:rsidP="004416E0">
      <w:pPr>
        <w:spacing w:before="120" w:line="240" w:lineRule="auto"/>
        <w:ind w:left="567"/>
        <w:rPr>
          <w:b/>
          <w:bCs/>
        </w:rPr>
      </w:pPr>
      <w:r w:rsidRPr="00AE492F">
        <w:t>В расчетах нормативного количества образования отработанных масел используются нормы сбора судовых масел из Сборника удельных показателей образования отходов производства и потребления. – М.; 1999.</w:t>
      </w:r>
    </w:p>
    <w:p w:rsidR="00104D08" w:rsidRPr="00AE492F" w:rsidRDefault="00104D08" w:rsidP="004416E0">
      <w:pPr>
        <w:spacing w:before="120" w:line="240" w:lineRule="auto"/>
        <w:ind w:left="567"/>
        <w:rPr>
          <w:b/>
          <w:bCs/>
        </w:rPr>
      </w:pPr>
      <w:r w:rsidRPr="00AE492F">
        <w:t>Норматив образования отработанных масел определяется по формуле:</w:t>
      </w:r>
    </w:p>
    <w:p w:rsidR="00104D08" w:rsidRPr="00AE492F" w:rsidRDefault="00104D08" w:rsidP="00104D08">
      <w:pPr>
        <w:ind w:left="709"/>
        <w:jc w:val="center"/>
        <w:rPr>
          <w:rFonts w:cs="Arial"/>
        </w:rPr>
      </w:pPr>
      <w:r w:rsidRPr="00AE492F">
        <w:rPr>
          <w:rFonts w:cs="Arial"/>
          <w:position w:val="-10"/>
        </w:rPr>
        <w:object w:dxaOrig="2360" w:dyaOrig="360">
          <v:shape id="_x0000_i1027" type="#_x0000_t75" style="width:119.3pt;height:20.4pt" o:ole="">
            <v:imagedata r:id="rId9" o:title=""/>
          </v:shape>
          <o:OLEObject Type="Embed" ProgID="Equation.3" ShapeID="_x0000_i1027" DrawAspect="Content" ObjectID="_1534763306" r:id="rId10"/>
        </w:object>
      </w:r>
      <w:r w:rsidRPr="00AE492F">
        <w:rPr>
          <w:rFonts w:cs="Arial"/>
        </w:rPr>
        <w:t xml:space="preserve">, т </w:t>
      </w:r>
    </w:p>
    <w:p w:rsidR="00104D08" w:rsidRPr="00AE492F" w:rsidRDefault="00104D08" w:rsidP="00FB4078">
      <w:pPr>
        <w:pStyle w:val="affe"/>
        <w:ind w:left="567"/>
        <w:rPr>
          <w:b/>
          <w:bCs/>
        </w:rPr>
      </w:pPr>
      <w:r w:rsidRPr="00AE492F">
        <w:t>где</w:t>
      </w:r>
    </w:p>
    <w:p w:rsidR="00104D08" w:rsidRPr="00AE492F" w:rsidRDefault="00104D08" w:rsidP="00AB364D">
      <w:pPr>
        <w:spacing w:before="120"/>
        <w:ind w:left="567"/>
        <w:rPr>
          <w:b/>
          <w:bCs/>
        </w:rPr>
      </w:pPr>
      <w:proofErr w:type="spellStart"/>
      <w:r w:rsidRPr="00AE492F">
        <w:t>Vi</w:t>
      </w:r>
      <w:proofErr w:type="spellEnd"/>
      <w:r w:rsidRPr="00AE492F">
        <w:t xml:space="preserve"> – объем использованного (потребление) масла на механизмах и </w:t>
      </w:r>
      <w:r w:rsidRPr="00AB364D">
        <w:rPr>
          <w:rFonts w:cs="Arial"/>
        </w:rPr>
        <w:t>оборудовании</w:t>
      </w:r>
      <w:r w:rsidRPr="00AE492F">
        <w:t xml:space="preserve"> i-той марки, л;</w:t>
      </w:r>
    </w:p>
    <w:p w:rsidR="00104D08" w:rsidRPr="00AE492F" w:rsidRDefault="00104D08" w:rsidP="00AB364D">
      <w:pPr>
        <w:spacing w:before="120"/>
        <w:ind w:left="567"/>
        <w:rPr>
          <w:b/>
          <w:bCs/>
        </w:rPr>
      </w:pPr>
      <w:r w:rsidRPr="00AE492F">
        <w:t xml:space="preserve">к – </w:t>
      </w:r>
      <w:r w:rsidRPr="00AB364D">
        <w:rPr>
          <w:rFonts w:cs="Arial"/>
        </w:rPr>
        <w:t>норма</w:t>
      </w:r>
      <w:r w:rsidRPr="00AE492F">
        <w:t xml:space="preserve"> сбора масла, %; </w:t>
      </w:r>
    </w:p>
    <w:p w:rsidR="00104D08" w:rsidRPr="00AE492F" w:rsidRDefault="00104D08" w:rsidP="00AB364D">
      <w:pPr>
        <w:spacing w:before="120"/>
        <w:ind w:left="567"/>
        <w:rPr>
          <w:b/>
          <w:bCs/>
        </w:rPr>
      </w:pPr>
      <w:r w:rsidRPr="00AE492F">
        <w:t xml:space="preserve">ρ – </w:t>
      </w:r>
      <w:r w:rsidRPr="00AB364D">
        <w:rPr>
          <w:rFonts w:cs="Arial"/>
        </w:rPr>
        <w:t>плотность</w:t>
      </w:r>
      <w:r w:rsidRPr="00AE492F">
        <w:t xml:space="preserve"> отработанного масла, средняя величина 0.9 кг/л;</w:t>
      </w:r>
    </w:p>
    <w:p w:rsidR="00104D08" w:rsidRPr="00AE492F" w:rsidRDefault="00104D08" w:rsidP="00AB364D">
      <w:pPr>
        <w:spacing w:before="120"/>
        <w:ind w:left="567"/>
        <w:rPr>
          <w:b/>
          <w:bCs/>
        </w:rPr>
      </w:pPr>
      <w:r w:rsidRPr="00AE492F">
        <w:sym w:font="Symbol" w:char="F0E5"/>
      </w:r>
      <w:r w:rsidRPr="00AE492F">
        <w:t xml:space="preserve"> – </w:t>
      </w:r>
      <w:r w:rsidRPr="00AB364D">
        <w:rPr>
          <w:rFonts w:cs="Arial"/>
        </w:rPr>
        <w:t>суммирование</w:t>
      </w:r>
      <w:r w:rsidRPr="00AE492F">
        <w:t xml:space="preserve"> по всем видам машин и оборудования.</w:t>
      </w:r>
    </w:p>
    <w:p w:rsidR="00104D08" w:rsidRPr="00AE492F" w:rsidRDefault="00104D08" w:rsidP="004416E0">
      <w:pPr>
        <w:spacing w:before="120" w:line="240" w:lineRule="auto"/>
        <w:ind w:left="567"/>
      </w:pPr>
      <w:r w:rsidRPr="00AE492F">
        <w:t xml:space="preserve">Норма сбора отработанного масла, равная 8%, принята по приложению к Инструкции об организации сбора и рационального использования  отработанных нефтепродуктов в Российской Федерации, утвержденной приказом Министра топлива и  энергетики Российской Федерации от 25.09.98 №311. </w:t>
      </w:r>
    </w:p>
    <w:p w:rsidR="000C0D1A" w:rsidRPr="00AE492F" w:rsidRDefault="000C0D1A" w:rsidP="004416E0">
      <w:pPr>
        <w:spacing w:before="120" w:line="240" w:lineRule="auto"/>
        <w:ind w:left="567"/>
      </w:pPr>
      <w:r w:rsidRPr="00AE492F">
        <w:t>Расход масел составляет 3.6% от расхода топлива (расход топлива представлен в Разделе 6.2 Тома 2).</w:t>
      </w:r>
    </w:p>
    <w:p w:rsidR="00104D08" w:rsidRPr="00AE492F" w:rsidRDefault="00104D08" w:rsidP="00FB4078">
      <w:pPr>
        <w:pStyle w:val="1526"/>
        <w:ind w:left="567" w:firstLine="0"/>
      </w:pPr>
      <w:r w:rsidRPr="00AE492F">
        <w:t>Таблица П</w:t>
      </w:r>
      <w:r w:rsidR="00911CFD" w:rsidRPr="00AE492F">
        <w:t>4</w:t>
      </w:r>
      <w:r w:rsidRPr="00AE492F">
        <w:t>-2. Расчет образования отхода моторных масел</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799"/>
        <w:gridCol w:w="1704"/>
        <w:gridCol w:w="1135"/>
        <w:gridCol w:w="1133"/>
        <w:gridCol w:w="1135"/>
        <w:gridCol w:w="1665"/>
      </w:tblGrid>
      <w:tr w:rsidR="008845DB" w:rsidRPr="00AE492F" w:rsidTr="00CC3323">
        <w:trPr>
          <w:trHeight w:val="690"/>
          <w:jc w:val="right"/>
        </w:trPr>
        <w:tc>
          <w:tcPr>
            <w:tcW w:w="1462" w:type="pct"/>
            <w:vMerge w:val="restart"/>
            <w:shd w:val="clear" w:color="auto" w:fill="DBE5F1" w:themeFill="accent1" w:themeFillTint="33"/>
            <w:noWrap/>
            <w:vAlign w:val="center"/>
            <w:hideMark/>
          </w:tcPr>
          <w:p w:rsidR="008845DB" w:rsidRPr="00AE492F" w:rsidRDefault="008845DB" w:rsidP="008845DB">
            <w:pPr>
              <w:widowControl w:val="0"/>
              <w:spacing w:after="0" w:line="240" w:lineRule="auto"/>
              <w:ind w:left="0"/>
              <w:jc w:val="center"/>
              <w:rPr>
                <w:rFonts w:cs="Arial"/>
                <w:b/>
                <w:sz w:val="20"/>
              </w:rPr>
            </w:pPr>
            <w:r w:rsidRPr="00AE492F">
              <w:rPr>
                <w:rFonts w:cs="Arial"/>
                <w:b/>
                <w:sz w:val="20"/>
              </w:rPr>
              <w:t>Наименование судна</w:t>
            </w:r>
          </w:p>
        </w:tc>
        <w:tc>
          <w:tcPr>
            <w:tcW w:w="890" w:type="pct"/>
            <w:vMerge w:val="restart"/>
            <w:shd w:val="clear" w:color="auto" w:fill="DBE5F1" w:themeFill="accent1" w:themeFillTint="33"/>
            <w:vAlign w:val="center"/>
            <w:hideMark/>
          </w:tcPr>
          <w:p w:rsidR="008845DB" w:rsidRPr="00AE492F" w:rsidRDefault="008845DB" w:rsidP="008845DB">
            <w:pPr>
              <w:widowControl w:val="0"/>
              <w:spacing w:after="0" w:line="240" w:lineRule="auto"/>
              <w:ind w:left="0"/>
              <w:jc w:val="center"/>
              <w:rPr>
                <w:rFonts w:cs="Arial"/>
                <w:b/>
                <w:sz w:val="20"/>
                <w:vertAlign w:val="superscript"/>
              </w:rPr>
            </w:pPr>
            <w:r w:rsidRPr="00AE492F">
              <w:rPr>
                <w:rFonts w:cs="Arial"/>
                <w:b/>
                <w:sz w:val="20"/>
              </w:rPr>
              <w:t>Объем использованного масла, л</w:t>
            </w:r>
          </w:p>
        </w:tc>
        <w:tc>
          <w:tcPr>
            <w:tcW w:w="593" w:type="pct"/>
            <w:vMerge w:val="restart"/>
            <w:shd w:val="clear" w:color="auto" w:fill="DBE5F1" w:themeFill="accent1" w:themeFillTint="33"/>
            <w:noWrap/>
            <w:vAlign w:val="center"/>
            <w:hideMark/>
          </w:tcPr>
          <w:p w:rsidR="008845DB" w:rsidRPr="00AE492F" w:rsidRDefault="008845DB" w:rsidP="008845DB">
            <w:pPr>
              <w:widowControl w:val="0"/>
              <w:spacing w:after="0" w:line="240" w:lineRule="auto"/>
              <w:ind w:left="0"/>
              <w:jc w:val="center"/>
              <w:rPr>
                <w:rFonts w:cs="Arial"/>
                <w:b/>
                <w:sz w:val="20"/>
              </w:rPr>
            </w:pPr>
            <w:r w:rsidRPr="00AE492F">
              <w:rPr>
                <w:rFonts w:cs="Arial"/>
                <w:b/>
                <w:sz w:val="20"/>
              </w:rPr>
              <w:t>Норма сбора, %</w:t>
            </w:r>
          </w:p>
        </w:tc>
        <w:tc>
          <w:tcPr>
            <w:tcW w:w="1185" w:type="pct"/>
            <w:gridSpan w:val="2"/>
            <w:tcBorders>
              <w:bottom w:val="single" w:sz="4" w:space="0" w:color="auto"/>
            </w:tcBorders>
            <w:shd w:val="clear" w:color="auto" w:fill="DBE5F1" w:themeFill="accent1" w:themeFillTint="33"/>
            <w:vAlign w:val="center"/>
            <w:hideMark/>
          </w:tcPr>
          <w:p w:rsidR="008845DB" w:rsidRPr="00AE492F" w:rsidRDefault="008845DB" w:rsidP="004E1035">
            <w:pPr>
              <w:widowControl w:val="0"/>
              <w:spacing w:after="0" w:line="240" w:lineRule="auto"/>
              <w:ind w:left="0"/>
              <w:jc w:val="center"/>
              <w:rPr>
                <w:rFonts w:cs="Arial"/>
                <w:b/>
                <w:sz w:val="20"/>
              </w:rPr>
            </w:pPr>
            <w:r w:rsidRPr="00AE492F">
              <w:rPr>
                <w:rFonts w:cs="Arial"/>
                <w:b/>
                <w:sz w:val="20"/>
              </w:rPr>
              <w:t xml:space="preserve">Норматив образования </w:t>
            </w:r>
            <w:r w:rsidR="004E1035" w:rsidRPr="00AE492F">
              <w:rPr>
                <w:rFonts w:cs="Arial"/>
                <w:b/>
                <w:sz w:val="20"/>
              </w:rPr>
              <w:t>отхода</w:t>
            </w:r>
          </w:p>
        </w:tc>
        <w:tc>
          <w:tcPr>
            <w:tcW w:w="870" w:type="pct"/>
            <w:vMerge w:val="restart"/>
            <w:shd w:val="clear" w:color="auto" w:fill="DBE5F1" w:themeFill="accent1" w:themeFillTint="33"/>
            <w:vAlign w:val="center"/>
          </w:tcPr>
          <w:p w:rsidR="008845DB" w:rsidRPr="00AE492F" w:rsidRDefault="008845DB" w:rsidP="008845DB">
            <w:pPr>
              <w:widowControl w:val="0"/>
              <w:spacing w:after="0" w:line="240" w:lineRule="auto"/>
              <w:ind w:left="0"/>
              <w:jc w:val="center"/>
              <w:rPr>
                <w:rFonts w:cs="Arial"/>
                <w:b/>
                <w:sz w:val="20"/>
                <w:vertAlign w:val="superscript"/>
              </w:rPr>
            </w:pPr>
            <w:r w:rsidRPr="00AE492F">
              <w:rPr>
                <w:rFonts w:cs="Arial"/>
                <w:b/>
                <w:sz w:val="20"/>
              </w:rPr>
              <w:t>Объем емкости для сбора отработанного масла, м</w:t>
            </w:r>
            <w:r w:rsidRPr="00AE492F">
              <w:rPr>
                <w:rFonts w:cs="Arial"/>
                <w:b/>
                <w:sz w:val="20"/>
                <w:vertAlign w:val="superscript"/>
              </w:rPr>
              <w:t>3</w:t>
            </w:r>
          </w:p>
        </w:tc>
      </w:tr>
      <w:tr w:rsidR="008845DB" w:rsidRPr="00AE492F" w:rsidTr="00CC3323">
        <w:trPr>
          <w:trHeight w:val="255"/>
          <w:jc w:val="right"/>
        </w:trPr>
        <w:tc>
          <w:tcPr>
            <w:tcW w:w="1462" w:type="pct"/>
            <w:vMerge/>
            <w:shd w:val="clear" w:color="auto" w:fill="DBE5F1" w:themeFill="accent1" w:themeFillTint="33"/>
            <w:vAlign w:val="center"/>
            <w:hideMark/>
          </w:tcPr>
          <w:p w:rsidR="008845DB" w:rsidRPr="00AE492F" w:rsidRDefault="008845DB" w:rsidP="008845DB">
            <w:pPr>
              <w:widowControl w:val="0"/>
              <w:spacing w:after="0" w:line="240" w:lineRule="auto"/>
              <w:ind w:left="0"/>
              <w:jc w:val="center"/>
              <w:rPr>
                <w:rFonts w:cs="Arial"/>
                <w:b/>
                <w:sz w:val="20"/>
              </w:rPr>
            </w:pPr>
          </w:p>
        </w:tc>
        <w:tc>
          <w:tcPr>
            <w:tcW w:w="890" w:type="pct"/>
            <w:vMerge/>
            <w:shd w:val="clear" w:color="auto" w:fill="DBE5F1" w:themeFill="accent1" w:themeFillTint="33"/>
            <w:vAlign w:val="center"/>
            <w:hideMark/>
          </w:tcPr>
          <w:p w:rsidR="008845DB" w:rsidRPr="00AE492F" w:rsidRDefault="008845DB" w:rsidP="008845DB">
            <w:pPr>
              <w:widowControl w:val="0"/>
              <w:spacing w:after="0" w:line="240" w:lineRule="auto"/>
              <w:ind w:left="0"/>
              <w:jc w:val="center"/>
              <w:rPr>
                <w:rFonts w:cs="Arial"/>
                <w:b/>
                <w:sz w:val="20"/>
              </w:rPr>
            </w:pPr>
          </w:p>
        </w:tc>
        <w:tc>
          <w:tcPr>
            <w:tcW w:w="593" w:type="pct"/>
            <w:vMerge/>
            <w:shd w:val="clear" w:color="auto" w:fill="DBE5F1" w:themeFill="accent1" w:themeFillTint="33"/>
            <w:vAlign w:val="center"/>
            <w:hideMark/>
          </w:tcPr>
          <w:p w:rsidR="008845DB" w:rsidRPr="00AE492F" w:rsidRDefault="008845DB" w:rsidP="008845DB">
            <w:pPr>
              <w:widowControl w:val="0"/>
              <w:spacing w:after="0" w:line="240" w:lineRule="auto"/>
              <w:ind w:left="0"/>
              <w:jc w:val="center"/>
              <w:rPr>
                <w:rFonts w:cs="Arial"/>
                <w:b/>
                <w:sz w:val="20"/>
              </w:rPr>
            </w:pPr>
          </w:p>
        </w:tc>
        <w:tc>
          <w:tcPr>
            <w:tcW w:w="592" w:type="pct"/>
            <w:shd w:val="clear" w:color="auto" w:fill="DBE5F1" w:themeFill="accent1" w:themeFillTint="33"/>
            <w:vAlign w:val="center"/>
            <w:hideMark/>
          </w:tcPr>
          <w:p w:rsidR="008845DB" w:rsidRPr="00AE492F" w:rsidRDefault="008845DB" w:rsidP="008845DB">
            <w:pPr>
              <w:widowControl w:val="0"/>
              <w:spacing w:after="0" w:line="240" w:lineRule="auto"/>
              <w:ind w:left="0"/>
              <w:jc w:val="center"/>
              <w:rPr>
                <w:rFonts w:cs="Arial"/>
                <w:b/>
                <w:sz w:val="20"/>
              </w:rPr>
            </w:pPr>
            <w:r w:rsidRPr="00AE492F">
              <w:rPr>
                <w:rFonts w:cs="Arial"/>
                <w:b/>
                <w:sz w:val="20"/>
              </w:rPr>
              <w:t>т</w:t>
            </w:r>
          </w:p>
        </w:tc>
        <w:tc>
          <w:tcPr>
            <w:tcW w:w="593" w:type="pct"/>
            <w:shd w:val="clear" w:color="auto" w:fill="DBE5F1" w:themeFill="accent1" w:themeFillTint="33"/>
            <w:vAlign w:val="center"/>
            <w:hideMark/>
          </w:tcPr>
          <w:p w:rsidR="008845DB" w:rsidRPr="00AE492F" w:rsidRDefault="008845DB" w:rsidP="008845DB">
            <w:pPr>
              <w:widowControl w:val="0"/>
              <w:spacing w:after="0" w:line="240" w:lineRule="auto"/>
              <w:ind w:left="0"/>
              <w:jc w:val="center"/>
              <w:rPr>
                <w:rFonts w:cs="Arial"/>
                <w:b/>
                <w:sz w:val="20"/>
              </w:rPr>
            </w:pPr>
            <w:r w:rsidRPr="00AE492F">
              <w:rPr>
                <w:rFonts w:cs="Arial"/>
                <w:b/>
                <w:sz w:val="20"/>
              </w:rPr>
              <w:t>м</w:t>
            </w:r>
            <w:r w:rsidRPr="00AE492F">
              <w:rPr>
                <w:rFonts w:cs="Arial"/>
                <w:b/>
                <w:sz w:val="20"/>
                <w:vertAlign w:val="superscript"/>
              </w:rPr>
              <w:t>3</w:t>
            </w:r>
          </w:p>
        </w:tc>
        <w:tc>
          <w:tcPr>
            <w:tcW w:w="870" w:type="pct"/>
            <w:vMerge/>
            <w:shd w:val="clear" w:color="auto" w:fill="DBE5F1" w:themeFill="accent1" w:themeFillTint="33"/>
            <w:vAlign w:val="center"/>
          </w:tcPr>
          <w:p w:rsidR="008845DB" w:rsidRPr="00AE492F" w:rsidRDefault="008845DB" w:rsidP="008845DB">
            <w:pPr>
              <w:widowControl w:val="0"/>
              <w:spacing w:after="0" w:line="240" w:lineRule="auto"/>
              <w:ind w:left="0"/>
              <w:jc w:val="center"/>
              <w:rPr>
                <w:rFonts w:cs="Arial"/>
                <w:b/>
                <w:sz w:val="20"/>
              </w:rPr>
            </w:pPr>
          </w:p>
        </w:tc>
      </w:tr>
      <w:tr w:rsidR="00CC3323" w:rsidRPr="00AE492F" w:rsidTr="00C269FE">
        <w:trPr>
          <w:trHeight w:val="255"/>
          <w:jc w:val="right"/>
        </w:trPr>
        <w:tc>
          <w:tcPr>
            <w:tcW w:w="1462" w:type="pct"/>
            <w:shd w:val="clear" w:color="auto" w:fill="auto"/>
            <w:noWrap/>
            <w:vAlign w:val="center"/>
            <w:hideMark/>
          </w:tcPr>
          <w:p w:rsidR="00CC3323" w:rsidRPr="0073236C" w:rsidRDefault="00CC3323" w:rsidP="00CD2C4D">
            <w:pPr>
              <w:pStyle w:val="-11"/>
              <w:spacing w:before="0" w:after="0"/>
              <w:jc w:val="center"/>
            </w:pPr>
            <w:r>
              <w:t>НИС «Профессор Рябинкин»</w:t>
            </w:r>
          </w:p>
        </w:tc>
        <w:tc>
          <w:tcPr>
            <w:tcW w:w="890" w:type="pct"/>
            <w:shd w:val="clear" w:color="auto" w:fill="auto"/>
            <w:vAlign w:val="center"/>
            <w:hideMark/>
          </w:tcPr>
          <w:p w:rsidR="00CC3323" w:rsidRPr="00AE492F" w:rsidRDefault="00CC3323" w:rsidP="00E06863">
            <w:pPr>
              <w:widowControl w:val="0"/>
              <w:spacing w:after="0" w:line="240" w:lineRule="auto"/>
              <w:ind w:left="0"/>
              <w:jc w:val="center"/>
              <w:rPr>
                <w:rFonts w:cs="Arial"/>
                <w:sz w:val="20"/>
              </w:rPr>
            </w:pPr>
            <w:r>
              <w:rPr>
                <w:rFonts w:cs="Arial"/>
                <w:sz w:val="20"/>
              </w:rPr>
              <w:t>1872</w:t>
            </w:r>
          </w:p>
        </w:tc>
        <w:tc>
          <w:tcPr>
            <w:tcW w:w="593" w:type="pct"/>
            <w:shd w:val="clear" w:color="auto" w:fill="auto"/>
            <w:noWrap/>
            <w:vAlign w:val="center"/>
            <w:hideMark/>
          </w:tcPr>
          <w:p w:rsidR="00CC3323" w:rsidRPr="00AE492F" w:rsidRDefault="00CC3323" w:rsidP="00E06863">
            <w:pPr>
              <w:widowControl w:val="0"/>
              <w:spacing w:after="0" w:line="240" w:lineRule="auto"/>
              <w:ind w:left="0"/>
              <w:jc w:val="center"/>
              <w:rPr>
                <w:rFonts w:cs="Arial"/>
                <w:sz w:val="20"/>
              </w:rPr>
            </w:pPr>
            <w:r w:rsidRPr="00AE492F">
              <w:rPr>
                <w:rFonts w:cs="Arial"/>
                <w:sz w:val="20"/>
              </w:rPr>
              <w:t>8</w:t>
            </w:r>
          </w:p>
        </w:tc>
        <w:tc>
          <w:tcPr>
            <w:tcW w:w="592" w:type="pct"/>
            <w:shd w:val="clear" w:color="auto" w:fill="auto"/>
            <w:noWrap/>
            <w:vAlign w:val="center"/>
            <w:hideMark/>
          </w:tcPr>
          <w:p w:rsidR="00CC3323" w:rsidRPr="00AE492F" w:rsidRDefault="00CC3323" w:rsidP="00E06863">
            <w:pPr>
              <w:widowControl w:val="0"/>
              <w:spacing w:after="0" w:line="240" w:lineRule="auto"/>
              <w:ind w:left="0"/>
              <w:jc w:val="center"/>
              <w:rPr>
                <w:rFonts w:cs="Arial"/>
                <w:color w:val="000000"/>
                <w:sz w:val="20"/>
              </w:rPr>
            </w:pPr>
            <w:r>
              <w:rPr>
                <w:rFonts w:cs="Arial"/>
                <w:color w:val="000000"/>
                <w:sz w:val="20"/>
              </w:rPr>
              <w:t>0,134</w:t>
            </w:r>
          </w:p>
        </w:tc>
        <w:tc>
          <w:tcPr>
            <w:tcW w:w="593" w:type="pct"/>
            <w:shd w:val="clear" w:color="auto" w:fill="auto"/>
            <w:noWrap/>
            <w:vAlign w:val="center"/>
            <w:hideMark/>
          </w:tcPr>
          <w:p w:rsidR="00CC3323" w:rsidRPr="00AE492F" w:rsidRDefault="00CC3323" w:rsidP="00E06863">
            <w:pPr>
              <w:widowControl w:val="0"/>
              <w:spacing w:after="0" w:line="240" w:lineRule="auto"/>
              <w:ind w:left="0"/>
              <w:jc w:val="center"/>
              <w:rPr>
                <w:rFonts w:cs="Arial"/>
                <w:color w:val="000000"/>
                <w:sz w:val="20"/>
              </w:rPr>
            </w:pPr>
            <w:r>
              <w:rPr>
                <w:rFonts w:cs="Arial"/>
                <w:color w:val="000000"/>
                <w:sz w:val="20"/>
              </w:rPr>
              <w:t>0,149</w:t>
            </w:r>
          </w:p>
        </w:tc>
        <w:tc>
          <w:tcPr>
            <w:tcW w:w="870" w:type="pct"/>
            <w:vAlign w:val="center"/>
          </w:tcPr>
          <w:p w:rsidR="00CC3323" w:rsidRPr="00AE492F" w:rsidRDefault="005B4D7A" w:rsidP="00264855">
            <w:pPr>
              <w:widowControl w:val="0"/>
              <w:spacing w:after="0" w:line="240" w:lineRule="auto"/>
              <w:ind w:left="0"/>
              <w:jc w:val="center"/>
              <w:rPr>
                <w:rFonts w:cs="Arial"/>
                <w:color w:val="000000"/>
                <w:sz w:val="20"/>
              </w:rPr>
            </w:pPr>
            <w:r>
              <w:rPr>
                <w:rFonts w:cs="Arial"/>
                <w:color w:val="000000"/>
                <w:sz w:val="20"/>
              </w:rPr>
              <w:t>1,7 + 2,7</w:t>
            </w:r>
          </w:p>
        </w:tc>
      </w:tr>
      <w:tr w:rsidR="00CC3323" w:rsidRPr="00AE492F" w:rsidTr="00C269FE">
        <w:trPr>
          <w:trHeight w:val="255"/>
          <w:jc w:val="right"/>
        </w:trPr>
        <w:tc>
          <w:tcPr>
            <w:tcW w:w="1462" w:type="pct"/>
            <w:shd w:val="clear" w:color="auto" w:fill="auto"/>
            <w:noWrap/>
            <w:vAlign w:val="center"/>
            <w:hideMark/>
          </w:tcPr>
          <w:p w:rsidR="00CC3323" w:rsidRPr="006F0FA5" w:rsidRDefault="00CC3323" w:rsidP="00CD2C4D">
            <w:pPr>
              <w:pStyle w:val="aff0"/>
              <w:spacing w:before="0" w:after="0"/>
              <w:rPr>
                <w:color w:val="000000"/>
              </w:rPr>
            </w:pPr>
            <w:r>
              <w:rPr>
                <w:color w:val="000000"/>
              </w:rPr>
              <w:t>Судно-регистратор «Алдан»</w:t>
            </w:r>
          </w:p>
        </w:tc>
        <w:tc>
          <w:tcPr>
            <w:tcW w:w="890" w:type="pct"/>
            <w:shd w:val="clear" w:color="auto" w:fill="auto"/>
            <w:vAlign w:val="center"/>
            <w:hideMark/>
          </w:tcPr>
          <w:p w:rsidR="00CC3323" w:rsidRDefault="00CC3323" w:rsidP="00E06863">
            <w:pPr>
              <w:widowControl w:val="0"/>
              <w:spacing w:after="0" w:line="240" w:lineRule="auto"/>
              <w:ind w:left="0"/>
              <w:jc w:val="center"/>
              <w:rPr>
                <w:rFonts w:cs="Arial"/>
                <w:sz w:val="20"/>
              </w:rPr>
            </w:pPr>
            <w:r>
              <w:rPr>
                <w:rFonts w:cs="Arial"/>
                <w:sz w:val="20"/>
              </w:rPr>
              <w:t>3139</w:t>
            </w:r>
          </w:p>
        </w:tc>
        <w:tc>
          <w:tcPr>
            <w:tcW w:w="593" w:type="pct"/>
            <w:shd w:val="clear" w:color="auto" w:fill="auto"/>
            <w:noWrap/>
            <w:vAlign w:val="center"/>
            <w:hideMark/>
          </w:tcPr>
          <w:p w:rsidR="00CC3323" w:rsidRPr="00AE492F" w:rsidRDefault="00CC3323" w:rsidP="00E06863">
            <w:pPr>
              <w:widowControl w:val="0"/>
              <w:spacing w:after="0" w:line="240" w:lineRule="auto"/>
              <w:ind w:left="0"/>
              <w:jc w:val="center"/>
              <w:rPr>
                <w:rFonts w:cs="Arial"/>
                <w:sz w:val="20"/>
              </w:rPr>
            </w:pPr>
            <w:r w:rsidRPr="00AE492F">
              <w:rPr>
                <w:rFonts w:cs="Arial"/>
                <w:sz w:val="20"/>
              </w:rPr>
              <w:t>8</w:t>
            </w:r>
          </w:p>
        </w:tc>
        <w:tc>
          <w:tcPr>
            <w:tcW w:w="592" w:type="pct"/>
            <w:shd w:val="clear" w:color="auto" w:fill="auto"/>
            <w:noWrap/>
            <w:vAlign w:val="center"/>
            <w:hideMark/>
          </w:tcPr>
          <w:p w:rsidR="00CC3323" w:rsidRDefault="00CC3323" w:rsidP="00E06863">
            <w:pPr>
              <w:widowControl w:val="0"/>
              <w:spacing w:after="0" w:line="240" w:lineRule="auto"/>
              <w:ind w:left="0"/>
              <w:jc w:val="center"/>
              <w:rPr>
                <w:rFonts w:cs="Arial"/>
                <w:color w:val="000000"/>
                <w:sz w:val="20"/>
              </w:rPr>
            </w:pPr>
            <w:r>
              <w:rPr>
                <w:rFonts w:cs="Arial"/>
                <w:color w:val="000000"/>
                <w:sz w:val="20"/>
              </w:rPr>
              <w:t>0,226</w:t>
            </w:r>
          </w:p>
        </w:tc>
        <w:tc>
          <w:tcPr>
            <w:tcW w:w="593" w:type="pct"/>
            <w:shd w:val="clear" w:color="auto" w:fill="auto"/>
            <w:noWrap/>
            <w:vAlign w:val="center"/>
            <w:hideMark/>
          </w:tcPr>
          <w:p w:rsidR="00CC3323" w:rsidRDefault="00CC3323" w:rsidP="00E06863">
            <w:pPr>
              <w:widowControl w:val="0"/>
              <w:spacing w:after="0" w:line="240" w:lineRule="auto"/>
              <w:ind w:left="0"/>
              <w:jc w:val="center"/>
              <w:rPr>
                <w:rFonts w:cs="Arial"/>
                <w:color w:val="000000"/>
                <w:sz w:val="20"/>
              </w:rPr>
            </w:pPr>
            <w:r>
              <w:rPr>
                <w:rFonts w:cs="Arial"/>
                <w:color w:val="000000"/>
                <w:sz w:val="20"/>
              </w:rPr>
              <w:t>0,251</w:t>
            </w:r>
          </w:p>
        </w:tc>
        <w:tc>
          <w:tcPr>
            <w:tcW w:w="870" w:type="pct"/>
            <w:vAlign w:val="center"/>
          </w:tcPr>
          <w:p w:rsidR="00CC3323" w:rsidRDefault="005B4D7A" w:rsidP="00264855">
            <w:pPr>
              <w:widowControl w:val="0"/>
              <w:spacing w:after="0" w:line="240" w:lineRule="auto"/>
              <w:ind w:left="0"/>
              <w:jc w:val="center"/>
              <w:rPr>
                <w:rFonts w:cs="Arial"/>
                <w:color w:val="000000"/>
                <w:sz w:val="20"/>
              </w:rPr>
            </w:pPr>
            <w:r>
              <w:rPr>
                <w:rFonts w:cs="Arial"/>
                <w:color w:val="000000"/>
                <w:sz w:val="20"/>
              </w:rPr>
              <w:t>1,78</w:t>
            </w:r>
          </w:p>
        </w:tc>
      </w:tr>
      <w:tr w:rsidR="00CC3323" w:rsidRPr="00AE492F" w:rsidTr="00C269FE">
        <w:trPr>
          <w:trHeight w:val="255"/>
          <w:jc w:val="right"/>
        </w:trPr>
        <w:tc>
          <w:tcPr>
            <w:tcW w:w="1462" w:type="pct"/>
            <w:shd w:val="clear" w:color="auto" w:fill="auto"/>
            <w:noWrap/>
            <w:vAlign w:val="center"/>
            <w:hideMark/>
          </w:tcPr>
          <w:p w:rsidR="00CC3323" w:rsidRPr="0073236C" w:rsidRDefault="00CC3323" w:rsidP="00CD2C4D">
            <w:pPr>
              <w:pStyle w:val="-11"/>
              <w:spacing w:before="0" w:after="0"/>
              <w:jc w:val="center"/>
            </w:pPr>
            <w:r>
              <w:t>Судно-источник «Лазурит»</w:t>
            </w:r>
          </w:p>
        </w:tc>
        <w:tc>
          <w:tcPr>
            <w:tcW w:w="890" w:type="pct"/>
            <w:shd w:val="clear" w:color="auto" w:fill="auto"/>
            <w:vAlign w:val="center"/>
            <w:hideMark/>
          </w:tcPr>
          <w:p w:rsidR="00CC3323" w:rsidRDefault="00CC3323" w:rsidP="00E06863">
            <w:pPr>
              <w:widowControl w:val="0"/>
              <w:spacing w:after="0" w:line="240" w:lineRule="auto"/>
              <w:ind w:left="0"/>
              <w:jc w:val="center"/>
              <w:rPr>
                <w:rFonts w:cs="Arial"/>
                <w:sz w:val="20"/>
              </w:rPr>
            </w:pPr>
            <w:r>
              <w:rPr>
                <w:rFonts w:cs="Arial"/>
                <w:sz w:val="20"/>
              </w:rPr>
              <w:t>3642</w:t>
            </w:r>
          </w:p>
        </w:tc>
        <w:tc>
          <w:tcPr>
            <w:tcW w:w="593" w:type="pct"/>
            <w:shd w:val="clear" w:color="auto" w:fill="auto"/>
            <w:noWrap/>
            <w:vAlign w:val="center"/>
            <w:hideMark/>
          </w:tcPr>
          <w:p w:rsidR="00CC3323" w:rsidRPr="00AE492F" w:rsidRDefault="00CC3323" w:rsidP="00E06863">
            <w:pPr>
              <w:widowControl w:val="0"/>
              <w:spacing w:after="0" w:line="240" w:lineRule="auto"/>
              <w:ind w:left="0"/>
              <w:jc w:val="center"/>
              <w:rPr>
                <w:rFonts w:cs="Arial"/>
                <w:sz w:val="20"/>
              </w:rPr>
            </w:pPr>
            <w:r w:rsidRPr="00AE492F">
              <w:rPr>
                <w:rFonts w:cs="Arial"/>
                <w:sz w:val="20"/>
              </w:rPr>
              <w:t>8</w:t>
            </w:r>
          </w:p>
        </w:tc>
        <w:tc>
          <w:tcPr>
            <w:tcW w:w="592" w:type="pct"/>
            <w:shd w:val="clear" w:color="auto" w:fill="auto"/>
            <w:noWrap/>
            <w:vAlign w:val="center"/>
            <w:hideMark/>
          </w:tcPr>
          <w:p w:rsidR="00CC3323" w:rsidRDefault="00CC3323" w:rsidP="00E06863">
            <w:pPr>
              <w:widowControl w:val="0"/>
              <w:spacing w:after="0" w:line="240" w:lineRule="auto"/>
              <w:ind w:left="0"/>
              <w:jc w:val="center"/>
              <w:rPr>
                <w:rFonts w:cs="Arial"/>
                <w:color w:val="000000"/>
                <w:sz w:val="20"/>
              </w:rPr>
            </w:pPr>
            <w:r>
              <w:rPr>
                <w:rFonts w:cs="Arial"/>
                <w:color w:val="000000"/>
                <w:sz w:val="20"/>
              </w:rPr>
              <w:t>0,262</w:t>
            </w:r>
          </w:p>
        </w:tc>
        <w:tc>
          <w:tcPr>
            <w:tcW w:w="593" w:type="pct"/>
            <w:shd w:val="clear" w:color="auto" w:fill="auto"/>
            <w:noWrap/>
            <w:vAlign w:val="center"/>
            <w:hideMark/>
          </w:tcPr>
          <w:p w:rsidR="00CC3323" w:rsidRDefault="00CC3323" w:rsidP="00E06863">
            <w:pPr>
              <w:widowControl w:val="0"/>
              <w:spacing w:after="0" w:line="240" w:lineRule="auto"/>
              <w:ind w:left="0"/>
              <w:jc w:val="center"/>
              <w:rPr>
                <w:rFonts w:cs="Arial"/>
                <w:color w:val="000000"/>
                <w:sz w:val="20"/>
              </w:rPr>
            </w:pPr>
            <w:r>
              <w:rPr>
                <w:rFonts w:cs="Arial"/>
                <w:color w:val="000000"/>
                <w:sz w:val="20"/>
              </w:rPr>
              <w:t>0,291</w:t>
            </w:r>
          </w:p>
        </w:tc>
        <w:tc>
          <w:tcPr>
            <w:tcW w:w="870" w:type="pct"/>
            <w:vAlign w:val="center"/>
          </w:tcPr>
          <w:p w:rsidR="00CC3323" w:rsidRDefault="005B4D7A" w:rsidP="00264855">
            <w:pPr>
              <w:widowControl w:val="0"/>
              <w:spacing w:after="0" w:line="240" w:lineRule="auto"/>
              <w:ind w:left="0"/>
              <w:jc w:val="center"/>
              <w:rPr>
                <w:rFonts w:cs="Arial"/>
                <w:color w:val="000000"/>
                <w:sz w:val="20"/>
              </w:rPr>
            </w:pPr>
            <w:r>
              <w:rPr>
                <w:rFonts w:cs="Arial"/>
                <w:color w:val="000000"/>
                <w:sz w:val="20"/>
              </w:rPr>
              <w:t>0,84</w:t>
            </w:r>
          </w:p>
        </w:tc>
      </w:tr>
      <w:tr w:rsidR="00CC3323" w:rsidRPr="00AE492F" w:rsidTr="00C269FE">
        <w:trPr>
          <w:trHeight w:val="255"/>
          <w:jc w:val="right"/>
        </w:trPr>
        <w:tc>
          <w:tcPr>
            <w:tcW w:w="1462" w:type="pct"/>
            <w:shd w:val="clear" w:color="auto" w:fill="auto"/>
            <w:noWrap/>
            <w:vAlign w:val="center"/>
            <w:hideMark/>
          </w:tcPr>
          <w:p w:rsidR="00CC3323" w:rsidRPr="0073236C" w:rsidRDefault="00CC3323" w:rsidP="00CD2C4D">
            <w:pPr>
              <w:pStyle w:val="-11"/>
              <w:spacing w:before="0" w:after="0"/>
              <w:jc w:val="center"/>
            </w:pPr>
            <w:r>
              <w:t>НИС «Керн»</w:t>
            </w:r>
          </w:p>
        </w:tc>
        <w:tc>
          <w:tcPr>
            <w:tcW w:w="890" w:type="pct"/>
            <w:shd w:val="clear" w:color="auto" w:fill="auto"/>
            <w:vAlign w:val="center"/>
            <w:hideMark/>
          </w:tcPr>
          <w:p w:rsidR="00CC3323" w:rsidRDefault="00CC3323" w:rsidP="00E06863">
            <w:pPr>
              <w:widowControl w:val="0"/>
              <w:spacing w:after="0" w:line="240" w:lineRule="auto"/>
              <w:ind w:left="0"/>
              <w:jc w:val="center"/>
              <w:rPr>
                <w:rFonts w:cs="Arial"/>
                <w:sz w:val="20"/>
              </w:rPr>
            </w:pPr>
            <w:r>
              <w:rPr>
                <w:rFonts w:cs="Arial"/>
                <w:sz w:val="20"/>
              </w:rPr>
              <w:t>3139</w:t>
            </w:r>
          </w:p>
        </w:tc>
        <w:tc>
          <w:tcPr>
            <w:tcW w:w="593" w:type="pct"/>
            <w:shd w:val="clear" w:color="auto" w:fill="auto"/>
            <w:noWrap/>
            <w:vAlign w:val="center"/>
            <w:hideMark/>
          </w:tcPr>
          <w:p w:rsidR="00CC3323" w:rsidRPr="00AE492F" w:rsidRDefault="00CC3323" w:rsidP="00E06863">
            <w:pPr>
              <w:widowControl w:val="0"/>
              <w:spacing w:after="0" w:line="240" w:lineRule="auto"/>
              <w:ind w:left="0"/>
              <w:jc w:val="center"/>
              <w:rPr>
                <w:rFonts w:cs="Arial"/>
                <w:sz w:val="20"/>
              </w:rPr>
            </w:pPr>
            <w:r w:rsidRPr="00AE492F">
              <w:rPr>
                <w:rFonts w:cs="Arial"/>
                <w:sz w:val="20"/>
              </w:rPr>
              <w:t>8</w:t>
            </w:r>
          </w:p>
        </w:tc>
        <w:tc>
          <w:tcPr>
            <w:tcW w:w="592" w:type="pct"/>
            <w:shd w:val="clear" w:color="auto" w:fill="auto"/>
            <w:noWrap/>
            <w:vAlign w:val="center"/>
            <w:hideMark/>
          </w:tcPr>
          <w:p w:rsidR="00CC3323" w:rsidRDefault="00CC3323" w:rsidP="005B4D7A">
            <w:pPr>
              <w:widowControl w:val="0"/>
              <w:spacing w:after="0" w:line="240" w:lineRule="auto"/>
              <w:ind w:left="0"/>
              <w:jc w:val="center"/>
              <w:rPr>
                <w:rFonts w:cs="Arial"/>
                <w:color w:val="000000"/>
                <w:sz w:val="20"/>
              </w:rPr>
            </w:pPr>
            <w:r>
              <w:rPr>
                <w:rFonts w:cs="Arial"/>
                <w:color w:val="000000"/>
                <w:sz w:val="20"/>
              </w:rPr>
              <w:t>0,2</w:t>
            </w:r>
            <w:r w:rsidR="005B4D7A">
              <w:rPr>
                <w:rFonts w:cs="Arial"/>
                <w:color w:val="000000"/>
                <w:sz w:val="20"/>
              </w:rPr>
              <w:t>26</w:t>
            </w:r>
          </w:p>
        </w:tc>
        <w:tc>
          <w:tcPr>
            <w:tcW w:w="593" w:type="pct"/>
            <w:shd w:val="clear" w:color="auto" w:fill="auto"/>
            <w:noWrap/>
            <w:vAlign w:val="center"/>
            <w:hideMark/>
          </w:tcPr>
          <w:p w:rsidR="00CC3323" w:rsidRDefault="00CC3323" w:rsidP="00E06863">
            <w:pPr>
              <w:widowControl w:val="0"/>
              <w:spacing w:after="0" w:line="240" w:lineRule="auto"/>
              <w:ind w:left="0"/>
              <w:jc w:val="center"/>
              <w:rPr>
                <w:rFonts w:cs="Arial"/>
                <w:color w:val="000000"/>
                <w:sz w:val="20"/>
              </w:rPr>
            </w:pPr>
            <w:r>
              <w:rPr>
                <w:rFonts w:cs="Arial"/>
                <w:color w:val="000000"/>
                <w:sz w:val="20"/>
              </w:rPr>
              <w:t>0,251</w:t>
            </w:r>
          </w:p>
        </w:tc>
        <w:tc>
          <w:tcPr>
            <w:tcW w:w="870" w:type="pct"/>
            <w:vAlign w:val="center"/>
          </w:tcPr>
          <w:p w:rsidR="00CC3323" w:rsidRDefault="003E2AB2" w:rsidP="00264855">
            <w:pPr>
              <w:widowControl w:val="0"/>
              <w:spacing w:after="0" w:line="240" w:lineRule="auto"/>
              <w:ind w:left="0"/>
              <w:jc w:val="center"/>
              <w:rPr>
                <w:rFonts w:cs="Arial"/>
                <w:color w:val="000000"/>
                <w:sz w:val="20"/>
              </w:rPr>
            </w:pPr>
            <w:r>
              <w:rPr>
                <w:rFonts w:cs="Arial"/>
                <w:color w:val="000000"/>
                <w:sz w:val="20"/>
              </w:rPr>
              <w:t>2,54</w:t>
            </w:r>
          </w:p>
        </w:tc>
      </w:tr>
      <w:tr w:rsidR="00CC3323" w:rsidRPr="00AE492F" w:rsidTr="00C269FE">
        <w:trPr>
          <w:trHeight w:val="255"/>
          <w:jc w:val="right"/>
        </w:trPr>
        <w:tc>
          <w:tcPr>
            <w:tcW w:w="2945" w:type="pct"/>
            <w:gridSpan w:val="3"/>
            <w:shd w:val="clear" w:color="auto" w:fill="auto"/>
            <w:noWrap/>
            <w:vAlign w:val="center"/>
            <w:hideMark/>
          </w:tcPr>
          <w:p w:rsidR="00CC3323" w:rsidRPr="00AE492F" w:rsidRDefault="00CC3323" w:rsidP="005B4D7A">
            <w:pPr>
              <w:widowControl w:val="0"/>
              <w:spacing w:after="0" w:line="240" w:lineRule="auto"/>
              <w:ind w:left="0"/>
              <w:jc w:val="left"/>
              <w:rPr>
                <w:rFonts w:cs="Arial"/>
                <w:sz w:val="20"/>
              </w:rPr>
            </w:pPr>
            <w:r w:rsidRPr="00AE492F">
              <w:rPr>
                <w:rFonts w:cs="Arial"/>
                <w:b/>
                <w:i/>
                <w:sz w:val="20"/>
              </w:rPr>
              <w:t>Всего за период проведения работ</w:t>
            </w:r>
            <w:r w:rsidR="005B4D7A">
              <w:rPr>
                <w:rFonts w:cs="Arial"/>
                <w:b/>
                <w:i/>
                <w:sz w:val="20"/>
              </w:rPr>
              <w:t>:</w:t>
            </w:r>
          </w:p>
        </w:tc>
        <w:tc>
          <w:tcPr>
            <w:tcW w:w="592" w:type="pct"/>
            <w:shd w:val="clear" w:color="auto" w:fill="auto"/>
            <w:noWrap/>
            <w:vAlign w:val="center"/>
            <w:hideMark/>
          </w:tcPr>
          <w:p w:rsidR="00CC3323" w:rsidRPr="00264855" w:rsidRDefault="005B4D7A" w:rsidP="00264855">
            <w:pPr>
              <w:widowControl w:val="0"/>
              <w:spacing w:after="0" w:line="240" w:lineRule="auto"/>
              <w:ind w:left="0"/>
              <w:jc w:val="center"/>
              <w:rPr>
                <w:rFonts w:cs="Arial"/>
                <w:b/>
                <w:i/>
                <w:color w:val="000000"/>
                <w:sz w:val="20"/>
              </w:rPr>
            </w:pPr>
            <w:r>
              <w:rPr>
                <w:rFonts w:cs="Arial"/>
                <w:b/>
                <w:i/>
                <w:color w:val="000000"/>
                <w:sz w:val="20"/>
              </w:rPr>
              <w:t>0,848</w:t>
            </w:r>
          </w:p>
        </w:tc>
        <w:tc>
          <w:tcPr>
            <w:tcW w:w="593" w:type="pct"/>
            <w:shd w:val="clear" w:color="auto" w:fill="auto"/>
            <w:noWrap/>
            <w:vAlign w:val="center"/>
            <w:hideMark/>
          </w:tcPr>
          <w:p w:rsidR="00CC3323" w:rsidRPr="00264855" w:rsidRDefault="005B4D7A" w:rsidP="00264855">
            <w:pPr>
              <w:widowControl w:val="0"/>
              <w:spacing w:after="0" w:line="240" w:lineRule="auto"/>
              <w:ind w:left="0"/>
              <w:jc w:val="center"/>
              <w:rPr>
                <w:rFonts w:cs="Arial"/>
                <w:b/>
                <w:i/>
                <w:color w:val="000000"/>
                <w:sz w:val="20"/>
              </w:rPr>
            </w:pPr>
            <w:r>
              <w:rPr>
                <w:rFonts w:cs="Arial"/>
                <w:b/>
                <w:i/>
                <w:color w:val="000000"/>
                <w:sz w:val="20"/>
              </w:rPr>
              <w:t>0,942</w:t>
            </w:r>
          </w:p>
        </w:tc>
        <w:tc>
          <w:tcPr>
            <w:tcW w:w="870" w:type="pct"/>
            <w:vAlign w:val="center"/>
          </w:tcPr>
          <w:p w:rsidR="00CC3323" w:rsidRPr="00AE492F" w:rsidRDefault="00CC3323" w:rsidP="00E06863">
            <w:pPr>
              <w:widowControl w:val="0"/>
              <w:spacing w:after="0" w:line="240" w:lineRule="auto"/>
              <w:ind w:left="0"/>
              <w:jc w:val="center"/>
              <w:rPr>
                <w:rFonts w:cs="Arial"/>
                <w:color w:val="000000"/>
                <w:sz w:val="20"/>
              </w:rPr>
            </w:pPr>
          </w:p>
        </w:tc>
      </w:tr>
    </w:tbl>
    <w:p w:rsidR="00B92713" w:rsidRPr="00AE492F" w:rsidRDefault="00104D08" w:rsidP="004416E0">
      <w:pPr>
        <w:spacing w:before="120" w:line="240" w:lineRule="auto"/>
        <w:ind w:left="567"/>
      </w:pPr>
      <w:r w:rsidRPr="00AE492F">
        <w:t xml:space="preserve">В расчетах принимается, что в течение рабочего периода замена масла производится в среднем 1 раз в сезон по окончании работ. </w:t>
      </w:r>
    </w:p>
    <w:p w:rsidR="00B92713" w:rsidRPr="00AE492F" w:rsidRDefault="00B92713" w:rsidP="004416E0">
      <w:pPr>
        <w:spacing w:before="120" w:line="240" w:lineRule="auto"/>
        <w:ind w:left="567"/>
      </w:pPr>
      <w:bookmarkStart w:id="0" w:name="_Toc318383295"/>
      <w:bookmarkStart w:id="1" w:name="_Toc342999450"/>
      <w:r w:rsidRPr="004416E0">
        <w:t>Отработанные</w:t>
      </w:r>
      <w:r w:rsidRPr="00AE492F">
        <w:rPr>
          <w:rFonts w:cs="Arial"/>
        </w:rPr>
        <w:t xml:space="preserve"> масла на судне помещаются в специальные емкости, достаточные для накопления образованных отходов. После захода в порт отработанные масла передаются по договору на обезвреживание специализированной организации, имеющей лицензию на обращение с опасными отходами.</w:t>
      </w:r>
    </w:p>
    <w:bookmarkEnd w:id="0"/>
    <w:bookmarkEnd w:id="1"/>
    <w:p w:rsidR="003D3AAC" w:rsidRPr="00AE492F" w:rsidRDefault="003D3AAC" w:rsidP="001F6570">
      <w:pPr>
        <w:keepNext/>
        <w:spacing w:before="240" w:after="60"/>
        <w:ind w:left="567"/>
        <w:outlineLvl w:val="1"/>
        <w:rPr>
          <w:rFonts w:cs="Arial"/>
          <w:b/>
          <w:bCs/>
          <w:i/>
          <w:iCs/>
          <w:szCs w:val="28"/>
        </w:rPr>
      </w:pPr>
      <w:r w:rsidRPr="00AE492F">
        <w:rPr>
          <w:rFonts w:cs="Arial"/>
          <w:b/>
          <w:bCs/>
          <w:i/>
          <w:iCs/>
          <w:szCs w:val="24"/>
        </w:rPr>
        <w:t>Фильтры очистки топлива водного транспорта (судов) отработанные</w:t>
      </w:r>
    </w:p>
    <w:p w:rsidR="003D3AAC" w:rsidRPr="00AE492F" w:rsidRDefault="003D3AAC" w:rsidP="004416E0">
      <w:pPr>
        <w:spacing w:before="120" w:line="240" w:lineRule="auto"/>
        <w:ind w:left="567"/>
      </w:pPr>
      <w:r w:rsidRPr="00AE492F">
        <w:t>Фильтры очистки топлива водного транспорта (судов) отработанные относятся к отходам 3 класса опасности.</w:t>
      </w:r>
    </w:p>
    <w:p w:rsidR="00104D08" w:rsidRPr="00AE492F" w:rsidRDefault="00104D08" w:rsidP="004416E0">
      <w:pPr>
        <w:spacing w:before="120" w:line="240" w:lineRule="auto"/>
        <w:ind w:left="567"/>
        <w:rPr>
          <w:b/>
          <w:bCs/>
        </w:rPr>
      </w:pPr>
      <w:r w:rsidRPr="00AE492F">
        <w:lastRenderedPageBreak/>
        <w:t>В расчетах нормативного количества образования отработанных фильтров используется методическая разработка:</w:t>
      </w:r>
    </w:p>
    <w:p w:rsidR="00104D08" w:rsidRPr="001F6570" w:rsidRDefault="00104D08" w:rsidP="001F6570">
      <w:pPr>
        <w:pStyle w:val="af2"/>
        <w:numPr>
          <w:ilvl w:val="0"/>
          <w:numId w:val="53"/>
        </w:numPr>
        <w:spacing w:line="240" w:lineRule="auto"/>
        <w:rPr>
          <w:rFonts w:cs="Arial"/>
        </w:rPr>
      </w:pPr>
      <w:r w:rsidRPr="001F6570">
        <w:rPr>
          <w:rFonts w:cs="Arial"/>
        </w:rPr>
        <w:t>Оценка количеств образующихся отходов производства и потребления. СПб., 1997.</w:t>
      </w:r>
    </w:p>
    <w:p w:rsidR="00104D08" w:rsidRPr="00AE492F" w:rsidRDefault="00104D08" w:rsidP="004416E0">
      <w:pPr>
        <w:spacing w:before="120" w:line="240" w:lineRule="auto"/>
        <w:ind w:left="567"/>
        <w:rPr>
          <w:b/>
          <w:bCs/>
        </w:rPr>
      </w:pPr>
      <w:r w:rsidRPr="00AE492F">
        <w:t>Количество отработанных фильтрующих элементов определятся по формуле:</w:t>
      </w:r>
    </w:p>
    <w:p w:rsidR="00104D08" w:rsidRPr="00AE492F" w:rsidRDefault="00104D08" w:rsidP="001F6570">
      <w:pPr>
        <w:ind w:left="567"/>
        <w:jc w:val="center"/>
        <w:rPr>
          <w:rFonts w:cs="Arial"/>
        </w:rPr>
      </w:pPr>
      <w:r w:rsidRPr="00AE492F">
        <w:rPr>
          <w:rFonts w:cs="Arial"/>
          <w:position w:val="-10"/>
        </w:rPr>
        <w:object w:dxaOrig="1080" w:dyaOrig="340">
          <v:shape id="_x0000_i1028" type="#_x0000_t75" style="width:56.95pt;height:19.35pt" o:ole="">
            <v:imagedata r:id="rId11" o:title=""/>
          </v:shape>
          <o:OLEObject Type="Embed" ProgID="Equation.3" ShapeID="_x0000_i1028" DrawAspect="Content" ObjectID="_1534763307" r:id="rId12"/>
        </w:object>
      </w:r>
      <w:r w:rsidRPr="00AE492F">
        <w:rPr>
          <w:rFonts w:cs="Arial"/>
        </w:rPr>
        <w:t xml:space="preserve">, шт. </w:t>
      </w:r>
      <w:r w:rsidRPr="00AE492F">
        <w:rPr>
          <w:rFonts w:cs="Arial"/>
        </w:rPr>
        <w:tab/>
      </w:r>
      <w:r w:rsidRPr="00AE492F">
        <w:rPr>
          <w:rFonts w:cs="Arial"/>
        </w:rPr>
        <w:tab/>
      </w:r>
      <w:r w:rsidRPr="00AE492F">
        <w:rPr>
          <w:rFonts w:cs="Arial"/>
        </w:rPr>
        <w:tab/>
      </w:r>
      <w:r w:rsidRPr="00AE492F">
        <w:rPr>
          <w:rFonts w:cs="Arial"/>
        </w:rPr>
        <w:tab/>
      </w:r>
      <w:r w:rsidRPr="00AE492F">
        <w:rPr>
          <w:rFonts w:cs="Arial"/>
        </w:rPr>
        <w:tab/>
      </w:r>
    </w:p>
    <w:p w:rsidR="00104D08" w:rsidRPr="00AE492F" w:rsidRDefault="00104D08" w:rsidP="00AB364D">
      <w:pPr>
        <w:spacing w:before="120"/>
        <w:ind w:left="567"/>
        <w:rPr>
          <w:rFonts w:cs="Arial"/>
        </w:rPr>
      </w:pPr>
      <w:r w:rsidRPr="00AE492F">
        <w:rPr>
          <w:rFonts w:cs="Arial"/>
        </w:rPr>
        <w:t>где</w:t>
      </w:r>
    </w:p>
    <w:p w:rsidR="00104D08" w:rsidRPr="00AE492F" w:rsidRDefault="00104D08" w:rsidP="00AB364D">
      <w:pPr>
        <w:spacing w:before="120"/>
        <w:ind w:left="567"/>
        <w:rPr>
          <w:rFonts w:cs="Arial"/>
        </w:rPr>
      </w:pPr>
      <w:proofErr w:type="spellStart"/>
      <w:r w:rsidRPr="00AE492F">
        <w:rPr>
          <w:rFonts w:cs="Arial"/>
        </w:rPr>
        <w:t>Fi</w:t>
      </w:r>
      <w:proofErr w:type="spellEnd"/>
      <w:r w:rsidRPr="00AE492F">
        <w:rPr>
          <w:rFonts w:cs="Arial"/>
        </w:rPr>
        <w:t xml:space="preserve"> – количество фильтров, установленных на оборудовании i-той марки, ед.;</w:t>
      </w:r>
    </w:p>
    <w:p w:rsidR="00104D08" w:rsidRPr="00AE492F" w:rsidRDefault="00104D08" w:rsidP="00AB364D">
      <w:pPr>
        <w:spacing w:before="120"/>
        <w:ind w:left="567"/>
        <w:rPr>
          <w:rFonts w:cs="Arial"/>
        </w:rPr>
      </w:pPr>
      <w:proofErr w:type="spellStart"/>
      <w:r w:rsidRPr="00AE492F">
        <w:rPr>
          <w:rFonts w:cs="Arial"/>
        </w:rPr>
        <w:t>n</w:t>
      </w:r>
      <w:proofErr w:type="spellEnd"/>
      <w:r w:rsidRPr="00AE492F">
        <w:rPr>
          <w:rFonts w:cs="Arial"/>
        </w:rPr>
        <w:t xml:space="preserve"> – количество оборудования i-той марки, ед.</w:t>
      </w:r>
    </w:p>
    <w:p w:rsidR="00104D08" w:rsidRPr="00AE492F" w:rsidRDefault="00104D08" w:rsidP="00AB364D">
      <w:pPr>
        <w:pStyle w:val="affe"/>
        <w:spacing w:before="120"/>
        <w:ind w:left="567"/>
        <w:rPr>
          <w:b/>
          <w:bCs/>
        </w:rPr>
      </w:pPr>
      <w:r w:rsidRPr="00AE492F">
        <w:t>Масса отработанных фильтрующих элементов определяется по формуле:</w:t>
      </w:r>
    </w:p>
    <w:p w:rsidR="00104D08" w:rsidRPr="00AE492F" w:rsidRDefault="00104D08" w:rsidP="001F6570">
      <w:pPr>
        <w:ind w:left="567"/>
        <w:jc w:val="center"/>
        <w:rPr>
          <w:rFonts w:cs="Arial"/>
        </w:rPr>
      </w:pPr>
      <w:r w:rsidRPr="00AE492F">
        <w:rPr>
          <w:rFonts w:cs="Arial"/>
          <w:position w:val="-14"/>
        </w:rPr>
        <w:object w:dxaOrig="2780" w:dyaOrig="400">
          <v:shape id="_x0000_i1029" type="#_x0000_t75" style="width:133.25pt;height:24.7pt" o:ole="">
            <v:imagedata r:id="rId13" o:title=""/>
          </v:shape>
          <o:OLEObject Type="Embed" ProgID="Equation.3" ShapeID="_x0000_i1029" DrawAspect="Content" ObjectID="_1534763308" r:id="rId14"/>
        </w:object>
      </w:r>
      <w:r w:rsidRPr="00AE492F">
        <w:rPr>
          <w:rFonts w:cs="Arial"/>
        </w:rPr>
        <w:t>, т</w:t>
      </w:r>
      <w:r w:rsidRPr="00AE492F">
        <w:rPr>
          <w:rFonts w:cs="Arial"/>
        </w:rPr>
        <w:tab/>
      </w:r>
      <w:r w:rsidRPr="00AE492F">
        <w:rPr>
          <w:rFonts w:cs="Arial"/>
        </w:rPr>
        <w:tab/>
      </w:r>
      <w:r w:rsidRPr="00AE492F">
        <w:rPr>
          <w:rFonts w:cs="Arial"/>
        </w:rPr>
        <w:tab/>
      </w:r>
      <w:r w:rsidRPr="00AE492F">
        <w:rPr>
          <w:rFonts w:cs="Arial"/>
        </w:rPr>
        <w:tab/>
      </w:r>
    </w:p>
    <w:p w:rsidR="00104D08" w:rsidRPr="00AE492F" w:rsidRDefault="008A1D8E" w:rsidP="00AB364D">
      <w:pPr>
        <w:spacing w:before="120"/>
        <w:ind w:left="567"/>
        <w:rPr>
          <w:rFonts w:cs="Arial"/>
        </w:rPr>
      </w:pPr>
      <w:r w:rsidRPr="00AE492F">
        <w:rPr>
          <w:rFonts w:cs="Arial"/>
        </w:rPr>
        <w:t>где</w:t>
      </w:r>
      <w:r w:rsidR="00104D08" w:rsidRPr="00AE492F">
        <w:rPr>
          <w:rFonts w:cs="Arial"/>
        </w:rPr>
        <w:t xml:space="preserve"> </w:t>
      </w:r>
      <w:proofErr w:type="spellStart"/>
      <w:r w:rsidR="00104D08" w:rsidRPr="00AE492F">
        <w:rPr>
          <w:rFonts w:cs="Arial"/>
        </w:rPr>
        <w:t>m</w:t>
      </w:r>
      <w:proofErr w:type="spellEnd"/>
      <w:r w:rsidR="00104D08" w:rsidRPr="00AE492F">
        <w:rPr>
          <w:rFonts w:cs="Arial"/>
        </w:rPr>
        <w:t xml:space="preserve"> – масса фильтрующего элемента определяется в соответствии с техническими характеристиками оборудования, т;</w:t>
      </w:r>
    </w:p>
    <w:p w:rsidR="00B92713" w:rsidRPr="00AE492F" w:rsidRDefault="00104D08" w:rsidP="00AB364D">
      <w:pPr>
        <w:spacing w:before="120"/>
        <w:ind w:left="567"/>
        <w:rPr>
          <w:rFonts w:cs="Arial"/>
        </w:rPr>
      </w:pPr>
      <w:proofErr w:type="spellStart"/>
      <w:r w:rsidRPr="00AE492F">
        <w:rPr>
          <w:rFonts w:cs="Arial"/>
        </w:rPr>
        <w:t>k</w:t>
      </w:r>
      <w:proofErr w:type="spellEnd"/>
      <w:r w:rsidRPr="00AE492F">
        <w:rPr>
          <w:rFonts w:cs="Arial"/>
        </w:rPr>
        <w:t xml:space="preserve"> – коэффициент, учитывающий наличие остатков масел и примесей в отработанном фильтре, </w:t>
      </w:r>
      <w:proofErr w:type="spellStart"/>
      <w:r w:rsidRPr="00AE492F">
        <w:rPr>
          <w:rFonts w:cs="Arial"/>
        </w:rPr>
        <w:t>k</w:t>
      </w:r>
      <w:proofErr w:type="spellEnd"/>
      <w:r w:rsidRPr="00AE492F">
        <w:rPr>
          <w:rFonts w:cs="Arial"/>
        </w:rPr>
        <w:t xml:space="preserve"> = 1.15. </w:t>
      </w:r>
    </w:p>
    <w:p w:rsidR="00B92713" w:rsidRPr="00AE492F" w:rsidRDefault="00B92713" w:rsidP="004416E0">
      <w:pPr>
        <w:spacing w:before="120" w:line="240" w:lineRule="auto"/>
        <w:ind w:left="567"/>
      </w:pPr>
      <w:r w:rsidRPr="00AE492F">
        <w:t>Масляные фильтры типа М – исключены из расчетов нормативов образования отходов, так как являются постоянными фильтрами, проходя регенерацию по окончании сезона, поступают на повторное (многократное) использование.</w:t>
      </w:r>
    </w:p>
    <w:p w:rsidR="00B92713" w:rsidRPr="00AE492F" w:rsidRDefault="00B92713" w:rsidP="004416E0">
      <w:pPr>
        <w:spacing w:before="120" w:line="240" w:lineRule="auto"/>
        <w:ind w:left="567"/>
      </w:pPr>
      <w:r w:rsidRPr="00AE492F">
        <w:t>В расчетах принимается, что в течение рабочего периода замена или очистка фильтрующих элементов на механизмах и оборудовании производится в среднем 1 раз в сезон по окончании работ. Использованные (отработанные фильтры) передаются организации, имеющей соответствующую лицензию на обращение с отходами.</w:t>
      </w:r>
    </w:p>
    <w:p w:rsidR="00104D08" w:rsidRPr="00AE492F" w:rsidRDefault="00104D08" w:rsidP="001F6570">
      <w:pPr>
        <w:pStyle w:val="1526"/>
        <w:ind w:left="567" w:firstLine="0"/>
      </w:pPr>
      <w:r w:rsidRPr="00AE492F">
        <w:t>Таблица П</w:t>
      </w:r>
      <w:r w:rsidR="00911CFD" w:rsidRPr="00AE492F">
        <w:t>4</w:t>
      </w:r>
      <w:r w:rsidRPr="00AE492F">
        <w:t xml:space="preserve">-3. Расчет  образования отхода фильтров топливных отработанных </w:t>
      </w:r>
    </w:p>
    <w:tbl>
      <w:tblPr>
        <w:tblW w:w="9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3041"/>
        <w:gridCol w:w="709"/>
        <w:gridCol w:w="709"/>
        <w:gridCol w:w="1275"/>
        <w:gridCol w:w="851"/>
        <w:gridCol w:w="709"/>
        <w:gridCol w:w="708"/>
        <w:gridCol w:w="1481"/>
      </w:tblGrid>
      <w:tr w:rsidR="004E1035" w:rsidRPr="00AE492F" w:rsidTr="00BB0F6B">
        <w:trPr>
          <w:trHeight w:val="255"/>
          <w:tblHeader/>
          <w:jc w:val="center"/>
        </w:trPr>
        <w:tc>
          <w:tcPr>
            <w:tcW w:w="3041" w:type="dxa"/>
            <w:shd w:val="clear" w:color="auto" w:fill="DBE5F1" w:themeFill="accent1" w:themeFillTint="33"/>
            <w:vAlign w:val="center"/>
          </w:tcPr>
          <w:p w:rsidR="004E1035" w:rsidRPr="00AE492F" w:rsidRDefault="004E1035" w:rsidP="004E1035">
            <w:pPr>
              <w:pStyle w:val="afe"/>
            </w:pPr>
            <w:r w:rsidRPr="00AE492F">
              <w:t>Судно</w:t>
            </w:r>
          </w:p>
        </w:tc>
        <w:tc>
          <w:tcPr>
            <w:tcW w:w="709" w:type="dxa"/>
            <w:shd w:val="clear" w:color="auto" w:fill="DBE5F1" w:themeFill="accent1" w:themeFillTint="33"/>
            <w:vAlign w:val="center"/>
          </w:tcPr>
          <w:p w:rsidR="004E1035" w:rsidRPr="00AE492F" w:rsidRDefault="004E1035" w:rsidP="004E1035">
            <w:pPr>
              <w:pStyle w:val="afe"/>
            </w:pPr>
            <w:proofErr w:type="spellStart"/>
            <w:r w:rsidRPr="00AE492F">
              <w:rPr>
                <w:i/>
                <w:iCs/>
                <w:lang w:val="en-US"/>
              </w:rPr>
              <w:t>F</w:t>
            </w:r>
            <w:r w:rsidRPr="00AE492F">
              <w:rPr>
                <w:i/>
                <w:iCs/>
                <w:vertAlign w:val="subscript"/>
                <w:lang w:val="en-US"/>
              </w:rPr>
              <w:t>i</w:t>
            </w:r>
            <w:proofErr w:type="spellEnd"/>
            <w:r w:rsidRPr="00AE492F">
              <w:rPr>
                <w:i/>
              </w:rPr>
              <w:t>,</w:t>
            </w:r>
            <w:r w:rsidRPr="00AE492F">
              <w:t xml:space="preserve"> </w:t>
            </w:r>
            <w:r w:rsidRPr="00AE492F">
              <w:br/>
            </w:r>
            <w:proofErr w:type="spellStart"/>
            <w:r w:rsidRPr="00AE492F">
              <w:t>шт</w:t>
            </w:r>
            <w:proofErr w:type="spellEnd"/>
          </w:p>
        </w:tc>
        <w:tc>
          <w:tcPr>
            <w:tcW w:w="709" w:type="dxa"/>
            <w:shd w:val="clear" w:color="auto" w:fill="DBE5F1" w:themeFill="accent1" w:themeFillTint="33"/>
            <w:noWrap/>
            <w:vAlign w:val="center"/>
          </w:tcPr>
          <w:p w:rsidR="004E1035" w:rsidRPr="00AE492F" w:rsidRDefault="004E1035" w:rsidP="004E1035">
            <w:pPr>
              <w:pStyle w:val="afe"/>
            </w:pPr>
            <w:proofErr w:type="spellStart"/>
            <w:r w:rsidRPr="00AE492F">
              <w:rPr>
                <w:i/>
              </w:rPr>
              <w:t>n</w:t>
            </w:r>
            <w:proofErr w:type="spellEnd"/>
            <w:r w:rsidRPr="00AE492F">
              <w:t>,</w:t>
            </w:r>
            <w:r w:rsidRPr="00AE492F">
              <w:br/>
            </w:r>
            <w:proofErr w:type="spellStart"/>
            <w:r w:rsidRPr="00AE492F">
              <w:t>шт</w:t>
            </w:r>
            <w:proofErr w:type="spellEnd"/>
          </w:p>
        </w:tc>
        <w:tc>
          <w:tcPr>
            <w:tcW w:w="1275" w:type="dxa"/>
            <w:shd w:val="clear" w:color="auto" w:fill="DBE5F1" w:themeFill="accent1" w:themeFillTint="33"/>
            <w:vAlign w:val="center"/>
          </w:tcPr>
          <w:p w:rsidR="004E1035" w:rsidRPr="00AE492F" w:rsidRDefault="004E1035" w:rsidP="004E1035">
            <w:pPr>
              <w:pStyle w:val="afe"/>
            </w:pPr>
            <w:r w:rsidRPr="00AE492F">
              <w:t>Количество замен за период</w:t>
            </w:r>
          </w:p>
        </w:tc>
        <w:tc>
          <w:tcPr>
            <w:tcW w:w="851" w:type="dxa"/>
            <w:shd w:val="clear" w:color="auto" w:fill="DBE5F1" w:themeFill="accent1" w:themeFillTint="33"/>
            <w:vAlign w:val="center"/>
          </w:tcPr>
          <w:p w:rsidR="004E1035" w:rsidRPr="00AE492F" w:rsidRDefault="004E1035" w:rsidP="004E1035">
            <w:pPr>
              <w:pStyle w:val="afe"/>
            </w:pPr>
            <w:r w:rsidRPr="00AE492F">
              <w:rPr>
                <w:i/>
                <w:iCs/>
              </w:rPr>
              <w:t>К</w:t>
            </w:r>
            <w:proofErr w:type="spellStart"/>
            <w:r w:rsidRPr="00AE492F">
              <w:rPr>
                <w:i/>
                <w:iCs/>
                <w:vertAlign w:val="subscript"/>
                <w:lang w:val="en-US"/>
              </w:rPr>
              <w:t>i</w:t>
            </w:r>
            <w:proofErr w:type="spellEnd"/>
            <w:r w:rsidRPr="00AE492F">
              <w:t xml:space="preserve">, </w:t>
            </w:r>
            <w:r w:rsidRPr="00AE492F">
              <w:br/>
            </w:r>
            <w:proofErr w:type="spellStart"/>
            <w:r w:rsidRPr="00AE492F">
              <w:t>шт</w:t>
            </w:r>
            <w:proofErr w:type="spellEnd"/>
          </w:p>
        </w:tc>
        <w:tc>
          <w:tcPr>
            <w:tcW w:w="709" w:type="dxa"/>
            <w:shd w:val="clear" w:color="auto" w:fill="DBE5F1" w:themeFill="accent1" w:themeFillTint="33"/>
            <w:tcMar>
              <w:top w:w="10" w:type="dxa"/>
              <w:left w:w="108" w:type="dxa"/>
              <w:bottom w:w="0" w:type="dxa"/>
              <w:right w:w="108" w:type="dxa"/>
            </w:tcMar>
            <w:vAlign w:val="center"/>
          </w:tcPr>
          <w:p w:rsidR="004E1035" w:rsidRPr="00AE492F" w:rsidRDefault="004E1035" w:rsidP="004E1035">
            <w:pPr>
              <w:pStyle w:val="afe"/>
            </w:pPr>
            <w:r w:rsidRPr="00AE492F">
              <w:rPr>
                <w:i/>
                <w:iCs/>
                <w:lang w:val="en-US"/>
              </w:rPr>
              <w:t>m</w:t>
            </w:r>
            <w:r w:rsidRPr="00AE492F">
              <w:t>,</w:t>
            </w:r>
            <w:r w:rsidRPr="00AE492F">
              <w:br/>
              <w:t>кг</w:t>
            </w:r>
          </w:p>
        </w:tc>
        <w:tc>
          <w:tcPr>
            <w:tcW w:w="708" w:type="dxa"/>
            <w:shd w:val="clear" w:color="auto" w:fill="DBE5F1" w:themeFill="accent1" w:themeFillTint="33"/>
            <w:tcMar>
              <w:top w:w="10" w:type="dxa"/>
              <w:bottom w:w="0" w:type="dxa"/>
            </w:tcMar>
            <w:vAlign w:val="center"/>
          </w:tcPr>
          <w:p w:rsidR="004E1035" w:rsidRPr="00AE492F" w:rsidRDefault="004E1035" w:rsidP="004E1035">
            <w:pPr>
              <w:pStyle w:val="afe"/>
            </w:pPr>
            <w:proofErr w:type="spellStart"/>
            <w:r w:rsidRPr="00AE492F">
              <w:rPr>
                <w:i/>
                <w:iCs/>
              </w:rPr>
              <w:t>k</w:t>
            </w:r>
            <w:proofErr w:type="spellEnd"/>
          </w:p>
        </w:tc>
        <w:tc>
          <w:tcPr>
            <w:tcW w:w="1481" w:type="dxa"/>
            <w:shd w:val="clear" w:color="auto" w:fill="DBE5F1" w:themeFill="accent1" w:themeFillTint="33"/>
            <w:noWrap/>
            <w:tcMar>
              <w:top w:w="10" w:type="dxa"/>
              <w:bottom w:w="0" w:type="dxa"/>
            </w:tcMar>
            <w:vAlign w:val="center"/>
          </w:tcPr>
          <w:p w:rsidR="004E1035" w:rsidRPr="00AE492F" w:rsidRDefault="004E1035" w:rsidP="004E1035">
            <w:pPr>
              <w:pStyle w:val="afe"/>
            </w:pPr>
            <w:r w:rsidRPr="00AE492F">
              <w:t>Норматив образования отхода,</w:t>
            </w:r>
            <w:r w:rsidRPr="00AE492F">
              <w:br/>
              <w:t xml:space="preserve">т </w:t>
            </w:r>
          </w:p>
        </w:tc>
      </w:tr>
      <w:tr w:rsidR="00BB0F6B" w:rsidRPr="00AE492F" w:rsidTr="00741745">
        <w:trPr>
          <w:cantSplit/>
          <w:trHeight w:val="255"/>
          <w:jc w:val="center"/>
        </w:trPr>
        <w:tc>
          <w:tcPr>
            <w:tcW w:w="3041" w:type="dxa"/>
            <w:shd w:val="clear" w:color="auto" w:fill="auto"/>
            <w:vAlign w:val="center"/>
          </w:tcPr>
          <w:p w:rsidR="00BB0F6B" w:rsidRPr="0073236C" w:rsidRDefault="00BB0F6B" w:rsidP="00CD2C4D">
            <w:pPr>
              <w:pStyle w:val="-11"/>
              <w:spacing w:before="0" w:after="0"/>
              <w:jc w:val="center"/>
            </w:pPr>
            <w:r>
              <w:t>НИС «Профессор Рябинкин»</w:t>
            </w:r>
          </w:p>
        </w:tc>
        <w:tc>
          <w:tcPr>
            <w:tcW w:w="709" w:type="dxa"/>
            <w:vAlign w:val="center"/>
          </w:tcPr>
          <w:p w:rsidR="00BB0F6B" w:rsidRPr="00AE492F" w:rsidRDefault="00BB0F6B" w:rsidP="00F00E37">
            <w:pPr>
              <w:pStyle w:val="aff0"/>
              <w:rPr>
                <w:bCs/>
              </w:rPr>
            </w:pPr>
            <w:r w:rsidRPr="00AE492F">
              <w:rPr>
                <w:bCs/>
              </w:rPr>
              <w:t>2</w:t>
            </w:r>
          </w:p>
        </w:tc>
        <w:tc>
          <w:tcPr>
            <w:tcW w:w="709" w:type="dxa"/>
            <w:noWrap/>
            <w:vAlign w:val="center"/>
          </w:tcPr>
          <w:p w:rsidR="00BB0F6B" w:rsidRPr="00AE492F" w:rsidRDefault="00BB0F6B" w:rsidP="00F00E37">
            <w:pPr>
              <w:pStyle w:val="aff0"/>
              <w:rPr>
                <w:bCs/>
              </w:rPr>
            </w:pPr>
            <w:r w:rsidRPr="00AE492F">
              <w:rPr>
                <w:bCs/>
              </w:rPr>
              <w:t>4</w:t>
            </w:r>
          </w:p>
        </w:tc>
        <w:tc>
          <w:tcPr>
            <w:tcW w:w="1275" w:type="dxa"/>
            <w:vAlign w:val="center"/>
          </w:tcPr>
          <w:p w:rsidR="00BB0F6B" w:rsidRPr="00AE492F" w:rsidRDefault="00BB0F6B" w:rsidP="00F00E37">
            <w:pPr>
              <w:pStyle w:val="aff0"/>
            </w:pPr>
            <w:r w:rsidRPr="00AE492F">
              <w:t>1</w:t>
            </w:r>
          </w:p>
        </w:tc>
        <w:tc>
          <w:tcPr>
            <w:tcW w:w="851" w:type="dxa"/>
            <w:vAlign w:val="center"/>
          </w:tcPr>
          <w:p w:rsidR="00BB0F6B" w:rsidRPr="00AE492F" w:rsidRDefault="00BB0F6B" w:rsidP="00F00E37">
            <w:pPr>
              <w:pStyle w:val="aff0"/>
              <w:rPr>
                <w:bCs/>
              </w:rPr>
            </w:pPr>
            <w:r w:rsidRPr="00AE492F">
              <w:rPr>
                <w:bCs/>
              </w:rPr>
              <w:t>8</w:t>
            </w:r>
          </w:p>
        </w:tc>
        <w:tc>
          <w:tcPr>
            <w:tcW w:w="709" w:type="dxa"/>
            <w:tcMar>
              <w:top w:w="10" w:type="dxa"/>
              <w:left w:w="108" w:type="dxa"/>
              <w:bottom w:w="0" w:type="dxa"/>
              <w:right w:w="108" w:type="dxa"/>
            </w:tcMar>
            <w:vAlign w:val="center"/>
          </w:tcPr>
          <w:p w:rsidR="00BB0F6B" w:rsidRPr="00AE492F" w:rsidRDefault="00BB0F6B" w:rsidP="00F00E37">
            <w:pPr>
              <w:pStyle w:val="aff0"/>
            </w:pPr>
            <w:r w:rsidRPr="00AE492F">
              <w:t>1</w:t>
            </w:r>
          </w:p>
        </w:tc>
        <w:tc>
          <w:tcPr>
            <w:tcW w:w="708" w:type="dxa"/>
            <w:tcMar>
              <w:top w:w="10" w:type="dxa"/>
              <w:bottom w:w="0" w:type="dxa"/>
            </w:tcMar>
            <w:vAlign w:val="center"/>
          </w:tcPr>
          <w:p w:rsidR="00BB0F6B" w:rsidRPr="00AE492F" w:rsidRDefault="00BB0F6B" w:rsidP="00F00E37">
            <w:pPr>
              <w:pStyle w:val="aff0"/>
              <w:rPr>
                <w:bCs/>
              </w:rPr>
            </w:pPr>
            <w:r w:rsidRPr="00AE492F">
              <w:rPr>
                <w:bCs/>
              </w:rPr>
              <w:t>1.15</w:t>
            </w:r>
          </w:p>
        </w:tc>
        <w:tc>
          <w:tcPr>
            <w:tcW w:w="1481" w:type="dxa"/>
            <w:noWrap/>
            <w:tcMar>
              <w:top w:w="10" w:type="dxa"/>
              <w:bottom w:w="0" w:type="dxa"/>
            </w:tcMar>
            <w:vAlign w:val="center"/>
          </w:tcPr>
          <w:p w:rsidR="00BB0F6B" w:rsidRPr="00AE492F" w:rsidRDefault="00BB0F6B" w:rsidP="00F00E37">
            <w:pPr>
              <w:pStyle w:val="aff0"/>
            </w:pPr>
            <w:r w:rsidRPr="00AE492F">
              <w:t>0,0092</w:t>
            </w:r>
          </w:p>
        </w:tc>
      </w:tr>
      <w:tr w:rsidR="00BB0F6B" w:rsidRPr="00AE492F" w:rsidTr="00741745">
        <w:trPr>
          <w:cantSplit/>
          <w:trHeight w:val="255"/>
          <w:jc w:val="center"/>
        </w:trPr>
        <w:tc>
          <w:tcPr>
            <w:tcW w:w="3041" w:type="dxa"/>
            <w:shd w:val="clear" w:color="auto" w:fill="auto"/>
            <w:vAlign w:val="center"/>
          </w:tcPr>
          <w:p w:rsidR="00BB0F6B" w:rsidRPr="006F0FA5" w:rsidRDefault="00BB0F6B" w:rsidP="00CD2C4D">
            <w:pPr>
              <w:pStyle w:val="aff0"/>
              <w:spacing w:before="0" w:after="0"/>
              <w:rPr>
                <w:color w:val="000000"/>
              </w:rPr>
            </w:pPr>
            <w:r>
              <w:rPr>
                <w:color w:val="000000"/>
              </w:rPr>
              <w:t>Судно-регистратор «Алдан»</w:t>
            </w:r>
          </w:p>
        </w:tc>
        <w:tc>
          <w:tcPr>
            <w:tcW w:w="709" w:type="dxa"/>
            <w:vAlign w:val="center"/>
          </w:tcPr>
          <w:p w:rsidR="00BB0F6B" w:rsidRPr="00AE492F" w:rsidRDefault="00BB0F6B" w:rsidP="00CD2C4D">
            <w:pPr>
              <w:pStyle w:val="aff0"/>
              <w:rPr>
                <w:bCs/>
              </w:rPr>
            </w:pPr>
            <w:r w:rsidRPr="00AE492F">
              <w:rPr>
                <w:bCs/>
              </w:rPr>
              <w:t>2</w:t>
            </w:r>
          </w:p>
        </w:tc>
        <w:tc>
          <w:tcPr>
            <w:tcW w:w="709" w:type="dxa"/>
            <w:noWrap/>
            <w:vAlign w:val="center"/>
          </w:tcPr>
          <w:p w:rsidR="00BB0F6B" w:rsidRPr="00AE492F" w:rsidRDefault="00BB0F6B" w:rsidP="00CD2C4D">
            <w:pPr>
              <w:pStyle w:val="aff0"/>
              <w:rPr>
                <w:bCs/>
              </w:rPr>
            </w:pPr>
            <w:r w:rsidRPr="00AE492F">
              <w:rPr>
                <w:bCs/>
              </w:rPr>
              <w:t>4</w:t>
            </w:r>
          </w:p>
        </w:tc>
        <w:tc>
          <w:tcPr>
            <w:tcW w:w="1275" w:type="dxa"/>
            <w:vAlign w:val="center"/>
          </w:tcPr>
          <w:p w:rsidR="00BB0F6B" w:rsidRPr="00AE492F" w:rsidRDefault="00BB0F6B" w:rsidP="00CD2C4D">
            <w:pPr>
              <w:pStyle w:val="aff0"/>
            </w:pPr>
            <w:r w:rsidRPr="00AE492F">
              <w:t>1</w:t>
            </w:r>
          </w:p>
        </w:tc>
        <w:tc>
          <w:tcPr>
            <w:tcW w:w="851" w:type="dxa"/>
            <w:vAlign w:val="center"/>
          </w:tcPr>
          <w:p w:rsidR="00BB0F6B" w:rsidRPr="00AE492F" w:rsidRDefault="00BB0F6B" w:rsidP="00CD2C4D">
            <w:pPr>
              <w:pStyle w:val="aff0"/>
              <w:rPr>
                <w:bCs/>
              </w:rPr>
            </w:pPr>
            <w:r w:rsidRPr="00AE492F">
              <w:rPr>
                <w:bCs/>
              </w:rPr>
              <w:t>8</w:t>
            </w:r>
          </w:p>
        </w:tc>
        <w:tc>
          <w:tcPr>
            <w:tcW w:w="709" w:type="dxa"/>
            <w:tcMar>
              <w:top w:w="10" w:type="dxa"/>
              <w:left w:w="108" w:type="dxa"/>
              <w:bottom w:w="0" w:type="dxa"/>
              <w:right w:w="108" w:type="dxa"/>
            </w:tcMar>
            <w:vAlign w:val="center"/>
          </w:tcPr>
          <w:p w:rsidR="00BB0F6B" w:rsidRPr="00AE492F" w:rsidRDefault="00BB0F6B" w:rsidP="00CD2C4D">
            <w:pPr>
              <w:pStyle w:val="aff0"/>
            </w:pPr>
            <w:r w:rsidRPr="00AE492F">
              <w:t>1</w:t>
            </w:r>
          </w:p>
        </w:tc>
        <w:tc>
          <w:tcPr>
            <w:tcW w:w="708" w:type="dxa"/>
            <w:tcMar>
              <w:top w:w="10" w:type="dxa"/>
              <w:bottom w:w="0" w:type="dxa"/>
            </w:tcMar>
            <w:vAlign w:val="center"/>
          </w:tcPr>
          <w:p w:rsidR="00BB0F6B" w:rsidRPr="00AE492F" w:rsidRDefault="00BB0F6B" w:rsidP="00CD2C4D">
            <w:pPr>
              <w:pStyle w:val="aff0"/>
              <w:rPr>
                <w:bCs/>
              </w:rPr>
            </w:pPr>
            <w:r w:rsidRPr="00AE492F">
              <w:rPr>
                <w:bCs/>
              </w:rPr>
              <w:t>1.15</w:t>
            </w:r>
          </w:p>
        </w:tc>
        <w:tc>
          <w:tcPr>
            <w:tcW w:w="1481" w:type="dxa"/>
            <w:noWrap/>
            <w:tcMar>
              <w:top w:w="10" w:type="dxa"/>
              <w:bottom w:w="0" w:type="dxa"/>
            </w:tcMar>
            <w:vAlign w:val="center"/>
          </w:tcPr>
          <w:p w:rsidR="00BB0F6B" w:rsidRPr="00AE492F" w:rsidRDefault="00BB0F6B" w:rsidP="00CD2C4D">
            <w:pPr>
              <w:pStyle w:val="aff0"/>
            </w:pPr>
            <w:r w:rsidRPr="00AE492F">
              <w:t>0,0092</w:t>
            </w:r>
          </w:p>
        </w:tc>
      </w:tr>
      <w:tr w:rsidR="00BB0F6B" w:rsidRPr="00AE492F" w:rsidTr="00741745">
        <w:trPr>
          <w:cantSplit/>
          <w:trHeight w:val="255"/>
          <w:jc w:val="center"/>
        </w:trPr>
        <w:tc>
          <w:tcPr>
            <w:tcW w:w="3041" w:type="dxa"/>
            <w:shd w:val="clear" w:color="auto" w:fill="auto"/>
            <w:vAlign w:val="center"/>
          </w:tcPr>
          <w:p w:rsidR="00BB0F6B" w:rsidRPr="0073236C" w:rsidRDefault="00BB0F6B" w:rsidP="00CD2C4D">
            <w:pPr>
              <w:pStyle w:val="-11"/>
              <w:spacing w:before="0" w:after="0"/>
              <w:jc w:val="center"/>
            </w:pPr>
            <w:r>
              <w:t>Судно-источник «Лазурит»</w:t>
            </w:r>
          </w:p>
        </w:tc>
        <w:tc>
          <w:tcPr>
            <w:tcW w:w="709" w:type="dxa"/>
            <w:vAlign w:val="center"/>
          </w:tcPr>
          <w:p w:rsidR="00BB0F6B" w:rsidRPr="00AE492F" w:rsidRDefault="00BB0F6B" w:rsidP="00CD2C4D">
            <w:pPr>
              <w:pStyle w:val="aff0"/>
              <w:rPr>
                <w:bCs/>
              </w:rPr>
            </w:pPr>
            <w:r w:rsidRPr="00AE492F">
              <w:rPr>
                <w:bCs/>
              </w:rPr>
              <w:t>2</w:t>
            </w:r>
          </w:p>
        </w:tc>
        <w:tc>
          <w:tcPr>
            <w:tcW w:w="709" w:type="dxa"/>
            <w:noWrap/>
            <w:vAlign w:val="center"/>
          </w:tcPr>
          <w:p w:rsidR="00BB0F6B" w:rsidRPr="00AE492F" w:rsidRDefault="00BB0F6B" w:rsidP="00CD2C4D">
            <w:pPr>
              <w:pStyle w:val="aff0"/>
              <w:rPr>
                <w:bCs/>
              </w:rPr>
            </w:pPr>
            <w:r w:rsidRPr="00AE492F">
              <w:rPr>
                <w:bCs/>
              </w:rPr>
              <w:t>4</w:t>
            </w:r>
          </w:p>
        </w:tc>
        <w:tc>
          <w:tcPr>
            <w:tcW w:w="1275" w:type="dxa"/>
            <w:vAlign w:val="center"/>
          </w:tcPr>
          <w:p w:rsidR="00BB0F6B" w:rsidRPr="00AE492F" w:rsidRDefault="00BB0F6B" w:rsidP="00CD2C4D">
            <w:pPr>
              <w:pStyle w:val="aff0"/>
            </w:pPr>
            <w:r w:rsidRPr="00AE492F">
              <w:t>1</w:t>
            </w:r>
          </w:p>
        </w:tc>
        <w:tc>
          <w:tcPr>
            <w:tcW w:w="851" w:type="dxa"/>
            <w:vAlign w:val="center"/>
          </w:tcPr>
          <w:p w:rsidR="00BB0F6B" w:rsidRPr="00AE492F" w:rsidRDefault="00BB0F6B" w:rsidP="00CD2C4D">
            <w:pPr>
              <w:pStyle w:val="aff0"/>
              <w:rPr>
                <w:bCs/>
              </w:rPr>
            </w:pPr>
            <w:r w:rsidRPr="00AE492F">
              <w:rPr>
                <w:bCs/>
              </w:rPr>
              <w:t>8</w:t>
            </w:r>
          </w:p>
        </w:tc>
        <w:tc>
          <w:tcPr>
            <w:tcW w:w="709" w:type="dxa"/>
            <w:tcMar>
              <w:top w:w="10" w:type="dxa"/>
              <w:left w:w="108" w:type="dxa"/>
              <w:bottom w:w="0" w:type="dxa"/>
              <w:right w:w="108" w:type="dxa"/>
            </w:tcMar>
            <w:vAlign w:val="center"/>
          </w:tcPr>
          <w:p w:rsidR="00BB0F6B" w:rsidRPr="00AE492F" w:rsidRDefault="00BB0F6B" w:rsidP="00CD2C4D">
            <w:pPr>
              <w:pStyle w:val="aff0"/>
            </w:pPr>
            <w:r w:rsidRPr="00AE492F">
              <w:t>1</w:t>
            </w:r>
          </w:p>
        </w:tc>
        <w:tc>
          <w:tcPr>
            <w:tcW w:w="708" w:type="dxa"/>
            <w:tcMar>
              <w:top w:w="10" w:type="dxa"/>
              <w:bottom w:w="0" w:type="dxa"/>
            </w:tcMar>
            <w:vAlign w:val="center"/>
          </w:tcPr>
          <w:p w:rsidR="00BB0F6B" w:rsidRPr="00AE492F" w:rsidRDefault="00BB0F6B" w:rsidP="00CD2C4D">
            <w:pPr>
              <w:pStyle w:val="aff0"/>
              <w:rPr>
                <w:bCs/>
              </w:rPr>
            </w:pPr>
            <w:r w:rsidRPr="00AE492F">
              <w:rPr>
                <w:bCs/>
              </w:rPr>
              <w:t>1.15</w:t>
            </w:r>
          </w:p>
        </w:tc>
        <w:tc>
          <w:tcPr>
            <w:tcW w:w="1481" w:type="dxa"/>
            <w:noWrap/>
            <w:tcMar>
              <w:top w:w="10" w:type="dxa"/>
              <w:bottom w:w="0" w:type="dxa"/>
            </w:tcMar>
            <w:vAlign w:val="center"/>
          </w:tcPr>
          <w:p w:rsidR="00BB0F6B" w:rsidRPr="00AE492F" w:rsidRDefault="00BB0F6B" w:rsidP="00CD2C4D">
            <w:pPr>
              <w:pStyle w:val="aff0"/>
            </w:pPr>
            <w:r w:rsidRPr="00AE492F">
              <w:t>0,0092</w:t>
            </w:r>
          </w:p>
        </w:tc>
      </w:tr>
      <w:tr w:rsidR="00BB0F6B" w:rsidRPr="00AE492F" w:rsidTr="00741745">
        <w:trPr>
          <w:cantSplit/>
          <w:trHeight w:val="255"/>
          <w:jc w:val="center"/>
        </w:trPr>
        <w:tc>
          <w:tcPr>
            <w:tcW w:w="3041" w:type="dxa"/>
            <w:shd w:val="clear" w:color="auto" w:fill="auto"/>
            <w:vAlign w:val="center"/>
          </w:tcPr>
          <w:p w:rsidR="00BB0F6B" w:rsidRPr="0073236C" w:rsidRDefault="00BB0F6B" w:rsidP="00CD2C4D">
            <w:pPr>
              <w:pStyle w:val="-11"/>
              <w:spacing w:before="0" w:after="0"/>
              <w:jc w:val="center"/>
            </w:pPr>
            <w:r>
              <w:t>НИС «Керн»</w:t>
            </w:r>
          </w:p>
        </w:tc>
        <w:tc>
          <w:tcPr>
            <w:tcW w:w="709" w:type="dxa"/>
            <w:vAlign w:val="center"/>
          </w:tcPr>
          <w:p w:rsidR="00BB0F6B" w:rsidRPr="00AE492F" w:rsidRDefault="00BB0F6B" w:rsidP="00CD2C4D">
            <w:pPr>
              <w:pStyle w:val="aff0"/>
              <w:rPr>
                <w:bCs/>
              </w:rPr>
            </w:pPr>
            <w:r w:rsidRPr="00AE492F">
              <w:rPr>
                <w:bCs/>
              </w:rPr>
              <w:t>2</w:t>
            </w:r>
          </w:p>
        </w:tc>
        <w:tc>
          <w:tcPr>
            <w:tcW w:w="709" w:type="dxa"/>
            <w:noWrap/>
            <w:vAlign w:val="center"/>
          </w:tcPr>
          <w:p w:rsidR="00BB0F6B" w:rsidRPr="00AE492F" w:rsidRDefault="00BB0F6B" w:rsidP="00CD2C4D">
            <w:pPr>
              <w:pStyle w:val="aff0"/>
              <w:rPr>
                <w:bCs/>
              </w:rPr>
            </w:pPr>
            <w:r w:rsidRPr="00AE492F">
              <w:rPr>
                <w:bCs/>
              </w:rPr>
              <w:t>4</w:t>
            </w:r>
          </w:p>
        </w:tc>
        <w:tc>
          <w:tcPr>
            <w:tcW w:w="1275" w:type="dxa"/>
            <w:vAlign w:val="center"/>
          </w:tcPr>
          <w:p w:rsidR="00BB0F6B" w:rsidRPr="00AE492F" w:rsidRDefault="00BB0F6B" w:rsidP="00CD2C4D">
            <w:pPr>
              <w:pStyle w:val="aff0"/>
            </w:pPr>
            <w:r w:rsidRPr="00AE492F">
              <w:t>1</w:t>
            </w:r>
          </w:p>
        </w:tc>
        <w:tc>
          <w:tcPr>
            <w:tcW w:w="851" w:type="dxa"/>
            <w:vAlign w:val="center"/>
          </w:tcPr>
          <w:p w:rsidR="00BB0F6B" w:rsidRPr="00AE492F" w:rsidRDefault="00BB0F6B" w:rsidP="00CD2C4D">
            <w:pPr>
              <w:pStyle w:val="aff0"/>
              <w:rPr>
                <w:bCs/>
              </w:rPr>
            </w:pPr>
            <w:r w:rsidRPr="00AE492F">
              <w:rPr>
                <w:bCs/>
              </w:rPr>
              <w:t>8</w:t>
            </w:r>
          </w:p>
        </w:tc>
        <w:tc>
          <w:tcPr>
            <w:tcW w:w="709" w:type="dxa"/>
            <w:tcMar>
              <w:top w:w="10" w:type="dxa"/>
              <w:left w:w="108" w:type="dxa"/>
              <w:bottom w:w="0" w:type="dxa"/>
              <w:right w:w="108" w:type="dxa"/>
            </w:tcMar>
            <w:vAlign w:val="center"/>
          </w:tcPr>
          <w:p w:rsidR="00BB0F6B" w:rsidRPr="00AE492F" w:rsidRDefault="00BB0F6B" w:rsidP="00CD2C4D">
            <w:pPr>
              <w:pStyle w:val="aff0"/>
            </w:pPr>
            <w:r w:rsidRPr="00AE492F">
              <w:t>1</w:t>
            </w:r>
          </w:p>
        </w:tc>
        <w:tc>
          <w:tcPr>
            <w:tcW w:w="708" w:type="dxa"/>
            <w:tcMar>
              <w:top w:w="10" w:type="dxa"/>
              <w:bottom w:w="0" w:type="dxa"/>
            </w:tcMar>
            <w:vAlign w:val="center"/>
          </w:tcPr>
          <w:p w:rsidR="00BB0F6B" w:rsidRPr="00AE492F" w:rsidRDefault="00BB0F6B" w:rsidP="00CD2C4D">
            <w:pPr>
              <w:pStyle w:val="aff0"/>
              <w:rPr>
                <w:bCs/>
              </w:rPr>
            </w:pPr>
            <w:r w:rsidRPr="00AE492F">
              <w:rPr>
                <w:bCs/>
              </w:rPr>
              <w:t>1.15</w:t>
            </w:r>
          </w:p>
        </w:tc>
        <w:tc>
          <w:tcPr>
            <w:tcW w:w="1481" w:type="dxa"/>
            <w:noWrap/>
            <w:tcMar>
              <w:top w:w="10" w:type="dxa"/>
              <w:bottom w:w="0" w:type="dxa"/>
            </w:tcMar>
            <w:vAlign w:val="center"/>
          </w:tcPr>
          <w:p w:rsidR="00BB0F6B" w:rsidRPr="00AE492F" w:rsidRDefault="00BB0F6B" w:rsidP="00CD2C4D">
            <w:pPr>
              <w:pStyle w:val="aff0"/>
            </w:pPr>
            <w:r w:rsidRPr="00AE492F">
              <w:t>0,0092</w:t>
            </w:r>
          </w:p>
        </w:tc>
      </w:tr>
      <w:tr w:rsidR="00BB0F6B" w:rsidRPr="00AE492F" w:rsidTr="00741745">
        <w:trPr>
          <w:cantSplit/>
          <w:trHeight w:val="255"/>
          <w:jc w:val="center"/>
        </w:trPr>
        <w:tc>
          <w:tcPr>
            <w:tcW w:w="8002" w:type="dxa"/>
            <w:gridSpan w:val="7"/>
            <w:shd w:val="clear" w:color="auto" w:fill="auto"/>
            <w:vAlign w:val="center"/>
          </w:tcPr>
          <w:p w:rsidR="00BB0F6B" w:rsidRPr="00AE492F" w:rsidRDefault="00BB0F6B" w:rsidP="00F00E37">
            <w:pPr>
              <w:widowControl w:val="0"/>
              <w:spacing w:after="0" w:line="240" w:lineRule="auto"/>
              <w:ind w:left="0"/>
              <w:rPr>
                <w:rFonts w:cs="Arial"/>
                <w:b/>
                <w:i/>
                <w:sz w:val="20"/>
              </w:rPr>
            </w:pPr>
            <w:r w:rsidRPr="00AE492F">
              <w:rPr>
                <w:rFonts w:cs="Arial"/>
                <w:b/>
                <w:i/>
                <w:sz w:val="20"/>
              </w:rPr>
              <w:t>Всего за период проведения работ</w:t>
            </w:r>
            <w:r>
              <w:rPr>
                <w:rFonts w:cs="Arial"/>
                <w:b/>
                <w:i/>
                <w:sz w:val="20"/>
              </w:rPr>
              <w:t>:</w:t>
            </w:r>
          </w:p>
        </w:tc>
        <w:tc>
          <w:tcPr>
            <w:tcW w:w="1481" w:type="dxa"/>
            <w:noWrap/>
            <w:tcMar>
              <w:top w:w="10" w:type="dxa"/>
              <w:bottom w:w="0" w:type="dxa"/>
            </w:tcMar>
            <w:vAlign w:val="center"/>
          </w:tcPr>
          <w:p w:rsidR="00BB0F6B" w:rsidRPr="00A34DC5" w:rsidRDefault="00BB0F6B" w:rsidP="00F00E37">
            <w:pPr>
              <w:pStyle w:val="aff0"/>
              <w:rPr>
                <w:b/>
                <w:i/>
              </w:rPr>
            </w:pPr>
            <w:r>
              <w:rPr>
                <w:b/>
                <w:i/>
              </w:rPr>
              <w:t>0,0368</w:t>
            </w:r>
          </w:p>
        </w:tc>
      </w:tr>
    </w:tbl>
    <w:p w:rsidR="00B92713" w:rsidRPr="00AE492F" w:rsidRDefault="00B92713" w:rsidP="004416E0">
      <w:pPr>
        <w:spacing w:before="120" w:line="240" w:lineRule="auto"/>
        <w:ind w:left="567"/>
      </w:pPr>
      <w:bookmarkStart w:id="2" w:name="_Toc318383296"/>
      <w:bookmarkStart w:id="3" w:name="_Toc342999451"/>
      <w:r w:rsidRPr="00AE492F">
        <w:t>Для отработанных топливных фильтров на палубе судов установлены влагонепроницаемые (герметичные) контейнеры. По мере наполнения контейнеров отработанные топливные фильтры передаются на обезвреживание специализированной организации, имеющей лицензию на обращение с опасными отходами.</w:t>
      </w:r>
    </w:p>
    <w:p w:rsidR="00104D08" w:rsidRPr="00AE492F" w:rsidRDefault="00104D08" w:rsidP="00FB4078">
      <w:pPr>
        <w:pStyle w:val="26"/>
        <w:ind w:left="567"/>
      </w:pPr>
      <w:r w:rsidRPr="00AE492F">
        <w:lastRenderedPageBreak/>
        <w:t xml:space="preserve">Обтирочный материал, загрязненный нефтью или нефтепродуктами (содержание нефти или нефтепродуктов 15 % и более) </w:t>
      </w:r>
    </w:p>
    <w:bookmarkEnd w:id="2"/>
    <w:bookmarkEnd w:id="3"/>
    <w:p w:rsidR="00104D08" w:rsidRPr="00AE492F" w:rsidRDefault="00104D08" w:rsidP="004416E0">
      <w:pPr>
        <w:spacing w:before="120" w:line="240" w:lineRule="auto"/>
        <w:ind w:left="567"/>
      </w:pPr>
      <w:r w:rsidRPr="00AE492F">
        <w:t xml:space="preserve">Обтирочный материал, загрязненный нефтью или нефтепродуктами (содержание нефти или нефтепродуктов 15 % и более), относится к отходам 3 класса опасности. </w:t>
      </w:r>
    </w:p>
    <w:p w:rsidR="00104D08" w:rsidRPr="00AE492F" w:rsidRDefault="00104D08" w:rsidP="004416E0">
      <w:pPr>
        <w:spacing w:before="120" w:line="240" w:lineRule="auto"/>
        <w:ind w:left="567"/>
        <w:rPr>
          <w:b/>
          <w:bCs/>
        </w:rPr>
      </w:pPr>
      <w:r w:rsidRPr="00AE492F">
        <w:t xml:space="preserve">Нормативное количество образования обтирочного материала, загрязненного нефтепродуктами, определяется по формуле из методической разработки «Оценка количеств образующихся отходов производства и потребления». — СПб.; 1997. </w:t>
      </w:r>
    </w:p>
    <w:p w:rsidR="00104D08" w:rsidRPr="00AE492F" w:rsidRDefault="00104D08" w:rsidP="00FB4078">
      <w:pPr>
        <w:ind w:left="567"/>
        <w:jc w:val="center"/>
        <w:rPr>
          <w:rFonts w:cs="Arial"/>
        </w:rPr>
      </w:pPr>
      <w:r w:rsidRPr="00AE492F">
        <w:rPr>
          <w:rFonts w:cs="Arial"/>
          <w:position w:val="-14"/>
        </w:rPr>
        <w:object w:dxaOrig="2880" w:dyaOrig="400">
          <v:shape id="_x0000_i1030" type="#_x0000_t75" style="width:182.7pt;height:24.7pt" o:ole="">
            <v:imagedata r:id="rId15" o:title=""/>
          </v:shape>
          <o:OLEObject Type="Embed" ProgID="Equation.3" ShapeID="_x0000_i1030" DrawAspect="Content" ObjectID="_1534763309" r:id="rId16"/>
        </w:object>
      </w:r>
      <w:r w:rsidRPr="00AE492F">
        <w:rPr>
          <w:rFonts w:cs="Arial"/>
        </w:rPr>
        <w:t xml:space="preserve">, т </w:t>
      </w:r>
      <w:r w:rsidRPr="00AE492F">
        <w:rPr>
          <w:rFonts w:cs="Arial"/>
        </w:rPr>
        <w:tab/>
      </w:r>
      <w:r w:rsidRPr="00AE492F">
        <w:rPr>
          <w:rFonts w:cs="Arial"/>
        </w:rPr>
        <w:tab/>
      </w:r>
      <w:r w:rsidRPr="00AE492F">
        <w:rPr>
          <w:rFonts w:cs="Arial"/>
        </w:rPr>
        <w:tab/>
      </w:r>
    </w:p>
    <w:p w:rsidR="00104D08" w:rsidRPr="00AE492F" w:rsidRDefault="00104D08" w:rsidP="00AB364D">
      <w:pPr>
        <w:spacing w:before="120"/>
        <w:ind w:left="567"/>
        <w:rPr>
          <w:rFonts w:cs="Arial"/>
        </w:rPr>
      </w:pPr>
      <w:r w:rsidRPr="00AE492F">
        <w:rPr>
          <w:rFonts w:cs="Arial"/>
        </w:rPr>
        <w:t>где</w:t>
      </w:r>
    </w:p>
    <w:p w:rsidR="00104D08" w:rsidRPr="00AE492F" w:rsidRDefault="00104D08" w:rsidP="00AB364D">
      <w:pPr>
        <w:spacing w:before="120" w:line="240" w:lineRule="auto"/>
        <w:ind w:left="567"/>
        <w:rPr>
          <w:b/>
          <w:bCs/>
        </w:rPr>
      </w:pPr>
      <w:proofErr w:type="spellStart"/>
      <w:r w:rsidRPr="00AE492F">
        <w:t>Куд</w:t>
      </w:r>
      <w:proofErr w:type="spellEnd"/>
      <w:r w:rsidRPr="00AE492F">
        <w:t xml:space="preserve"> – удельная норма ветоши на одного работающего, в среднем данная норма составляет 0,06 кг/сут.*чел.;</w:t>
      </w:r>
    </w:p>
    <w:p w:rsidR="00104D08" w:rsidRPr="00AE492F" w:rsidRDefault="00104D08" w:rsidP="00AB364D">
      <w:pPr>
        <w:spacing w:before="120" w:line="240" w:lineRule="auto"/>
        <w:ind w:left="567"/>
        <w:rPr>
          <w:rFonts w:cs="Arial"/>
        </w:rPr>
      </w:pPr>
      <w:r w:rsidRPr="00AE492F">
        <w:rPr>
          <w:rFonts w:cs="Arial"/>
        </w:rPr>
        <w:t xml:space="preserve">N – </w:t>
      </w:r>
      <w:r w:rsidRPr="004416E0">
        <w:t>среднее</w:t>
      </w:r>
      <w:r w:rsidRPr="00AE492F">
        <w:rPr>
          <w:rFonts w:cs="Arial"/>
        </w:rPr>
        <w:t xml:space="preserve"> количество рабочих занимающихся обслуживанием механизмов и оборудования, чел.; принимаем 30% от общей численности персонала,</w:t>
      </w:r>
    </w:p>
    <w:p w:rsidR="00104D08" w:rsidRPr="00AE492F" w:rsidRDefault="00104D08" w:rsidP="00AB364D">
      <w:pPr>
        <w:spacing w:before="120"/>
        <w:ind w:left="567"/>
        <w:rPr>
          <w:rFonts w:cs="Arial"/>
        </w:rPr>
      </w:pPr>
      <w:r w:rsidRPr="00AE492F">
        <w:rPr>
          <w:rFonts w:cs="Arial"/>
        </w:rPr>
        <w:t>D – число рабочих дней, сут.;</w:t>
      </w:r>
    </w:p>
    <w:p w:rsidR="00104D08" w:rsidRPr="00AE492F" w:rsidRDefault="00104D08" w:rsidP="00AB364D">
      <w:pPr>
        <w:spacing w:before="120"/>
        <w:ind w:left="567"/>
        <w:rPr>
          <w:rFonts w:cs="Arial"/>
        </w:rPr>
      </w:pPr>
      <w:r w:rsidRPr="00AE492F">
        <w:rPr>
          <w:rFonts w:cs="Arial"/>
        </w:rPr>
        <w:t>к – коэффициент, учитывающий загрязненность ветоши, к=1,2.</w:t>
      </w:r>
    </w:p>
    <w:p w:rsidR="00104D08" w:rsidRPr="00AE492F" w:rsidRDefault="00104D08" w:rsidP="00AB364D">
      <w:pPr>
        <w:pStyle w:val="affe"/>
        <w:spacing w:before="120"/>
        <w:ind w:left="567"/>
        <w:rPr>
          <w:b/>
          <w:bCs/>
        </w:rPr>
      </w:pPr>
      <w:r w:rsidRPr="00AE492F">
        <w:t>Плотность отхода принята 0,4 т/м</w:t>
      </w:r>
      <w:r w:rsidRPr="00AE492F">
        <w:rPr>
          <w:vertAlign w:val="superscript"/>
        </w:rPr>
        <w:t>3</w:t>
      </w:r>
      <w:r w:rsidRPr="00AE492F">
        <w:t>.</w:t>
      </w:r>
    </w:p>
    <w:p w:rsidR="00104D08" w:rsidRPr="00AE492F" w:rsidRDefault="00104D08" w:rsidP="00FB4078">
      <w:pPr>
        <w:pStyle w:val="1526"/>
        <w:ind w:left="567" w:firstLine="0"/>
      </w:pPr>
      <w:r w:rsidRPr="00AE492F">
        <w:t>Таблица П</w:t>
      </w:r>
      <w:r w:rsidR="00911CFD" w:rsidRPr="00AE492F">
        <w:t>4</w:t>
      </w:r>
      <w:r w:rsidRPr="00AE492F">
        <w:t>-4. Расчет образования отходов обтирочного материала, загрязненного нефтепродуктами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53"/>
        <w:gridCol w:w="1134"/>
        <w:gridCol w:w="1418"/>
        <w:gridCol w:w="1240"/>
        <w:gridCol w:w="1028"/>
        <w:gridCol w:w="1372"/>
        <w:gridCol w:w="1426"/>
      </w:tblGrid>
      <w:tr w:rsidR="00104D08" w:rsidRPr="00AE492F" w:rsidTr="00B966B0">
        <w:trPr>
          <w:trHeight w:val="833"/>
          <w:tblHeader/>
        </w:trPr>
        <w:tc>
          <w:tcPr>
            <w:tcW w:w="1020" w:type="pct"/>
            <w:shd w:val="clear" w:color="auto" w:fill="DBE5F1" w:themeFill="accent1" w:themeFillTint="33"/>
            <w:vAlign w:val="center"/>
          </w:tcPr>
          <w:p w:rsidR="00104D08" w:rsidRPr="00AE492F" w:rsidRDefault="00104D08" w:rsidP="00C822E8">
            <w:pPr>
              <w:widowControl w:val="0"/>
              <w:spacing w:after="0"/>
              <w:ind w:left="0"/>
              <w:jc w:val="center"/>
              <w:rPr>
                <w:rFonts w:cs="Arial"/>
                <w:b/>
                <w:bCs/>
                <w:sz w:val="20"/>
              </w:rPr>
            </w:pPr>
            <w:r w:rsidRPr="00AE492F">
              <w:rPr>
                <w:rFonts w:cs="Arial"/>
                <w:b/>
                <w:bCs/>
                <w:sz w:val="20"/>
              </w:rPr>
              <w:t>Суд</w:t>
            </w:r>
            <w:r w:rsidR="009A1B7F" w:rsidRPr="00AE492F">
              <w:rPr>
                <w:rFonts w:cs="Arial"/>
                <w:b/>
                <w:bCs/>
                <w:sz w:val="20"/>
              </w:rPr>
              <w:t>а</w:t>
            </w:r>
          </w:p>
        </w:tc>
        <w:tc>
          <w:tcPr>
            <w:tcW w:w="592" w:type="pct"/>
            <w:shd w:val="clear" w:color="auto" w:fill="DBE5F1" w:themeFill="accent1" w:themeFillTint="33"/>
            <w:vAlign w:val="center"/>
          </w:tcPr>
          <w:p w:rsidR="00104D08" w:rsidRPr="00AE492F" w:rsidRDefault="00104D08" w:rsidP="00C822E8">
            <w:pPr>
              <w:widowControl w:val="0"/>
              <w:spacing w:after="0"/>
              <w:ind w:left="0"/>
              <w:jc w:val="center"/>
              <w:rPr>
                <w:rFonts w:cs="Arial"/>
                <w:b/>
                <w:bCs/>
                <w:sz w:val="20"/>
              </w:rPr>
            </w:pPr>
            <w:r w:rsidRPr="00AE492F">
              <w:rPr>
                <w:rFonts w:cs="Arial"/>
                <w:b/>
                <w:bCs/>
                <w:sz w:val="20"/>
              </w:rPr>
              <w:t>Количество персонала, чел</w:t>
            </w:r>
          </w:p>
        </w:tc>
        <w:tc>
          <w:tcPr>
            <w:tcW w:w="741" w:type="pct"/>
            <w:shd w:val="clear" w:color="auto" w:fill="DBE5F1" w:themeFill="accent1" w:themeFillTint="33"/>
            <w:vAlign w:val="center"/>
          </w:tcPr>
          <w:p w:rsidR="00104D08" w:rsidRPr="00AE492F" w:rsidRDefault="00104D08" w:rsidP="00C822E8">
            <w:pPr>
              <w:widowControl w:val="0"/>
              <w:spacing w:after="0"/>
              <w:ind w:left="0"/>
              <w:jc w:val="center"/>
              <w:rPr>
                <w:rFonts w:cs="Arial"/>
                <w:b/>
                <w:bCs/>
                <w:sz w:val="20"/>
              </w:rPr>
            </w:pPr>
            <w:r w:rsidRPr="00AE492F">
              <w:rPr>
                <w:rFonts w:cs="Arial"/>
                <w:b/>
                <w:bCs/>
                <w:sz w:val="20"/>
              </w:rPr>
              <w:t>Удельная норма на человека, кг/сут</w:t>
            </w:r>
          </w:p>
        </w:tc>
        <w:tc>
          <w:tcPr>
            <w:tcW w:w="648" w:type="pct"/>
            <w:shd w:val="clear" w:color="auto" w:fill="DBE5F1" w:themeFill="accent1" w:themeFillTint="33"/>
            <w:vAlign w:val="center"/>
          </w:tcPr>
          <w:p w:rsidR="00104D08" w:rsidRPr="00AE492F" w:rsidRDefault="00104D08" w:rsidP="00C822E8">
            <w:pPr>
              <w:widowControl w:val="0"/>
              <w:spacing w:after="0"/>
              <w:ind w:left="0"/>
              <w:jc w:val="center"/>
              <w:rPr>
                <w:rFonts w:cs="Arial"/>
                <w:b/>
                <w:bCs/>
                <w:sz w:val="20"/>
              </w:rPr>
            </w:pPr>
            <w:proofErr w:type="spellStart"/>
            <w:r w:rsidRPr="00AE492F">
              <w:rPr>
                <w:rFonts w:cs="Arial"/>
                <w:b/>
                <w:bCs/>
                <w:sz w:val="20"/>
              </w:rPr>
              <w:t>Коэфф</w:t>
            </w:r>
            <w:proofErr w:type="spellEnd"/>
            <w:r w:rsidR="009A1B7F" w:rsidRPr="00AE492F">
              <w:rPr>
                <w:rFonts w:cs="Arial"/>
                <w:b/>
                <w:bCs/>
                <w:sz w:val="20"/>
              </w:rPr>
              <w:t xml:space="preserve">. </w:t>
            </w:r>
            <w:r w:rsidRPr="00AE492F">
              <w:rPr>
                <w:rFonts w:cs="Arial"/>
                <w:b/>
                <w:bCs/>
                <w:sz w:val="20"/>
              </w:rPr>
              <w:t>загрязненности</w:t>
            </w:r>
          </w:p>
        </w:tc>
        <w:tc>
          <w:tcPr>
            <w:tcW w:w="537" w:type="pct"/>
            <w:shd w:val="clear" w:color="auto" w:fill="DBE5F1" w:themeFill="accent1" w:themeFillTint="33"/>
            <w:vAlign w:val="center"/>
          </w:tcPr>
          <w:p w:rsidR="00104D08" w:rsidRPr="00AE492F" w:rsidRDefault="00104D08" w:rsidP="00C822E8">
            <w:pPr>
              <w:widowControl w:val="0"/>
              <w:spacing w:after="0"/>
              <w:ind w:left="0"/>
              <w:jc w:val="center"/>
              <w:rPr>
                <w:rFonts w:cs="Arial"/>
                <w:b/>
                <w:bCs/>
                <w:sz w:val="20"/>
              </w:rPr>
            </w:pPr>
            <w:r w:rsidRPr="00AE492F">
              <w:rPr>
                <w:rFonts w:cs="Arial"/>
                <w:b/>
                <w:bCs/>
                <w:sz w:val="20"/>
              </w:rPr>
              <w:t>Период работы, сут</w:t>
            </w:r>
          </w:p>
        </w:tc>
        <w:tc>
          <w:tcPr>
            <w:tcW w:w="717" w:type="pct"/>
            <w:shd w:val="clear" w:color="auto" w:fill="DBE5F1" w:themeFill="accent1" w:themeFillTint="33"/>
            <w:vAlign w:val="center"/>
          </w:tcPr>
          <w:p w:rsidR="00104D08" w:rsidRPr="00AE492F" w:rsidRDefault="00104D08" w:rsidP="00C822E8">
            <w:pPr>
              <w:widowControl w:val="0"/>
              <w:spacing w:after="0"/>
              <w:ind w:left="0"/>
              <w:jc w:val="center"/>
              <w:rPr>
                <w:rFonts w:cs="Arial"/>
                <w:b/>
                <w:bCs/>
                <w:sz w:val="20"/>
              </w:rPr>
            </w:pPr>
            <w:r w:rsidRPr="00AE492F">
              <w:rPr>
                <w:rFonts w:cs="Arial"/>
                <w:b/>
                <w:bCs/>
                <w:sz w:val="20"/>
              </w:rPr>
              <w:t>Норматив образования отходов, т</w:t>
            </w:r>
          </w:p>
        </w:tc>
        <w:tc>
          <w:tcPr>
            <w:tcW w:w="745" w:type="pct"/>
            <w:shd w:val="clear" w:color="auto" w:fill="DBE5F1" w:themeFill="accent1" w:themeFillTint="33"/>
            <w:vAlign w:val="center"/>
          </w:tcPr>
          <w:p w:rsidR="00104D08" w:rsidRPr="00AE492F" w:rsidRDefault="00104D08" w:rsidP="00C822E8">
            <w:pPr>
              <w:widowControl w:val="0"/>
              <w:spacing w:after="0"/>
              <w:ind w:left="0"/>
              <w:jc w:val="center"/>
              <w:rPr>
                <w:rFonts w:cs="Arial"/>
                <w:b/>
                <w:bCs/>
                <w:sz w:val="20"/>
              </w:rPr>
            </w:pPr>
            <w:r w:rsidRPr="00AE492F">
              <w:rPr>
                <w:rFonts w:cs="Arial"/>
                <w:b/>
                <w:bCs/>
                <w:sz w:val="20"/>
              </w:rPr>
              <w:t>Норматив образования отходов, м</w:t>
            </w:r>
            <w:r w:rsidRPr="00AE492F">
              <w:rPr>
                <w:rFonts w:cs="Arial"/>
                <w:b/>
                <w:bCs/>
                <w:sz w:val="20"/>
                <w:vertAlign w:val="superscript"/>
              </w:rPr>
              <w:t>3</w:t>
            </w:r>
          </w:p>
        </w:tc>
      </w:tr>
      <w:tr w:rsidR="0066751C" w:rsidRPr="00AE492F" w:rsidTr="002C7DC3">
        <w:tc>
          <w:tcPr>
            <w:tcW w:w="1020" w:type="pct"/>
            <w:shd w:val="clear" w:color="auto" w:fill="auto"/>
            <w:vAlign w:val="center"/>
          </w:tcPr>
          <w:p w:rsidR="0066751C" w:rsidRPr="0073236C" w:rsidRDefault="0066751C" w:rsidP="00CD2C4D">
            <w:pPr>
              <w:pStyle w:val="-11"/>
              <w:spacing w:before="0" w:after="0"/>
              <w:jc w:val="center"/>
            </w:pPr>
            <w:r>
              <w:t>НИС «Профессор Рябинкин»</w:t>
            </w:r>
          </w:p>
        </w:tc>
        <w:tc>
          <w:tcPr>
            <w:tcW w:w="592" w:type="pct"/>
            <w:shd w:val="clear" w:color="auto" w:fill="auto"/>
            <w:vAlign w:val="center"/>
          </w:tcPr>
          <w:p w:rsidR="0066751C" w:rsidRPr="00AE492F" w:rsidRDefault="0066751C" w:rsidP="002C7DC3">
            <w:pPr>
              <w:widowControl w:val="0"/>
              <w:spacing w:after="0"/>
              <w:ind w:left="0"/>
              <w:jc w:val="center"/>
              <w:rPr>
                <w:rFonts w:cs="Arial"/>
                <w:sz w:val="20"/>
              </w:rPr>
            </w:pPr>
            <w:r>
              <w:rPr>
                <w:rFonts w:cs="Arial"/>
                <w:sz w:val="20"/>
              </w:rPr>
              <w:t>27</w:t>
            </w:r>
          </w:p>
        </w:tc>
        <w:tc>
          <w:tcPr>
            <w:tcW w:w="741" w:type="pct"/>
            <w:shd w:val="clear" w:color="auto" w:fill="auto"/>
            <w:vAlign w:val="center"/>
          </w:tcPr>
          <w:p w:rsidR="0066751C" w:rsidRPr="00AE492F" w:rsidRDefault="0066751C" w:rsidP="002C7DC3">
            <w:pPr>
              <w:widowControl w:val="0"/>
              <w:spacing w:after="0"/>
              <w:ind w:left="0"/>
              <w:jc w:val="center"/>
              <w:rPr>
                <w:rFonts w:cs="Arial"/>
                <w:sz w:val="20"/>
              </w:rPr>
            </w:pPr>
            <w:r w:rsidRPr="00AE492F">
              <w:rPr>
                <w:rFonts w:cs="Arial"/>
                <w:sz w:val="20"/>
              </w:rPr>
              <w:t>0,06</w:t>
            </w:r>
          </w:p>
        </w:tc>
        <w:tc>
          <w:tcPr>
            <w:tcW w:w="648" w:type="pct"/>
            <w:shd w:val="clear" w:color="auto" w:fill="auto"/>
            <w:vAlign w:val="center"/>
          </w:tcPr>
          <w:p w:rsidR="0066751C" w:rsidRPr="00AE492F" w:rsidRDefault="0066751C" w:rsidP="002C7DC3">
            <w:pPr>
              <w:widowControl w:val="0"/>
              <w:spacing w:after="0"/>
              <w:ind w:left="0"/>
              <w:jc w:val="center"/>
              <w:rPr>
                <w:rFonts w:cs="Arial"/>
                <w:sz w:val="20"/>
              </w:rPr>
            </w:pPr>
            <w:r w:rsidRPr="00AE492F">
              <w:rPr>
                <w:rFonts w:cs="Arial"/>
                <w:sz w:val="20"/>
              </w:rPr>
              <w:t>1,2</w:t>
            </w:r>
          </w:p>
        </w:tc>
        <w:tc>
          <w:tcPr>
            <w:tcW w:w="537" w:type="pct"/>
            <w:shd w:val="clear" w:color="auto" w:fill="auto"/>
            <w:vAlign w:val="center"/>
          </w:tcPr>
          <w:p w:rsidR="0066751C" w:rsidRPr="00AE492F" w:rsidRDefault="0066751C" w:rsidP="002C7DC3">
            <w:pPr>
              <w:widowControl w:val="0"/>
              <w:spacing w:after="0"/>
              <w:ind w:left="0"/>
              <w:jc w:val="center"/>
              <w:rPr>
                <w:rFonts w:cs="Arial"/>
                <w:sz w:val="20"/>
              </w:rPr>
            </w:pPr>
            <w:r>
              <w:rPr>
                <w:rFonts w:cs="Arial"/>
                <w:sz w:val="20"/>
              </w:rPr>
              <w:t>7,5</w:t>
            </w:r>
          </w:p>
        </w:tc>
        <w:tc>
          <w:tcPr>
            <w:tcW w:w="717" w:type="pct"/>
            <w:shd w:val="clear" w:color="auto" w:fill="auto"/>
            <w:vAlign w:val="center"/>
          </w:tcPr>
          <w:p w:rsidR="0066751C" w:rsidRPr="002C7DC3" w:rsidRDefault="0066751C" w:rsidP="002C7DC3">
            <w:pPr>
              <w:widowControl w:val="0"/>
              <w:spacing w:after="0"/>
              <w:ind w:left="0"/>
              <w:jc w:val="center"/>
              <w:rPr>
                <w:rFonts w:cs="Arial"/>
                <w:sz w:val="20"/>
              </w:rPr>
            </w:pPr>
            <w:r>
              <w:rPr>
                <w:rFonts w:cs="Arial"/>
                <w:sz w:val="20"/>
              </w:rPr>
              <w:t>0,0044</w:t>
            </w:r>
          </w:p>
        </w:tc>
        <w:tc>
          <w:tcPr>
            <w:tcW w:w="745" w:type="pct"/>
            <w:shd w:val="clear" w:color="auto" w:fill="auto"/>
            <w:vAlign w:val="center"/>
          </w:tcPr>
          <w:p w:rsidR="0066751C" w:rsidRPr="002C7DC3" w:rsidRDefault="0066751C" w:rsidP="002C7DC3">
            <w:pPr>
              <w:widowControl w:val="0"/>
              <w:spacing w:after="0"/>
              <w:ind w:left="0"/>
              <w:jc w:val="center"/>
              <w:rPr>
                <w:rFonts w:cs="Arial"/>
                <w:sz w:val="20"/>
              </w:rPr>
            </w:pPr>
            <w:r>
              <w:rPr>
                <w:rFonts w:cs="Arial"/>
                <w:sz w:val="20"/>
              </w:rPr>
              <w:t>0,0109</w:t>
            </w:r>
          </w:p>
        </w:tc>
      </w:tr>
      <w:tr w:rsidR="0066751C" w:rsidRPr="00AE492F" w:rsidTr="002C7DC3">
        <w:tc>
          <w:tcPr>
            <w:tcW w:w="1020" w:type="pct"/>
            <w:shd w:val="clear" w:color="auto" w:fill="auto"/>
            <w:vAlign w:val="center"/>
          </w:tcPr>
          <w:p w:rsidR="0066751C" w:rsidRPr="006F0FA5" w:rsidRDefault="0066751C" w:rsidP="00CD2C4D">
            <w:pPr>
              <w:pStyle w:val="aff0"/>
              <w:spacing w:before="0" w:after="0"/>
              <w:rPr>
                <w:color w:val="000000"/>
              </w:rPr>
            </w:pPr>
            <w:r>
              <w:rPr>
                <w:color w:val="000000"/>
              </w:rPr>
              <w:t>Судно-регистратор «Алдан»</w:t>
            </w:r>
          </w:p>
        </w:tc>
        <w:tc>
          <w:tcPr>
            <w:tcW w:w="592" w:type="pct"/>
            <w:shd w:val="clear" w:color="auto" w:fill="auto"/>
            <w:vAlign w:val="center"/>
          </w:tcPr>
          <w:p w:rsidR="0066751C" w:rsidRDefault="0066751C" w:rsidP="002C7DC3">
            <w:pPr>
              <w:widowControl w:val="0"/>
              <w:spacing w:after="0"/>
              <w:ind w:left="0"/>
              <w:jc w:val="center"/>
              <w:rPr>
                <w:rFonts w:cs="Arial"/>
                <w:sz w:val="20"/>
              </w:rPr>
            </w:pPr>
            <w:r>
              <w:rPr>
                <w:rFonts w:cs="Arial"/>
                <w:sz w:val="20"/>
              </w:rPr>
              <w:t>27</w:t>
            </w:r>
          </w:p>
        </w:tc>
        <w:tc>
          <w:tcPr>
            <w:tcW w:w="741" w:type="pct"/>
            <w:shd w:val="clear" w:color="auto" w:fill="auto"/>
            <w:vAlign w:val="center"/>
          </w:tcPr>
          <w:p w:rsidR="0066751C" w:rsidRPr="00AE492F" w:rsidRDefault="0066751C" w:rsidP="00CD2C4D">
            <w:pPr>
              <w:widowControl w:val="0"/>
              <w:spacing w:after="0"/>
              <w:ind w:left="0"/>
              <w:jc w:val="center"/>
              <w:rPr>
                <w:rFonts w:cs="Arial"/>
                <w:sz w:val="20"/>
              </w:rPr>
            </w:pPr>
            <w:r w:rsidRPr="00AE492F">
              <w:rPr>
                <w:rFonts w:cs="Arial"/>
                <w:sz w:val="20"/>
              </w:rPr>
              <w:t>0,06</w:t>
            </w:r>
          </w:p>
        </w:tc>
        <w:tc>
          <w:tcPr>
            <w:tcW w:w="648" w:type="pct"/>
            <w:shd w:val="clear" w:color="auto" w:fill="auto"/>
            <w:vAlign w:val="center"/>
          </w:tcPr>
          <w:p w:rsidR="0066751C" w:rsidRPr="00AE492F" w:rsidRDefault="0066751C" w:rsidP="00CD2C4D">
            <w:pPr>
              <w:widowControl w:val="0"/>
              <w:spacing w:after="0"/>
              <w:ind w:left="0"/>
              <w:jc w:val="center"/>
              <w:rPr>
                <w:rFonts w:cs="Arial"/>
                <w:sz w:val="20"/>
              </w:rPr>
            </w:pPr>
            <w:r w:rsidRPr="00AE492F">
              <w:rPr>
                <w:rFonts w:cs="Arial"/>
                <w:sz w:val="20"/>
              </w:rPr>
              <w:t>1,2</w:t>
            </w:r>
          </w:p>
        </w:tc>
        <w:tc>
          <w:tcPr>
            <w:tcW w:w="537" w:type="pct"/>
            <w:shd w:val="clear" w:color="auto" w:fill="auto"/>
            <w:vAlign w:val="center"/>
          </w:tcPr>
          <w:p w:rsidR="0066751C" w:rsidRDefault="0066751C" w:rsidP="002C7DC3">
            <w:pPr>
              <w:widowControl w:val="0"/>
              <w:spacing w:after="0"/>
              <w:ind w:left="0"/>
              <w:jc w:val="center"/>
              <w:rPr>
                <w:rFonts w:cs="Arial"/>
                <w:sz w:val="20"/>
              </w:rPr>
            </w:pPr>
            <w:r>
              <w:rPr>
                <w:rFonts w:cs="Arial"/>
                <w:sz w:val="20"/>
              </w:rPr>
              <w:t>50</w:t>
            </w:r>
          </w:p>
        </w:tc>
        <w:tc>
          <w:tcPr>
            <w:tcW w:w="717" w:type="pct"/>
            <w:shd w:val="clear" w:color="auto" w:fill="auto"/>
            <w:vAlign w:val="center"/>
          </w:tcPr>
          <w:p w:rsidR="0066751C" w:rsidRDefault="0066751C" w:rsidP="002C7DC3">
            <w:pPr>
              <w:widowControl w:val="0"/>
              <w:spacing w:after="0"/>
              <w:ind w:left="0"/>
              <w:jc w:val="center"/>
              <w:rPr>
                <w:rFonts w:cs="Arial"/>
                <w:sz w:val="20"/>
              </w:rPr>
            </w:pPr>
            <w:r>
              <w:rPr>
                <w:rFonts w:cs="Arial"/>
                <w:sz w:val="20"/>
              </w:rPr>
              <w:t>0,0292</w:t>
            </w:r>
          </w:p>
        </w:tc>
        <w:tc>
          <w:tcPr>
            <w:tcW w:w="745" w:type="pct"/>
            <w:shd w:val="clear" w:color="auto" w:fill="auto"/>
            <w:vAlign w:val="center"/>
          </w:tcPr>
          <w:p w:rsidR="0066751C" w:rsidRDefault="0066751C" w:rsidP="002C7DC3">
            <w:pPr>
              <w:widowControl w:val="0"/>
              <w:spacing w:after="0"/>
              <w:ind w:left="0"/>
              <w:jc w:val="center"/>
              <w:rPr>
                <w:rFonts w:cs="Arial"/>
                <w:sz w:val="20"/>
              </w:rPr>
            </w:pPr>
            <w:r>
              <w:rPr>
                <w:rFonts w:cs="Arial"/>
                <w:sz w:val="20"/>
              </w:rPr>
              <w:t>0,0729</w:t>
            </w:r>
          </w:p>
        </w:tc>
      </w:tr>
      <w:tr w:rsidR="0066751C" w:rsidRPr="00AE492F" w:rsidTr="002C7DC3">
        <w:tc>
          <w:tcPr>
            <w:tcW w:w="1020" w:type="pct"/>
            <w:shd w:val="clear" w:color="auto" w:fill="auto"/>
            <w:vAlign w:val="center"/>
          </w:tcPr>
          <w:p w:rsidR="0066751C" w:rsidRPr="0073236C" w:rsidRDefault="0066751C" w:rsidP="00CD2C4D">
            <w:pPr>
              <w:pStyle w:val="-11"/>
              <w:spacing w:before="0" w:after="0"/>
              <w:jc w:val="center"/>
            </w:pPr>
            <w:r>
              <w:t>Судно-источник «Лазурит»</w:t>
            </w:r>
          </w:p>
        </w:tc>
        <w:tc>
          <w:tcPr>
            <w:tcW w:w="592" w:type="pct"/>
            <w:shd w:val="clear" w:color="auto" w:fill="auto"/>
            <w:vAlign w:val="center"/>
          </w:tcPr>
          <w:p w:rsidR="0066751C" w:rsidRDefault="0066751C" w:rsidP="003E7E0D">
            <w:pPr>
              <w:widowControl w:val="0"/>
              <w:spacing w:after="0"/>
              <w:ind w:left="0"/>
              <w:jc w:val="center"/>
              <w:rPr>
                <w:rFonts w:cs="Arial"/>
                <w:sz w:val="20"/>
              </w:rPr>
            </w:pPr>
            <w:r>
              <w:rPr>
                <w:rFonts w:cs="Arial"/>
                <w:sz w:val="20"/>
              </w:rPr>
              <w:t>2</w:t>
            </w:r>
            <w:r w:rsidR="003E7E0D">
              <w:rPr>
                <w:rFonts w:cs="Arial"/>
                <w:sz w:val="20"/>
              </w:rPr>
              <w:t>2</w:t>
            </w:r>
          </w:p>
        </w:tc>
        <w:tc>
          <w:tcPr>
            <w:tcW w:w="741" w:type="pct"/>
            <w:shd w:val="clear" w:color="auto" w:fill="auto"/>
            <w:vAlign w:val="center"/>
          </w:tcPr>
          <w:p w:rsidR="0066751C" w:rsidRPr="00AE492F" w:rsidRDefault="0066751C" w:rsidP="00CD2C4D">
            <w:pPr>
              <w:widowControl w:val="0"/>
              <w:spacing w:after="0"/>
              <w:ind w:left="0"/>
              <w:jc w:val="center"/>
              <w:rPr>
                <w:rFonts w:cs="Arial"/>
                <w:sz w:val="20"/>
              </w:rPr>
            </w:pPr>
            <w:r w:rsidRPr="00AE492F">
              <w:rPr>
                <w:rFonts w:cs="Arial"/>
                <w:sz w:val="20"/>
              </w:rPr>
              <w:t>0,06</w:t>
            </w:r>
          </w:p>
        </w:tc>
        <w:tc>
          <w:tcPr>
            <w:tcW w:w="648" w:type="pct"/>
            <w:shd w:val="clear" w:color="auto" w:fill="auto"/>
            <w:vAlign w:val="center"/>
          </w:tcPr>
          <w:p w:rsidR="0066751C" w:rsidRPr="00AE492F" w:rsidRDefault="0066751C" w:rsidP="00CD2C4D">
            <w:pPr>
              <w:widowControl w:val="0"/>
              <w:spacing w:after="0"/>
              <w:ind w:left="0"/>
              <w:jc w:val="center"/>
              <w:rPr>
                <w:rFonts w:cs="Arial"/>
                <w:sz w:val="20"/>
              </w:rPr>
            </w:pPr>
            <w:r w:rsidRPr="00AE492F">
              <w:rPr>
                <w:rFonts w:cs="Arial"/>
                <w:sz w:val="20"/>
              </w:rPr>
              <w:t>1,2</w:t>
            </w:r>
          </w:p>
        </w:tc>
        <w:tc>
          <w:tcPr>
            <w:tcW w:w="537" w:type="pct"/>
            <w:shd w:val="clear" w:color="auto" w:fill="auto"/>
            <w:vAlign w:val="center"/>
          </w:tcPr>
          <w:p w:rsidR="0066751C" w:rsidRDefault="0066751C" w:rsidP="002C7DC3">
            <w:pPr>
              <w:widowControl w:val="0"/>
              <w:spacing w:after="0"/>
              <w:ind w:left="0"/>
              <w:jc w:val="center"/>
              <w:rPr>
                <w:rFonts w:cs="Arial"/>
                <w:sz w:val="20"/>
              </w:rPr>
            </w:pPr>
            <w:r>
              <w:rPr>
                <w:rFonts w:cs="Arial"/>
                <w:sz w:val="20"/>
              </w:rPr>
              <w:t>54</w:t>
            </w:r>
          </w:p>
        </w:tc>
        <w:tc>
          <w:tcPr>
            <w:tcW w:w="717" w:type="pct"/>
            <w:shd w:val="clear" w:color="auto" w:fill="auto"/>
            <w:vAlign w:val="center"/>
          </w:tcPr>
          <w:p w:rsidR="0066751C" w:rsidRDefault="0066751C" w:rsidP="003E7E0D">
            <w:pPr>
              <w:widowControl w:val="0"/>
              <w:spacing w:after="0"/>
              <w:ind w:left="0"/>
              <w:jc w:val="center"/>
              <w:rPr>
                <w:rFonts w:cs="Arial"/>
                <w:sz w:val="20"/>
              </w:rPr>
            </w:pPr>
            <w:r>
              <w:rPr>
                <w:rFonts w:cs="Arial"/>
                <w:sz w:val="20"/>
              </w:rPr>
              <w:t>0,0</w:t>
            </w:r>
            <w:r w:rsidR="003E7E0D">
              <w:rPr>
                <w:rFonts w:cs="Arial"/>
                <w:sz w:val="20"/>
              </w:rPr>
              <w:t>257</w:t>
            </w:r>
          </w:p>
        </w:tc>
        <w:tc>
          <w:tcPr>
            <w:tcW w:w="745" w:type="pct"/>
            <w:shd w:val="clear" w:color="auto" w:fill="auto"/>
            <w:vAlign w:val="center"/>
          </w:tcPr>
          <w:p w:rsidR="0066751C" w:rsidRDefault="0066751C" w:rsidP="003E7E0D">
            <w:pPr>
              <w:widowControl w:val="0"/>
              <w:spacing w:after="0"/>
              <w:ind w:left="0"/>
              <w:jc w:val="center"/>
              <w:rPr>
                <w:rFonts w:cs="Arial"/>
                <w:sz w:val="20"/>
              </w:rPr>
            </w:pPr>
            <w:r>
              <w:rPr>
                <w:rFonts w:cs="Arial"/>
                <w:sz w:val="20"/>
              </w:rPr>
              <w:t>0,0</w:t>
            </w:r>
            <w:r w:rsidR="003E7E0D">
              <w:rPr>
                <w:rFonts w:cs="Arial"/>
                <w:sz w:val="20"/>
              </w:rPr>
              <w:t>642</w:t>
            </w:r>
          </w:p>
        </w:tc>
      </w:tr>
      <w:tr w:rsidR="0066751C" w:rsidRPr="00AE492F" w:rsidTr="002C7DC3">
        <w:tc>
          <w:tcPr>
            <w:tcW w:w="1020" w:type="pct"/>
            <w:shd w:val="clear" w:color="auto" w:fill="auto"/>
            <w:vAlign w:val="center"/>
          </w:tcPr>
          <w:p w:rsidR="0066751C" w:rsidRPr="0073236C" w:rsidRDefault="0066751C" w:rsidP="00CD2C4D">
            <w:pPr>
              <w:pStyle w:val="-11"/>
              <w:spacing w:before="0" w:after="0"/>
              <w:jc w:val="center"/>
            </w:pPr>
            <w:r>
              <w:t>НИС «Керн»</w:t>
            </w:r>
          </w:p>
        </w:tc>
        <w:tc>
          <w:tcPr>
            <w:tcW w:w="592" w:type="pct"/>
            <w:shd w:val="clear" w:color="auto" w:fill="auto"/>
            <w:vAlign w:val="center"/>
          </w:tcPr>
          <w:p w:rsidR="0066751C" w:rsidRDefault="0066751C" w:rsidP="002C7DC3">
            <w:pPr>
              <w:widowControl w:val="0"/>
              <w:spacing w:after="0"/>
              <w:ind w:left="0"/>
              <w:jc w:val="center"/>
              <w:rPr>
                <w:rFonts w:cs="Arial"/>
                <w:sz w:val="20"/>
              </w:rPr>
            </w:pPr>
            <w:r>
              <w:rPr>
                <w:rFonts w:cs="Arial"/>
                <w:sz w:val="20"/>
              </w:rPr>
              <w:t>24</w:t>
            </w:r>
          </w:p>
        </w:tc>
        <w:tc>
          <w:tcPr>
            <w:tcW w:w="741" w:type="pct"/>
            <w:shd w:val="clear" w:color="auto" w:fill="auto"/>
            <w:vAlign w:val="center"/>
          </w:tcPr>
          <w:p w:rsidR="0066751C" w:rsidRPr="00AE492F" w:rsidRDefault="0066751C" w:rsidP="00CD2C4D">
            <w:pPr>
              <w:widowControl w:val="0"/>
              <w:spacing w:after="0"/>
              <w:ind w:left="0"/>
              <w:jc w:val="center"/>
              <w:rPr>
                <w:rFonts w:cs="Arial"/>
                <w:sz w:val="20"/>
              </w:rPr>
            </w:pPr>
            <w:r w:rsidRPr="00AE492F">
              <w:rPr>
                <w:rFonts w:cs="Arial"/>
                <w:sz w:val="20"/>
              </w:rPr>
              <w:t>0,06</w:t>
            </w:r>
          </w:p>
        </w:tc>
        <w:tc>
          <w:tcPr>
            <w:tcW w:w="648" w:type="pct"/>
            <w:shd w:val="clear" w:color="auto" w:fill="auto"/>
            <w:vAlign w:val="center"/>
          </w:tcPr>
          <w:p w:rsidR="0066751C" w:rsidRPr="00AE492F" w:rsidRDefault="0066751C" w:rsidP="00CD2C4D">
            <w:pPr>
              <w:widowControl w:val="0"/>
              <w:spacing w:after="0"/>
              <w:ind w:left="0"/>
              <w:jc w:val="center"/>
              <w:rPr>
                <w:rFonts w:cs="Arial"/>
                <w:sz w:val="20"/>
              </w:rPr>
            </w:pPr>
            <w:r w:rsidRPr="00AE492F">
              <w:rPr>
                <w:rFonts w:cs="Arial"/>
                <w:sz w:val="20"/>
              </w:rPr>
              <w:t>1,2</w:t>
            </w:r>
          </w:p>
        </w:tc>
        <w:tc>
          <w:tcPr>
            <w:tcW w:w="537" w:type="pct"/>
            <w:shd w:val="clear" w:color="auto" w:fill="auto"/>
            <w:vAlign w:val="center"/>
          </w:tcPr>
          <w:p w:rsidR="0066751C" w:rsidRDefault="0066751C" w:rsidP="002C7DC3">
            <w:pPr>
              <w:widowControl w:val="0"/>
              <w:spacing w:after="0"/>
              <w:ind w:left="0"/>
              <w:jc w:val="center"/>
              <w:rPr>
                <w:rFonts w:cs="Arial"/>
                <w:sz w:val="20"/>
              </w:rPr>
            </w:pPr>
            <w:r>
              <w:rPr>
                <w:rFonts w:cs="Arial"/>
                <w:sz w:val="20"/>
              </w:rPr>
              <w:t>25</w:t>
            </w:r>
          </w:p>
        </w:tc>
        <w:tc>
          <w:tcPr>
            <w:tcW w:w="717" w:type="pct"/>
            <w:shd w:val="clear" w:color="auto" w:fill="auto"/>
            <w:vAlign w:val="center"/>
          </w:tcPr>
          <w:p w:rsidR="0066751C" w:rsidRDefault="0066751C" w:rsidP="002C7DC3">
            <w:pPr>
              <w:widowControl w:val="0"/>
              <w:spacing w:after="0"/>
              <w:ind w:left="0"/>
              <w:jc w:val="center"/>
              <w:rPr>
                <w:rFonts w:cs="Arial"/>
                <w:sz w:val="20"/>
              </w:rPr>
            </w:pPr>
            <w:r>
              <w:rPr>
                <w:rFonts w:cs="Arial"/>
                <w:sz w:val="20"/>
              </w:rPr>
              <w:t>0,0129</w:t>
            </w:r>
          </w:p>
        </w:tc>
        <w:tc>
          <w:tcPr>
            <w:tcW w:w="745" w:type="pct"/>
            <w:shd w:val="clear" w:color="auto" w:fill="auto"/>
            <w:vAlign w:val="center"/>
          </w:tcPr>
          <w:p w:rsidR="0066751C" w:rsidRDefault="0066751C" w:rsidP="002C7DC3">
            <w:pPr>
              <w:widowControl w:val="0"/>
              <w:spacing w:after="0"/>
              <w:ind w:left="0"/>
              <w:jc w:val="center"/>
              <w:rPr>
                <w:rFonts w:cs="Arial"/>
                <w:sz w:val="20"/>
              </w:rPr>
            </w:pPr>
            <w:r>
              <w:rPr>
                <w:rFonts w:cs="Arial"/>
                <w:sz w:val="20"/>
              </w:rPr>
              <w:t>0,0324</w:t>
            </w:r>
          </w:p>
        </w:tc>
      </w:tr>
      <w:tr w:rsidR="0066751C" w:rsidRPr="00AE492F" w:rsidTr="002C7DC3">
        <w:tc>
          <w:tcPr>
            <w:tcW w:w="3538" w:type="pct"/>
            <w:gridSpan w:val="5"/>
            <w:shd w:val="clear" w:color="auto" w:fill="auto"/>
            <w:vAlign w:val="center"/>
          </w:tcPr>
          <w:p w:rsidR="0066751C" w:rsidRPr="00AE492F" w:rsidRDefault="0066751C" w:rsidP="00B966B0">
            <w:pPr>
              <w:widowControl w:val="0"/>
              <w:spacing w:after="0" w:line="240" w:lineRule="auto"/>
              <w:ind w:left="0"/>
              <w:rPr>
                <w:rFonts w:cs="Arial"/>
                <w:b/>
                <w:i/>
                <w:sz w:val="20"/>
              </w:rPr>
            </w:pPr>
            <w:r w:rsidRPr="00AE492F">
              <w:rPr>
                <w:rFonts w:cs="Arial"/>
                <w:b/>
                <w:i/>
                <w:sz w:val="20"/>
              </w:rPr>
              <w:t>Всего за период проведения работ</w:t>
            </w:r>
            <w:r>
              <w:rPr>
                <w:rFonts w:cs="Arial"/>
                <w:b/>
                <w:i/>
                <w:sz w:val="20"/>
              </w:rPr>
              <w:t>:</w:t>
            </w:r>
          </w:p>
        </w:tc>
        <w:tc>
          <w:tcPr>
            <w:tcW w:w="717" w:type="pct"/>
            <w:shd w:val="clear" w:color="auto" w:fill="auto"/>
            <w:vAlign w:val="bottom"/>
          </w:tcPr>
          <w:p w:rsidR="0066751C" w:rsidRPr="002C7DC3" w:rsidRDefault="0066751C" w:rsidP="003E7E0D">
            <w:pPr>
              <w:widowControl w:val="0"/>
              <w:spacing w:after="0"/>
              <w:ind w:left="0"/>
              <w:jc w:val="center"/>
              <w:rPr>
                <w:rFonts w:cs="Arial"/>
                <w:b/>
                <w:i/>
                <w:sz w:val="20"/>
              </w:rPr>
            </w:pPr>
            <w:r>
              <w:rPr>
                <w:rFonts w:cs="Arial"/>
                <w:b/>
                <w:i/>
                <w:sz w:val="20"/>
              </w:rPr>
              <w:t>0,07</w:t>
            </w:r>
            <w:r w:rsidR="003E7E0D">
              <w:rPr>
                <w:rFonts w:cs="Arial"/>
                <w:b/>
                <w:i/>
                <w:sz w:val="20"/>
              </w:rPr>
              <w:t>22</w:t>
            </w:r>
          </w:p>
        </w:tc>
        <w:tc>
          <w:tcPr>
            <w:tcW w:w="745" w:type="pct"/>
            <w:shd w:val="clear" w:color="auto" w:fill="auto"/>
            <w:vAlign w:val="center"/>
          </w:tcPr>
          <w:p w:rsidR="0066751C" w:rsidRPr="002C7DC3" w:rsidRDefault="0066751C" w:rsidP="003E7E0D">
            <w:pPr>
              <w:widowControl w:val="0"/>
              <w:spacing w:after="0"/>
              <w:ind w:left="0"/>
              <w:jc w:val="center"/>
              <w:rPr>
                <w:rFonts w:cs="Arial"/>
                <w:b/>
                <w:i/>
                <w:sz w:val="20"/>
              </w:rPr>
            </w:pPr>
            <w:r>
              <w:rPr>
                <w:rFonts w:cs="Arial"/>
                <w:b/>
                <w:i/>
                <w:sz w:val="20"/>
              </w:rPr>
              <w:t>0,1</w:t>
            </w:r>
            <w:r w:rsidR="003E7E0D">
              <w:rPr>
                <w:rFonts w:cs="Arial"/>
                <w:b/>
                <w:i/>
                <w:sz w:val="20"/>
              </w:rPr>
              <w:t>804</w:t>
            </w:r>
          </w:p>
        </w:tc>
      </w:tr>
    </w:tbl>
    <w:p w:rsidR="003A6954" w:rsidRPr="00AE492F" w:rsidRDefault="003A6954" w:rsidP="004416E0">
      <w:pPr>
        <w:spacing w:before="120" w:line="240" w:lineRule="auto"/>
        <w:ind w:left="567"/>
      </w:pPr>
      <w:bookmarkStart w:id="4" w:name="_Toc397507050"/>
      <w:bookmarkStart w:id="5" w:name="_Toc401243956"/>
      <w:bookmarkStart w:id="6" w:name="_Toc318383298"/>
      <w:bookmarkStart w:id="7" w:name="_Toc342999453"/>
      <w:r w:rsidRPr="00AE492F">
        <w:t xml:space="preserve">Обтирочный материал, загрязненный нефтью или нефтепродуктами </w:t>
      </w:r>
      <w:r w:rsidR="00B23BAD">
        <w:t>на судах</w:t>
      </w:r>
      <w:r w:rsidRPr="00AE492F">
        <w:t xml:space="preserve"> собирается во влагонепроницаемом контейнере и по мере накопления </w:t>
      </w:r>
      <w:r w:rsidR="00B23BAD" w:rsidRPr="00AE492F">
        <w:t>передаются на обезвреживание специализированной организации, имеющей лицензию на обращение с опасными отходами.</w:t>
      </w:r>
    </w:p>
    <w:p w:rsidR="00094E1C" w:rsidRPr="00AE492F" w:rsidRDefault="00094E1C" w:rsidP="00FB4078">
      <w:pPr>
        <w:pStyle w:val="26"/>
        <w:ind w:left="567"/>
      </w:pPr>
      <w:r w:rsidRPr="00AE492F">
        <w:t>Всплывшие нефтепродукты из нефтеловушек и аналогичных сооружений</w:t>
      </w:r>
    </w:p>
    <w:p w:rsidR="00094E1C" w:rsidRPr="00AE492F" w:rsidRDefault="00094E1C" w:rsidP="004416E0">
      <w:pPr>
        <w:spacing w:before="120" w:line="240" w:lineRule="auto"/>
        <w:ind w:left="567"/>
        <w:rPr>
          <w:color w:val="000000"/>
        </w:rPr>
      </w:pPr>
      <w:r w:rsidRPr="00AE492F">
        <w:t xml:space="preserve">Сепараторы для топлива и масла – центробежные агрегаты, позволяющие отделить топливо и масло от ненужных примесей, прежде всего влаги и механических примесей. В результате достигается максимально высокая степень сгорания топлива, более чистые масла обеспечивают лучшую защиту деталей при смазке. Отходом при работе сепаратора считается нефтесодержащая водная эмульсия, содержащая механические примеси (песок, железная окалина). В зависимости от конструкции сепаратора этот </w:t>
      </w:r>
      <w:r w:rsidRPr="00AE492F">
        <w:lastRenderedPageBreak/>
        <w:t xml:space="preserve">вид отхода может быть классифицирован как всплывающая пленка, содержащая механические примеси, либо как нефтесодержащий обводненный шлам. </w:t>
      </w:r>
    </w:p>
    <w:p w:rsidR="00094E1C" w:rsidRPr="00AE492F" w:rsidRDefault="00094E1C" w:rsidP="004416E0">
      <w:pPr>
        <w:spacing w:before="120" w:line="240" w:lineRule="auto"/>
        <w:ind w:left="567"/>
      </w:pPr>
      <w:r w:rsidRPr="00AE492F">
        <w:t xml:space="preserve">Всплывающая пленка образуется на судах в результате очистки нефтесодержащих вод (НСВ) с помощью сепаратора и относится к отходам 3 класса опасности. </w:t>
      </w:r>
    </w:p>
    <w:p w:rsidR="00094E1C" w:rsidRPr="00AE492F" w:rsidRDefault="00094E1C" w:rsidP="004416E0">
      <w:pPr>
        <w:spacing w:before="120" w:line="240" w:lineRule="auto"/>
        <w:ind w:left="567"/>
      </w:pPr>
      <w:r w:rsidRPr="00AE492F">
        <w:t>Норматив образования остатков от сепарации нефтесодержащих вод определяется по формуле</w:t>
      </w:r>
    </w:p>
    <w:p w:rsidR="00094E1C" w:rsidRPr="00AE492F" w:rsidRDefault="00094E1C" w:rsidP="00FB4078">
      <w:pPr>
        <w:spacing w:before="80" w:after="80" w:line="240" w:lineRule="auto"/>
        <w:ind w:left="567"/>
        <w:jc w:val="center"/>
      </w:pPr>
      <w:r w:rsidRPr="00AE492F">
        <w:object w:dxaOrig="3260" w:dyaOrig="400">
          <v:shape id="_x0000_i1031" type="#_x0000_t75" style="width:164.4pt;height:24.7pt" o:ole="">
            <v:imagedata r:id="rId17" o:title=""/>
          </v:shape>
          <o:OLEObject Type="Embed" ProgID="Equation.3" ShapeID="_x0000_i1031" DrawAspect="Content" ObjectID="_1534763310" r:id="rId18"/>
        </w:object>
      </w:r>
      <w:r w:rsidRPr="00AE492F">
        <w:t xml:space="preserve"> т</w:t>
      </w:r>
    </w:p>
    <w:p w:rsidR="00094E1C" w:rsidRPr="00AE492F" w:rsidRDefault="00094E1C" w:rsidP="00F76265">
      <w:pPr>
        <w:spacing w:before="120" w:line="240" w:lineRule="auto"/>
        <w:ind w:left="567"/>
      </w:pPr>
      <w:r w:rsidRPr="00AE492F">
        <w:t>где:</w:t>
      </w:r>
    </w:p>
    <w:p w:rsidR="00094E1C" w:rsidRPr="00AE492F" w:rsidRDefault="00094E1C" w:rsidP="00F76265">
      <w:pPr>
        <w:spacing w:before="120" w:line="240" w:lineRule="auto"/>
        <w:ind w:left="567"/>
      </w:pPr>
      <w:proofErr w:type="spellStart"/>
      <w:r w:rsidRPr="00AE492F">
        <w:t>q</w:t>
      </w:r>
      <w:proofErr w:type="spellEnd"/>
      <w:r w:rsidRPr="00AE492F">
        <w:t xml:space="preserve"> – среднесуточная норма образования нефтесодержащих вод на судне;</w:t>
      </w:r>
    </w:p>
    <w:p w:rsidR="00094E1C" w:rsidRPr="00AE492F" w:rsidRDefault="00094E1C" w:rsidP="00F76265">
      <w:pPr>
        <w:spacing w:before="120" w:line="240" w:lineRule="auto"/>
        <w:ind w:left="567"/>
      </w:pPr>
      <w:proofErr w:type="spellStart"/>
      <w:r w:rsidRPr="00AE492F">
        <w:t>Кнп</w:t>
      </w:r>
      <w:proofErr w:type="spellEnd"/>
      <w:r w:rsidRPr="00AE492F">
        <w:t xml:space="preserve">, </w:t>
      </w:r>
      <w:proofErr w:type="spellStart"/>
      <w:r w:rsidRPr="00AE492F">
        <w:t>Кприм</w:t>
      </w:r>
      <w:proofErr w:type="spellEnd"/>
      <w:r w:rsidRPr="00AE492F">
        <w:t xml:space="preserve"> – содержание нефтепродуктов и примесей в НСВ;</w:t>
      </w:r>
    </w:p>
    <w:p w:rsidR="00094E1C" w:rsidRPr="00AE492F" w:rsidRDefault="00094E1C" w:rsidP="00F76265">
      <w:pPr>
        <w:spacing w:before="120" w:line="240" w:lineRule="auto"/>
        <w:ind w:left="567"/>
      </w:pPr>
      <w:r w:rsidRPr="00AE492F">
        <w:t>Кнп=0,010-0,015, Кприм=0,00006;</w:t>
      </w:r>
    </w:p>
    <w:p w:rsidR="00094E1C" w:rsidRPr="00AE492F" w:rsidRDefault="00094E1C" w:rsidP="00F76265">
      <w:pPr>
        <w:spacing w:before="120" w:line="240" w:lineRule="auto"/>
        <w:ind w:left="567"/>
      </w:pPr>
      <w:r w:rsidRPr="00AE492F">
        <w:sym w:font="Symbol" w:char="0072"/>
      </w:r>
      <w:r w:rsidRPr="00AE492F">
        <w:t xml:space="preserve"> – плотность смеси собранных отходов, 0,93 т/м</w:t>
      </w:r>
      <w:r w:rsidRPr="00AE492F">
        <w:rPr>
          <w:vertAlign w:val="superscript"/>
        </w:rPr>
        <w:t>3</w:t>
      </w:r>
      <w:r w:rsidRPr="00AE492F">
        <w:t>;</w:t>
      </w:r>
    </w:p>
    <w:p w:rsidR="00094E1C" w:rsidRPr="00AE492F" w:rsidRDefault="00094E1C" w:rsidP="00F76265">
      <w:pPr>
        <w:spacing w:before="120" w:line="240" w:lineRule="auto"/>
        <w:ind w:left="567"/>
      </w:pPr>
      <w:r w:rsidRPr="00AE492F">
        <w:t>Т – эксплуатационный период судна, сут.</w:t>
      </w:r>
    </w:p>
    <w:p w:rsidR="008A1D8E" w:rsidRPr="00AE492F" w:rsidRDefault="00094E1C" w:rsidP="00F76265">
      <w:pPr>
        <w:spacing w:before="120" w:line="240" w:lineRule="auto"/>
        <w:ind w:left="567"/>
      </w:pPr>
      <w:r w:rsidRPr="00AE492F">
        <w:t>Среднесуточная норма образования нефтесодержащих вод на судне принята, согласно письма Минтранса РФ № НС-23-667 от 30.03.01, в объеме 0,25-0,27 м</w:t>
      </w:r>
      <w:r w:rsidRPr="00AE492F">
        <w:rPr>
          <w:vertAlign w:val="superscript"/>
        </w:rPr>
        <w:t>3</w:t>
      </w:r>
      <w:r w:rsidRPr="00AE492F">
        <w:t>/сут.</w:t>
      </w:r>
      <w:bookmarkStart w:id="8" w:name="_Toc417301354"/>
    </w:p>
    <w:p w:rsidR="00094E1C" w:rsidRPr="00AE492F" w:rsidRDefault="008A1D8E" w:rsidP="00FB4078">
      <w:pPr>
        <w:spacing w:before="80" w:after="80" w:line="240" w:lineRule="auto"/>
        <w:ind w:left="567"/>
        <w:rPr>
          <w:sz w:val="20"/>
        </w:rPr>
      </w:pPr>
      <w:r w:rsidRPr="00AE492F">
        <w:rPr>
          <w:sz w:val="20"/>
        </w:rPr>
        <w:t>Таблица П</w:t>
      </w:r>
      <w:r w:rsidR="00911CFD" w:rsidRPr="00AE492F">
        <w:rPr>
          <w:sz w:val="20"/>
        </w:rPr>
        <w:t>4</w:t>
      </w:r>
      <w:r w:rsidRPr="00AE492F">
        <w:rPr>
          <w:sz w:val="20"/>
        </w:rPr>
        <w:t xml:space="preserve">-5. </w:t>
      </w:r>
      <w:r w:rsidR="00094E1C" w:rsidRPr="00AE492F">
        <w:rPr>
          <w:rFonts w:cs="Arial"/>
          <w:sz w:val="20"/>
          <w:szCs w:val="24"/>
        </w:rPr>
        <w:t xml:space="preserve">Расчет образования всплывающей пленки из </w:t>
      </w:r>
      <w:proofErr w:type="spellStart"/>
      <w:r w:rsidR="00094E1C" w:rsidRPr="00AE492F">
        <w:rPr>
          <w:rFonts w:cs="Arial"/>
          <w:sz w:val="20"/>
          <w:szCs w:val="24"/>
        </w:rPr>
        <w:t>нефтеуловителей</w:t>
      </w:r>
      <w:bookmarkEnd w:id="8"/>
      <w:proofErr w:type="spellEnd"/>
    </w:p>
    <w:tbl>
      <w:tblPr>
        <w:tblStyle w:val="219"/>
        <w:tblW w:w="5000" w:type="pct"/>
        <w:tblLayout w:type="fixed"/>
        <w:tblLook w:val="04A0"/>
      </w:tblPr>
      <w:tblGrid>
        <w:gridCol w:w="1769"/>
        <w:gridCol w:w="1654"/>
        <w:gridCol w:w="1296"/>
        <w:gridCol w:w="1149"/>
        <w:gridCol w:w="1330"/>
        <w:gridCol w:w="1133"/>
        <w:gridCol w:w="1240"/>
      </w:tblGrid>
      <w:tr w:rsidR="008F124C" w:rsidRPr="00AE492F" w:rsidTr="00CD2C4D">
        <w:trPr>
          <w:trHeight w:val="917"/>
          <w:tblHeader/>
        </w:trPr>
        <w:tc>
          <w:tcPr>
            <w:tcW w:w="924" w:type="pct"/>
            <w:shd w:val="clear" w:color="auto" w:fill="DBE5F1" w:themeFill="accent1" w:themeFillTint="33"/>
            <w:vAlign w:val="center"/>
          </w:tcPr>
          <w:p w:rsidR="008F124C" w:rsidRPr="00AE492F" w:rsidRDefault="008F124C" w:rsidP="00094E1C">
            <w:pPr>
              <w:spacing w:after="0" w:line="240" w:lineRule="auto"/>
              <w:ind w:left="0"/>
              <w:jc w:val="center"/>
              <w:rPr>
                <w:rFonts w:cs="Arial"/>
                <w:b/>
                <w:sz w:val="20"/>
              </w:rPr>
            </w:pPr>
            <w:bookmarkStart w:id="9" w:name="_MON_1201377704"/>
            <w:bookmarkStart w:id="10" w:name="_MON_1201377727"/>
            <w:bookmarkStart w:id="11" w:name="_MON_1201377785"/>
            <w:bookmarkStart w:id="12" w:name="_MON_1201377898"/>
            <w:bookmarkStart w:id="13" w:name="_MON_1201383631"/>
            <w:bookmarkStart w:id="14" w:name="_MON_1201555231"/>
            <w:bookmarkStart w:id="15" w:name="_MON_1201376419"/>
            <w:bookmarkEnd w:id="9"/>
            <w:bookmarkEnd w:id="10"/>
            <w:bookmarkEnd w:id="11"/>
            <w:bookmarkEnd w:id="12"/>
            <w:bookmarkEnd w:id="13"/>
            <w:bookmarkEnd w:id="14"/>
            <w:bookmarkEnd w:id="15"/>
            <w:r w:rsidRPr="00AE492F">
              <w:rPr>
                <w:rFonts w:cs="Arial"/>
                <w:b/>
                <w:sz w:val="20"/>
              </w:rPr>
              <w:t>Судно</w:t>
            </w:r>
          </w:p>
        </w:tc>
        <w:tc>
          <w:tcPr>
            <w:tcW w:w="864" w:type="pct"/>
            <w:shd w:val="clear" w:color="auto" w:fill="DBE5F1" w:themeFill="accent1" w:themeFillTint="33"/>
            <w:vAlign w:val="center"/>
          </w:tcPr>
          <w:p w:rsidR="008F124C" w:rsidRPr="00AE492F" w:rsidRDefault="008F124C" w:rsidP="00094E1C">
            <w:pPr>
              <w:spacing w:after="0" w:line="240" w:lineRule="auto"/>
              <w:ind w:left="0"/>
              <w:jc w:val="center"/>
              <w:rPr>
                <w:rFonts w:cs="Arial"/>
                <w:b/>
                <w:sz w:val="20"/>
              </w:rPr>
            </w:pPr>
            <w:r w:rsidRPr="00AE492F">
              <w:rPr>
                <w:rFonts w:cs="Arial"/>
                <w:b/>
                <w:sz w:val="20"/>
              </w:rPr>
              <w:t>Среднесуточная норма НВС, м</w:t>
            </w:r>
            <w:r w:rsidRPr="00AE492F">
              <w:rPr>
                <w:rFonts w:cs="Arial"/>
                <w:b/>
                <w:sz w:val="20"/>
                <w:vertAlign w:val="superscript"/>
              </w:rPr>
              <w:t>3</w:t>
            </w:r>
            <w:r w:rsidRPr="00AE492F">
              <w:rPr>
                <w:rFonts w:cs="Arial"/>
                <w:b/>
                <w:sz w:val="20"/>
              </w:rPr>
              <w:t>/сут.</w:t>
            </w:r>
          </w:p>
        </w:tc>
        <w:tc>
          <w:tcPr>
            <w:tcW w:w="677" w:type="pct"/>
            <w:shd w:val="clear" w:color="auto" w:fill="DBE5F1" w:themeFill="accent1" w:themeFillTint="33"/>
            <w:vAlign w:val="center"/>
          </w:tcPr>
          <w:p w:rsidR="008F124C" w:rsidRPr="00AE492F" w:rsidRDefault="008F124C" w:rsidP="00094E1C">
            <w:pPr>
              <w:spacing w:after="0" w:line="240" w:lineRule="auto"/>
              <w:ind w:left="0"/>
              <w:jc w:val="center"/>
              <w:rPr>
                <w:rFonts w:cs="Arial"/>
                <w:b/>
                <w:sz w:val="20"/>
              </w:rPr>
            </w:pPr>
            <w:r w:rsidRPr="00AE492F">
              <w:rPr>
                <w:rFonts w:cs="Arial"/>
                <w:b/>
                <w:sz w:val="20"/>
              </w:rPr>
              <w:t>Содержание НП и примеси в НСВ</w:t>
            </w:r>
          </w:p>
        </w:tc>
        <w:tc>
          <w:tcPr>
            <w:tcW w:w="600" w:type="pct"/>
            <w:shd w:val="clear" w:color="auto" w:fill="DBE5F1" w:themeFill="accent1" w:themeFillTint="33"/>
            <w:vAlign w:val="center"/>
          </w:tcPr>
          <w:p w:rsidR="008F124C" w:rsidRPr="00AE492F" w:rsidRDefault="008F124C" w:rsidP="00094E1C">
            <w:pPr>
              <w:spacing w:after="0" w:line="240" w:lineRule="auto"/>
              <w:ind w:left="0"/>
              <w:jc w:val="center"/>
              <w:rPr>
                <w:rFonts w:cs="Arial"/>
                <w:b/>
                <w:sz w:val="20"/>
              </w:rPr>
            </w:pPr>
            <w:r w:rsidRPr="00AE492F">
              <w:rPr>
                <w:rFonts w:cs="Arial"/>
                <w:b/>
                <w:sz w:val="20"/>
              </w:rPr>
              <w:t>Плотность т/м</w:t>
            </w:r>
            <w:r w:rsidRPr="00AE492F">
              <w:rPr>
                <w:rFonts w:cs="Arial"/>
                <w:b/>
                <w:sz w:val="20"/>
                <w:vertAlign w:val="superscript"/>
              </w:rPr>
              <w:t>3</w:t>
            </w:r>
          </w:p>
        </w:tc>
        <w:tc>
          <w:tcPr>
            <w:tcW w:w="695" w:type="pct"/>
            <w:shd w:val="clear" w:color="auto" w:fill="DBE5F1" w:themeFill="accent1" w:themeFillTint="33"/>
            <w:vAlign w:val="center"/>
          </w:tcPr>
          <w:p w:rsidR="008F124C" w:rsidRPr="00AE492F" w:rsidRDefault="008F124C" w:rsidP="00094E1C">
            <w:pPr>
              <w:spacing w:after="0" w:line="240" w:lineRule="auto"/>
              <w:ind w:left="0"/>
              <w:jc w:val="center"/>
              <w:rPr>
                <w:rFonts w:cs="Arial"/>
                <w:b/>
                <w:sz w:val="20"/>
              </w:rPr>
            </w:pPr>
            <w:r w:rsidRPr="00AE492F">
              <w:rPr>
                <w:rFonts w:cs="Arial"/>
                <w:b/>
                <w:sz w:val="20"/>
              </w:rPr>
              <w:t>Эксплуатационный период судна, сут.</w:t>
            </w:r>
          </w:p>
        </w:tc>
        <w:tc>
          <w:tcPr>
            <w:tcW w:w="592" w:type="pct"/>
            <w:shd w:val="clear" w:color="auto" w:fill="DBE5F1" w:themeFill="accent1" w:themeFillTint="33"/>
            <w:vAlign w:val="center"/>
          </w:tcPr>
          <w:p w:rsidR="008F124C" w:rsidRPr="00AE492F" w:rsidRDefault="008F124C" w:rsidP="00094E1C">
            <w:pPr>
              <w:spacing w:after="0" w:line="240" w:lineRule="auto"/>
              <w:ind w:left="0"/>
              <w:jc w:val="center"/>
              <w:rPr>
                <w:rFonts w:cs="Arial"/>
                <w:b/>
                <w:sz w:val="20"/>
              </w:rPr>
            </w:pPr>
            <w:r w:rsidRPr="00AE492F">
              <w:rPr>
                <w:rFonts w:cs="Arial"/>
                <w:b/>
                <w:sz w:val="20"/>
              </w:rPr>
              <w:t>Масса отхода за период, т</w:t>
            </w:r>
          </w:p>
        </w:tc>
        <w:tc>
          <w:tcPr>
            <w:tcW w:w="648" w:type="pct"/>
            <w:shd w:val="clear" w:color="auto" w:fill="DBE5F1" w:themeFill="accent1" w:themeFillTint="33"/>
          </w:tcPr>
          <w:p w:rsidR="008F124C" w:rsidRPr="00AE492F" w:rsidRDefault="001D7F96" w:rsidP="001D7F96">
            <w:pPr>
              <w:spacing w:after="0" w:line="240" w:lineRule="auto"/>
              <w:ind w:left="0"/>
              <w:jc w:val="center"/>
              <w:rPr>
                <w:rFonts w:cs="Arial"/>
                <w:b/>
                <w:sz w:val="20"/>
                <w:vertAlign w:val="superscript"/>
              </w:rPr>
            </w:pPr>
            <w:r w:rsidRPr="00AE492F">
              <w:rPr>
                <w:rFonts w:cs="Arial"/>
                <w:b/>
                <w:sz w:val="20"/>
              </w:rPr>
              <w:t>Объем отхода за период, м</w:t>
            </w:r>
            <w:r w:rsidRPr="00AE492F">
              <w:rPr>
                <w:rFonts w:cs="Arial"/>
                <w:b/>
                <w:sz w:val="20"/>
                <w:vertAlign w:val="superscript"/>
              </w:rPr>
              <w:t>3</w:t>
            </w:r>
          </w:p>
        </w:tc>
      </w:tr>
      <w:tr w:rsidR="0056102D" w:rsidRPr="00AE492F" w:rsidTr="00B13AA5">
        <w:trPr>
          <w:trHeight w:val="491"/>
          <w:tblHeader/>
        </w:trPr>
        <w:tc>
          <w:tcPr>
            <w:tcW w:w="924" w:type="pct"/>
            <w:vAlign w:val="center"/>
          </w:tcPr>
          <w:p w:rsidR="0056102D" w:rsidRPr="0073236C" w:rsidRDefault="0056102D" w:rsidP="00900D9C">
            <w:pPr>
              <w:pStyle w:val="-11"/>
              <w:spacing w:before="0" w:after="0"/>
              <w:jc w:val="center"/>
            </w:pPr>
            <w:r>
              <w:t>НИС «Профессор Рябинкин»</w:t>
            </w:r>
          </w:p>
        </w:tc>
        <w:tc>
          <w:tcPr>
            <w:tcW w:w="864" w:type="pct"/>
            <w:vAlign w:val="center"/>
          </w:tcPr>
          <w:p w:rsidR="0056102D" w:rsidRPr="00AE492F" w:rsidRDefault="0056102D" w:rsidP="00A35FD2">
            <w:pPr>
              <w:spacing w:after="0" w:line="240" w:lineRule="auto"/>
              <w:ind w:left="0"/>
              <w:jc w:val="center"/>
              <w:rPr>
                <w:rFonts w:cs="Arial"/>
                <w:sz w:val="20"/>
              </w:rPr>
            </w:pPr>
            <w:r w:rsidRPr="00AE492F">
              <w:rPr>
                <w:rFonts w:cs="Arial"/>
                <w:sz w:val="20"/>
              </w:rPr>
              <w:t>0,27</w:t>
            </w:r>
          </w:p>
        </w:tc>
        <w:tc>
          <w:tcPr>
            <w:tcW w:w="677" w:type="pct"/>
            <w:vAlign w:val="center"/>
          </w:tcPr>
          <w:p w:rsidR="0056102D" w:rsidRPr="00AE492F" w:rsidRDefault="0056102D" w:rsidP="00A35FD2">
            <w:pPr>
              <w:spacing w:after="0" w:line="240" w:lineRule="auto"/>
              <w:ind w:left="0"/>
              <w:jc w:val="center"/>
              <w:rPr>
                <w:rFonts w:cs="Arial"/>
                <w:sz w:val="20"/>
              </w:rPr>
            </w:pPr>
            <w:r w:rsidRPr="00AE492F">
              <w:rPr>
                <w:rFonts w:cs="Arial"/>
                <w:sz w:val="20"/>
              </w:rPr>
              <w:t>0,015</w:t>
            </w:r>
            <w:r>
              <w:rPr>
                <w:rFonts w:cs="Arial"/>
                <w:sz w:val="20"/>
              </w:rPr>
              <w:t>06</w:t>
            </w:r>
          </w:p>
        </w:tc>
        <w:tc>
          <w:tcPr>
            <w:tcW w:w="600" w:type="pct"/>
            <w:vAlign w:val="center"/>
          </w:tcPr>
          <w:p w:rsidR="0056102D" w:rsidRPr="00AE492F" w:rsidRDefault="0056102D" w:rsidP="00A35FD2">
            <w:pPr>
              <w:spacing w:after="0" w:line="240" w:lineRule="auto"/>
              <w:ind w:left="0"/>
              <w:jc w:val="center"/>
              <w:rPr>
                <w:rFonts w:cs="Arial"/>
                <w:sz w:val="20"/>
              </w:rPr>
            </w:pPr>
            <w:r w:rsidRPr="00AE492F">
              <w:rPr>
                <w:rFonts w:cs="Arial"/>
                <w:sz w:val="20"/>
              </w:rPr>
              <w:t>0,93</w:t>
            </w:r>
          </w:p>
        </w:tc>
        <w:tc>
          <w:tcPr>
            <w:tcW w:w="695" w:type="pct"/>
            <w:vAlign w:val="center"/>
          </w:tcPr>
          <w:p w:rsidR="0056102D" w:rsidRPr="00AE492F" w:rsidRDefault="0056102D" w:rsidP="00900D9C">
            <w:pPr>
              <w:widowControl w:val="0"/>
              <w:spacing w:after="0"/>
              <w:ind w:left="0"/>
              <w:jc w:val="center"/>
              <w:rPr>
                <w:rFonts w:cs="Arial"/>
                <w:sz w:val="20"/>
              </w:rPr>
            </w:pPr>
            <w:r>
              <w:rPr>
                <w:rFonts w:cs="Arial"/>
                <w:sz w:val="20"/>
              </w:rPr>
              <w:t>7,5</w:t>
            </w:r>
          </w:p>
        </w:tc>
        <w:tc>
          <w:tcPr>
            <w:tcW w:w="592" w:type="pct"/>
            <w:vAlign w:val="center"/>
          </w:tcPr>
          <w:p w:rsidR="0056102D" w:rsidRPr="00AE492F" w:rsidRDefault="0056102D" w:rsidP="00A35FD2">
            <w:pPr>
              <w:spacing w:after="0" w:line="240" w:lineRule="auto"/>
              <w:ind w:left="0"/>
              <w:jc w:val="center"/>
              <w:rPr>
                <w:rFonts w:cs="Arial"/>
                <w:sz w:val="20"/>
              </w:rPr>
            </w:pPr>
            <w:r>
              <w:rPr>
                <w:rFonts w:cs="Arial"/>
                <w:sz w:val="20"/>
              </w:rPr>
              <w:t>0,028</w:t>
            </w:r>
          </w:p>
        </w:tc>
        <w:tc>
          <w:tcPr>
            <w:tcW w:w="648" w:type="pct"/>
            <w:vAlign w:val="center"/>
          </w:tcPr>
          <w:p w:rsidR="0056102D" w:rsidRPr="00AE492F" w:rsidRDefault="0056102D" w:rsidP="00A35FD2">
            <w:pPr>
              <w:spacing w:after="0" w:line="240" w:lineRule="auto"/>
              <w:ind w:left="0"/>
              <w:jc w:val="center"/>
              <w:rPr>
                <w:rFonts w:cs="Arial"/>
                <w:sz w:val="20"/>
              </w:rPr>
            </w:pPr>
            <w:r>
              <w:rPr>
                <w:rFonts w:cs="Arial"/>
                <w:sz w:val="20"/>
              </w:rPr>
              <w:t>0,031</w:t>
            </w:r>
          </w:p>
        </w:tc>
      </w:tr>
      <w:tr w:rsidR="0056102D" w:rsidRPr="00AE492F" w:rsidTr="00B13AA5">
        <w:trPr>
          <w:trHeight w:val="491"/>
          <w:tblHeader/>
        </w:trPr>
        <w:tc>
          <w:tcPr>
            <w:tcW w:w="924" w:type="pct"/>
            <w:vAlign w:val="center"/>
          </w:tcPr>
          <w:p w:rsidR="0056102D" w:rsidRPr="006F0FA5" w:rsidRDefault="0056102D" w:rsidP="00900D9C">
            <w:pPr>
              <w:pStyle w:val="aff0"/>
              <w:spacing w:before="0" w:after="0"/>
              <w:rPr>
                <w:color w:val="000000"/>
              </w:rPr>
            </w:pPr>
            <w:r>
              <w:rPr>
                <w:color w:val="000000"/>
              </w:rPr>
              <w:t>Судно-регистратор «Алдан»</w:t>
            </w:r>
          </w:p>
        </w:tc>
        <w:tc>
          <w:tcPr>
            <w:tcW w:w="864" w:type="pct"/>
            <w:vAlign w:val="center"/>
          </w:tcPr>
          <w:p w:rsidR="0056102D" w:rsidRPr="00AE492F" w:rsidRDefault="0056102D" w:rsidP="00A35FD2">
            <w:pPr>
              <w:spacing w:after="0" w:line="240" w:lineRule="auto"/>
              <w:ind w:left="0"/>
              <w:jc w:val="center"/>
              <w:rPr>
                <w:rFonts w:cs="Arial"/>
                <w:sz w:val="20"/>
              </w:rPr>
            </w:pPr>
            <w:r w:rsidRPr="00AE492F">
              <w:rPr>
                <w:rFonts w:cs="Arial"/>
                <w:sz w:val="20"/>
              </w:rPr>
              <w:t>0,27</w:t>
            </w:r>
          </w:p>
        </w:tc>
        <w:tc>
          <w:tcPr>
            <w:tcW w:w="677" w:type="pct"/>
            <w:vAlign w:val="center"/>
          </w:tcPr>
          <w:p w:rsidR="0056102D" w:rsidRPr="00AE492F" w:rsidRDefault="0056102D" w:rsidP="00A35FD2">
            <w:pPr>
              <w:spacing w:after="0" w:line="240" w:lineRule="auto"/>
              <w:ind w:left="0"/>
              <w:jc w:val="center"/>
              <w:rPr>
                <w:rFonts w:cs="Arial"/>
                <w:sz w:val="20"/>
              </w:rPr>
            </w:pPr>
            <w:r w:rsidRPr="00AE492F">
              <w:rPr>
                <w:rFonts w:cs="Arial"/>
                <w:sz w:val="20"/>
              </w:rPr>
              <w:t>0,015</w:t>
            </w:r>
            <w:r>
              <w:rPr>
                <w:rFonts w:cs="Arial"/>
                <w:sz w:val="20"/>
              </w:rPr>
              <w:t>06</w:t>
            </w:r>
          </w:p>
        </w:tc>
        <w:tc>
          <w:tcPr>
            <w:tcW w:w="600" w:type="pct"/>
            <w:vAlign w:val="center"/>
          </w:tcPr>
          <w:p w:rsidR="0056102D" w:rsidRPr="00AE492F" w:rsidRDefault="0056102D" w:rsidP="00A35FD2">
            <w:pPr>
              <w:spacing w:after="0" w:line="240" w:lineRule="auto"/>
              <w:ind w:left="0"/>
              <w:jc w:val="center"/>
              <w:rPr>
                <w:rFonts w:cs="Arial"/>
                <w:sz w:val="20"/>
              </w:rPr>
            </w:pPr>
            <w:r w:rsidRPr="00AE492F">
              <w:rPr>
                <w:rFonts w:cs="Arial"/>
                <w:sz w:val="20"/>
              </w:rPr>
              <w:t>0,93</w:t>
            </w:r>
          </w:p>
        </w:tc>
        <w:tc>
          <w:tcPr>
            <w:tcW w:w="695" w:type="pct"/>
            <w:vAlign w:val="center"/>
          </w:tcPr>
          <w:p w:rsidR="0056102D" w:rsidRDefault="0056102D" w:rsidP="00900D9C">
            <w:pPr>
              <w:widowControl w:val="0"/>
              <w:spacing w:after="0"/>
              <w:ind w:left="0"/>
              <w:jc w:val="center"/>
              <w:rPr>
                <w:rFonts w:cs="Arial"/>
                <w:sz w:val="20"/>
              </w:rPr>
            </w:pPr>
            <w:r>
              <w:rPr>
                <w:rFonts w:cs="Arial"/>
                <w:sz w:val="20"/>
              </w:rPr>
              <w:t>50</w:t>
            </w:r>
          </w:p>
        </w:tc>
        <w:tc>
          <w:tcPr>
            <w:tcW w:w="592" w:type="pct"/>
            <w:vAlign w:val="center"/>
          </w:tcPr>
          <w:p w:rsidR="0056102D" w:rsidRDefault="0056102D" w:rsidP="00A35FD2">
            <w:pPr>
              <w:spacing w:after="0" w:line="240" w:lineRule="auto"/>
              <w:ind w:left="0"/>
              <w:jc w:val="center"/>
              <w:rPr>
                <w:rFonts w:cs="Arial"/>
                <w:sz w:val="20"/>
              </w:rPr>
            </w:pPr>
            <w:r>
              <w:rPr>
                <w:rFonts w:cs="Arial"/>
                <w:sz w:val="20"/>
              </w:rPr>
              <w:t>0,189</w:t>
            </w:r>
          </w:p>
        </w:tc>
        <w:tc>
          <w:tcPr>
            <w:tcW w:w="648" w:type="pct"/>
            <w:vAlign w:val="center"/>
          </w:tcPr>
          <w:p w:rsidR="0056102D" w:rsidRDefault="0056102D" w:rsidP="00A35FD2">
            <w:pPr>
              <w:spacing w:after="0" w:line="240" w:lineRule="auto"/>
              <w:ind w:left="0"/>
              <w:jc w:val="center"/>
              <w:rPr>
                <w:rFonts w:cs="Arial"/>
                <w:sz w:val="20"/>
              </w:rPr>
            </w:pPr>
            <w:r>
              <w:rPr>
                <w:rFonts w:cs="Arial"/>
                <w:sz w:val="20"/>
              </w:rPr>
              <w:t>0,203</w:t>
            </w:r>
          </w:p>
        </w:tc>
      </w:tr>
      <w:tr w:rsidR="0056102D" w:rsidRPr="00AE492F" w:rsidTr="00B13AA5">
        <w:trPr>
          <w:trHeight w:val="491"/>
          <w:tblHeader/>
        </w:trPr>
        <w:tc>
          <w:tcPr>
            <w:tcW w:w="924" w:type="pct"/>
            <w:vAlign w:val="center"/>
          </w:tcPr>
          <w:p w:rsidR="0056102D" w:rsidRPr="0073236C" w:rsidRDefault="0056102D" w:rsidP="00900D9C">
            <w:pPr>
              <w:pStyle w:val="-11"/>
              <w:spacing w:before="0" w:after="0"/>
              <w:jc w:val="center"/>
            </w:pPr>
            <w:r>
              <w:t>Судно-источник «Лазурит»</w:t>
            </w:r>
          </w:p>
        </w:tc>
        <w:tc>
          <w:tcPr>
            <w:tcW w:w="864" w:type="pct"/>
            <w:vAlign w:val="center"/>
          </w:tcPr>
          <w:p w:rsidR="0056102D" w:rsidRPr="00AE492F" w:rsidRDefault="0056102D" w:rsidP="00A35FD2">
            <w:pPr>
              <w:spacing w:after="0" w:line="240" w:lineRule="auto"/>
              <w:ind w:left="0"/>
              <w:jc w:val="center"/>
              <w:rPr>
                <w:rFonts w:cs="Arial"/>
                <w:sz w:val="20"/>
              </w:rPr>
            </w:pPr>
            <w:r w:rsidRPr="00AE492F">
              <w:rPr>
                <w:rFonts w:cs="Arial"/>
                <w:sz w:val="20"/>
              </w:rPr>
              <w:t>0,27</w:t>
            </w:r>
          </w:p>
        </w:tc>
        <w:tc>
          <w:tcPr>
            <w:tcW w:w="677" w:type="pct"/>
            <w:vAlign w:val="center"/>
          </w:tcPr>
          <w:p w:rsidR="0056102D" w:rsidRPr="00AE492F" w:rsidRDefault="0056102D" w:rsidP="00A35FD2">
            <w:pPr>
              <w:spacing w:after="0" w:line="240" w:lineRule="auto"/>
              <w:ind w:left="0"/>
              <w:jc w:val="center"/>
              <w:rPr>
                <w:rFonts w:cs="Arial"/>
                <w:sz w:val="20"/>
              </w:rPr>
            </w:pPr>
            <w:r w:rsidRPr="00AE492F">
              <w:rPr>
                <w:rFonts w:cs="Arial"/>
                <w:sz w:val="20"/>
              </w:rPr>
              <w:t>0,015</w:t>
            </w:r>
            <w:r>
              <w:rPr>
                <w:rFonts w:cs="Arial"/>
                <w:sz w:val="20"/>
              </w:rPr>
              <w:t>06</w:t>
            </w:r>
          </w:p>
        </w:tc>
        <w:tc>
          <w:tcPr>
            <w:tcW w:w="600" w:type="pct"/>
            <w:vAlign w:val="center"/>
          </w:tcPr>
          <w:p w:rsidR="0056102D" w:rsidRPr="00AE492F" w:rsidRDefault="0056102D" w:rsidP="00A35FD2">
            <w:pPr>
              <w:spacing w:after="0" w:line="240" w:lineRule="auto"/>
              <w:ind w:left="0"/>
              <w:jc w:val="center"/>
              <w:rPr>
                <w:rFonts w:cs="Arial"/>
                <w:sz w:val="20"/>
              </w:rPr>
            </w:pPr>
            <w:r w:rsidRPr="00AE492F">
              <w:rPr>
                <w:rFonts w:cs="Arial"/>
                <w:sz w:val="20"/>
              </w:rPr>
              <w:t>0,93</w:t>
            </w:r>
          </w:p>
        </w:tc>
        <w:tc>
          <w:tcPr>
            <w:tcW w:w="695" w:type="pct"/>
            <w:vAlign w:val="center"/>
          </w:tcPr>
          <w:p w:rsidR="0056102D" w:rsidRDefault="0056102D" w:rsidP="00900D9C">
            <w:pPr>
              <w:widowControl w:val="0"/>
              <w:spacing w:after="0"/>
              <w:ind w:left="0"/>
              <w:jc w:val="center"/>
              <w:rPr>
                <w:rFonts w:cs="Arial"/>
                <w:sz w:val="20"/>
              </w:rPr>
            </w:pPr>
            <w:r>
              <w:rPr>
                <w:rFonts w:cs="Arial"/>
                <w:sz w:val="20"/>
              </w:rPr>
              <w:t>54</w:t>
            </w:r>
          </w:p>
        </w:tc>
        <w:tc>
          <w:tcPr>
            <w:tcW w:w="592" w:type="pct"/>
            <w:vAlign w:val="center"/>
          </w:tcPr>
          <w:p w:rsidR="0056102D" w:rsidRDefault="0056102D" w:rsidP="00A35FD2">
            <w:pPr>
              <w:spacing w:after="0" w:line="240" w:lineRule="auto"/>
              <w:ind w:left="0"/>
              <w:jc w:val="center"/>
              <w:rPr>
                <w:rFonts w:cs="Arial"/>
                <w:sz w:val="20"/>
              </w:rPr>
            </w:pPr>
            <w:r>
              <w:rPr>
                <w:rFonts w:cs="Arial"/>
                <w:sz w:val="20"/>
              </w:rPr>
              <w:t>0,204</w:t>
            </w:r>
          </w:p>
        </w:tc>
        <w:tc>
          <w:tcPr>
            <w:tcW w:w="648" w:type="pct"/>
            <w:vAlign w:val="center"/>
          </w:tcPr>
          <w:p w:rsidR="0056102D" w:rsidRDefault="0056102D" w:rsidP="00A35FD2">
            <w:pPr>
              <w:spacing w:after="0" w:line="240" w:lineRule="auto"/>
              <w:ind w:left="0"/>
              <w:jc w:val="center"/>
              <w:rPr>
                <w:rFonts w:cs="Arial"/>
                <w:sz w:val="20"/>
              </w:rPr>
            </w:pPr>
            <w:r>
              <w:rPr>
                <w:rFonts w:cs="Arial"/>
                <w:sz w:val="20"/>
              </w:rPr>
              <w:t>0,219</w:t>
            </w:r>
          </w:p>
        </w:tc>
      </w:tr>
      <w:tr w:rsidR="0056102D" w:rsidRPr="00AE492F" w:rsidTr="0098050E">
        <w:trPr>
          <w:trHeight w:val="216"/>
          <w:tblHeader/>
        </w:trPr>
        <w:tc>
          <w:tcPr>
            <w:tcW w:w="924" w:type="pct"/>
            <w:vAlign w:val="center"/>
          </w:tcPr>
          <w:p w:rsidR="0056102D" w:rsidRPr="0073236C" w:rsidRDefault="0056102D" w:rsidP="00900D9C">
            <w:pPr>
              <w:pStyle w:val="-11"/>
              <w:spacing w:before="0" w:after="0"/>
              <w:jc w:val="center"/>
            </w:pPr>
            <w:r>
              <w:t>НИС «Керн»</w:t>
            </w:r>
          </w:p>
        </w:tc>
        <w:tc>
          <w:tcPr>
            <w:tcW w:w="864" w:type="pct"/>
            <w:vAlign w:val="center"/>
          </w:tcPr>
          <w:p w:rsidR="0056102D" w:rsidRPr="00AE492F" w:rsidRDefault="0056102D" w:rsidP="00A35FD2">
            <w:pPr>
              <w:spacing w:after="0" w:line="240" w:lineRule="auto"/>
              <w:ind w:left="0"/>
              <w:jc w:val="center"/>
              <w:rPr>
                <w:rFonts w:cs="Arial"/>
                <w:sz w:val="20"/>
              </w:rPr>
            </w:pPr>
            <w:r w:rsidRPr="00AE492F">
              <w:rPr>
                <w:rFonts w:cs="Arial"/>
                <w:sz w:val="20"/>
              </w:rPr>
              <w:t>0,27</w:t>
            </w:r>
          </w:p>
        </w:tc>
        <w:tc>
          <w:tcPr>
            <w:tcW w:w="677" w:type="pct"/>
            <w:vAlign w:val="center"/>
          </w:tcPr>
          <w:p w:rsidR="0056102D" w:rsidRPr="00AE492F" w:rsidRDefault="0056102D" w:rsidP="00A35FD2">
            <w:pPr>
              <w:spacing w:after="0" w:line="240" w:lineRule="auto"/>
              <w:ind w:left="0"/>
              <w:jc w:val="center"/>
              <w:rPr>
                <w:rFonts w:cs="Arial"/>
                <w:sz w:val="20"/>
              </w:rPr>
            </w:pPr>
            <w:r w:rsidRPr="00AE492F">
              <w:rPr>
                <w:rFonts w:cs="Arial"/>
                <w:sz w:val="20"/>
              </w:rPr>
              <w:t>0,015</w:t>
            </w:r>
            <w:r>
              <w:rPr>
                <w:rFonts w:cs="Arial"/>
                <w:sz w:val="20"/>
              </w:rPr>
              <w:t>06</w:t>
            </w:r>
          </w:p>
        </w:tc>
        <w:tc>
          <w:tcPr>
            <w:tcW w:w="600" w:type="pct"/>
            <w:vAlign w:val="center"/>
          </w:tcPr>
          <w:p w:rsidR="0056102D" w:rsidRPr="00AE492F" w:rsidRDefault="0056102D" w:rsidP="00A35FD2">
            <w:pPr>
              <w:spacing w:after="0" w:line="240" w:lineRule="auto"/>
              <w:ind w:left="0"/>
              <w:jc w:val="center"/>
              <w:rPr>
                <w:rFonts w:cs="Arial"/>
                <w:sz w:val="20"/>
              </w:rPr>
            </w:pPr>
            <w:r w:rsidRPr="00AE492F">
              <w:rPr>
                <w:rFonts w:cs="Arial"/>
                <w:sz w:val="20"/>
              </w:rPr>
              <w:t>0,93</w:t>
            </w:r>
          </w:p>
        </w:tc>
        <w:tc>
          <w:tcPr>
            <w:tcW w:w="695" w:type="pct"/>
            <w:vAlign w:val="center"/>
          </w:tcPr>
          <w:p w:rsidR="0056102D" w:rsidRDefault="0056102D" w:rsidP="00900D9C">
            <w:pPr>
              <w:widowControl w:val="0"/>
              <w:spacing w:after="0"/>
              <w:ind w:left="0"/>
              <w:jc w:val="center"/>
              <w:rPr>
                <w:rFonts w:cs="Arial"/>
                <w:sz w:val="20"/>
              </w:rPr>
            </w:pPr>
            <w:r>
              <w:rPr>
                <w:rFonts w:cs="Arial"/>
                <w:sz w:val="20"/>
              </w:rPr>
              <w:t>25</w:t>
            </w:r>
          </w:p>
        </w:tc>
        <w:tc>
          <w:tcPr>
            <w:tcW w:w="592" w:type="pct"/>
            <w:vAlign w:val="center"/>
          </w:tcPr>
          <w:p w:rsidR="0056102D" w:rsidRDefault="0056102D" w:rsidP="00A35FD2">
            <w:pPr>
              <w:spacing w:after="0" w:line="240" w:lineRule="auto"/>
              <w:ind w:left="0"/>
              <w:jc w:val="center"/>
              <w:rPr>
                <w:rFonts w:cs="Arial"/>
                <w:sz w:val="20"/>
              </w:rPr>
            </w:pPr>
            <w:r>
              <w:rPr>
                <w:rFonts w:cs="Arial"/>
                <w:sz w:val="20"/>
              </w:rPr>
              <w:t>0,095</w:t>
            </w:r>
          </w:p>
        </w:tc>
        <w:tc>
          <w:tcPr>
            <w:tcW w:w="648" w:type="pct"/>
            <w:vAlign w:val="center"/>
          </w:tcPr>
          <w:p w:rsidR="0056102D" w:rsidRDefault="0056102D" w:rsidP="00A35FD2">
            <w:pPr>
              <w:spacing w:after="0" w:line="240" w:lineRule="auto"/>
              <w:ind w:left="0"/>
              <w:jc w:val="center"/>
              <w:rPr>
                <w:rFonts w:cs="Arial"/>
                <w:sz w:val="20"/>
              </w:rPr>
            </w:pPr>
            <w:r>
              <w:rPr>
                <w:rFonts w:cs="Arial"/>
                <w:sz w:val="20"/>
              </w:rPr>
              <w:t>0,102</w:t>
            </w:r>
          </w:p>
        </w:tc>
      </w:tr>
      <w:tr w:rsidR="0056102D" w:rsidRPr="00AE492F" w:rsidTr="00A35FD2">
        <w:trPr>
          <w:trHeight w:val="271"/>
          <w:tblHeader/>
        </w:trPr>
        <w:tc>
          <w:tcPr>
            <w:tcW w:w="3760" w:type="pct"/>
            <w:gridSpan w:val="5"/>
            <w:vAlign w:val="center"/>
          </w:tcPr>
          <w:p w:rsidR="0056102D" w:rsidRPr="00AE492F" w:rsidRDefault="0056102D" w:rsidP="00CD2C4D">
            <w:pPr>
              <w:widowControl w:val="0"/>
              <w:spacing w:after="0" w:line="240" w:lineRule="auto"/>
              <w:ind w:left="0"/>
              <w:rPr>
                <w:rFonts w:cs="Arial"/>
                <w:b/>
                <w:i/>
                <w:sz w:val="20"/>
              </w:rPr>
            </w:pPr>
            <w:r w:rsidRPr="00AE492F">
              <w:rPr>
                <w:rFonts w:cs="Arial"/>
                <w:b/>
                <w:i/>
                <w:sz w:val="20"/>
              </w:rPr>
              <w:t>Всего за период проведения работ</w:t>
            </w:r>
            <w:r>
              <w:rPr>
                <w:rFonts w:cs="Arial"/>
                <w:b/>
                <w:i/>
                <w:sz w:val="20"/>
              </w:rPr>
              <w:t>:</w:t>
            </w:r>
          </w:p>
        </w:tc>
        <w:tc>
          <w:tcPr>
            <w:tcW w:w="592" w:type="pct"/>
            <w:vAlign w:val="center"/>
          </w:tcPr>
          <w:p w:rsidR="0056102D" w:rsidRPr="00AD5F54" w:rsidRDefault="0056102D" w:rsidP="00A35FD2">
            <w:pPr>
              <w:spacing w:after="0" w:line="240" w:lineRule="auto"/>
              <w:ind w:left="0"/>
              <w:jc w:val="center"/>
              <w:rPr>
                <w:rFonts w:cs="Arial"/>
                <w:b/>
                <w:i/>
                <w:sz w:val="20"/>
              </w:rPr>
            </w:pPr>
            <w:r>
              <w:rPr>
                <w:rFonts w:cs="Arial"/>
                <w:b/>
                <w:i/>
                <w:sz w:val="20"/>
              </w:rPr>
              <w:t>0,516</w:t>
            </w:r>
          </w:p>
        </w:tc>
        <w:tc>
          <w:tcPr>
            <w:tcW w:w="648" w:type="pct"/>
            <w:vAlign w:val="center"/>
          </w:tcPr>
          <w:p w:rsidR="0056102D" w:rsidRPr="00AD5F54" w:rsidRDefault="0056102D" w:rsidP="00A35FD2">
            <w:pPr>
              <w:spacing w:after="0" w:line="240" w:lineRule="auto"/>
              <w:ind w:left="0"/>
              <w:jc w:val="center"/>
              <w:rPr>
                <w:rFonts w:cs="Arial"/>
                <w:b/>
                <w:i/>
                <w:sz w:val="20"/>
              </w:rPr>
            </w:pPr>
            <w:r>
              <w:rPr>
                <w:rFonts w:cs="Arial"/>
                <w:b/>
                <w:i/>
                <w:sz w:val="20"/>
              </w:rPr>
              <w:t>0,555</w:t>
            </w:r>
          </w:p>
        </w:tc>
      </w:tr>
    </w:tbl>
    <w:p w:rsidR="00094E1C" w:rsidRPr="00AE492F" w:rsidRDefault="00094E1C" w:rsidP="004416E0">
      <w:pPr>
        <w:spacing w:before="120" w:line="240" w:lineRule="auto"/>
        <w:ind w:left="567"/>
      </w:pPr>
      <w:r w:rsidRPr="00AE492F">
        <w:t>Суд</w:t>
      </w:r>
      <w:r w:rsidR="0098050E">
        <w:t>а</w:t>
      </w:r>
      <w:r w:rsidRPr="00AE492F">
        <w:t xml:space="preserve"> оборудован</w:t>
      </w:r>
      <w:r w:rsidR="0098050E">
        <w:t>ы</w:t>
      </w:r>
      <w:r w:rsidRPr="00AE492F">
        <w:t xml:space="preserve"> сепаратором, обеспечивающим фильтрацию НСВ до 15 мг/л в соответствии с требованиями МАРПОЛ 73/78. </w:t>
      </w:r>
    </w:p>
    <w:p w:rsidR="00094E1C" w:rsidRPr="00AE492F" w:rsidRDefault="008A1D8E" w:rsidP="00FB4078">
      <w:pPr>
        <w:spacing w:before="80" w:after="80" w:line="240" w:lineRule="auto"/>
        <w:ind w:left="567"/>
        <w:rPr>
          <w:sz w:val="20"/>
        </w:rPr>
      </w:pPr>
      <w:bookmarkStart w:id="16" w:name="_Toc374456408"/>
      <w:bookmarkStart w:id="17" w:name="_Toc407029779"/>
      <w:bookmarkStart w:id="18" w:name="_Toc417301355"/>
      <w:r w:rsidRPr="00AE492F">
        <w:rPr>
          <w:sz w:val="20"/>
        </w:rPr>
        <w:t>Таблица П</w:t>
      </w:r>
      <w:r w:rsidR="00911CFD" w:rsidRPr="00AE492F">
        <w:rPr>
          <w:sz w:val="20"/>
        </w:rPr>
        <w:t>4</w:t>
      </w:r>
      <w:r w:rsidRPr="00AE492F">
        <w:rPr>
          <w:sz w:val="20"/>
        </w:rPr>
        <w:t xml:space="preserve">-6. </w:t>
      </w:r>
      <w:r w:rsidR="00094E1C" w:rsidRPr="00AE492F">
        <w:rPr>
          <w:sz w:val="20"/>
        </w:rPr>
        <w:t>Характеристика системы сбора и очистки нефтесодержащих сточных вод</w:t>
      </w:r>
      <w:bookmarkEnd w:id="16"/>
      <w:bookmarkEnd w:id="17"/>
      <w:r w:rsidR="00094E1C" w:rsidRPr="00AE492F">
        <w:rPr>
          <w:sz w:val="20"/>
        </w:rPr>
        <w:t>.</w:t>
      </w:r>
      <w:bookmarkEnd w:id="18"/>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
      <w:tblGrid>
        <w:gridCol w:w="3085"/>
        <w:gridCol w:w="3402"/>
        <w:gridCol w:w="3084"/>
      </w:tblGrid>
      <w:tr w:rsidR="000A7A13" w:rsidRPr="00AE492F" w:rsidTr="00A12249">
        <w:trPr>
          <w:trHeight w:val="585"/>
          <w:tblHeader/>
        </w:trPr>
        <w:tc>
          <w:tcPr>
            <w:tcW w:w="1612"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A7A13" w:rsidRPr="00AE492F" w:rsidRDefault="000A7A13" w:rsidP="00094E1C">
            <w:pPr>
              <w:tabs>
                <w:tab w:val="num" w:pos="0"/>
              </w:tabs>
              <w:autoSpaceDE w:val="0"/>
              <w:autoSpaceDN w:val="0"/>
              <w:adjustRightInd w:val="0"/>
              <w:spacing w:after="0" w:line="240" w:lineRule="auto"/>
              <w:ind w:left="0"/>
              <w:jc w:val="center"/>
              <w:rPr>
                <w:rFonts w:cs="Arial"/>
                <w:b/>
                <w:color w:val="000000"/>
                <w:sz w:val="20"/>
              </w:rPr>
            </w:pPr>
            <w:r w:rsidRPr="00AE492F">
              <w:rPr>
                <w:rFonts w:cs="Arial"/>
                <w:b/>
                <w:color w:val="000000"/>
                <w:sz w:val="20"/>
              </w:rPr>
              <w:t>Судно</w:t>
            </w:r>
          </w:p>
        </w:tc>
        <w:tc>
          <w:tcPr>
            <w:tcW w:w="177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AD5F54" w:rsidRPr="00AD5F54" w:rsidRDefault="00AD5F54" w:rsidP="00AD5F54">
            <w:pPr>
              <w:tabs>
                <w:tab w:val="num" w:pos="0"/>
              </w:tabs>
              <w:autoSpaceDE w:val="0"/>
              <w:autoSpaceDN w:val="0"/>
              <w:adjustRightInd w:val="0"/>
              <w:spacing w:after="0" w:line="240" w:lineRule="auto"/>
              <w:ind w:left="0"/>
              <w:jc w:val="center"/>
              <w:rPr>
                <w:rFonts w:cs="Arial"/>
                <w:b/>
                <w:color w:val="000000"/>
                <w:sz w:val="20"/>
              </w:rPr>
            </w:pPr>
            <w:r w:rsidRPr="00AD5F54">
              <w:rPr>
                <w:rFonts w:cs="Arial"/>
                <w:b/>
                <w:color w:val="000000"/>
                <w:sz w:val="20"/>
              </w:rPr>
              <w:t>Тип и производительность</w:t>
            </w:r>
          </w:p>
          <w:p w:rsidR="000A7A13" w:rsidRPr="00AE492F" w:rsidRDefault="00AD5F54" w:rsidP="00AD5F54">
            <w:pPr>
              <w:tabs>
                <w:tab w:val="num" w:pos="0"/>
              </w:tabs>
              <w:autoSpaceDE w:val="0"/>
              <w:autoSpaceDN w:val="0"/>
              <w:adjustRightInd w:val="0"/>
              <w:spacing w:after="0" w:line="240" w:lineRule="auto"/>
              <w:ind w:left="0"/>
              <w:jc w:val="center"/>
              <w:rPr>
                <w:rFonts w:cs="Arial"/>
                <w:b/>
                <w:color w:val="000000"/>
                <w:sz w:val="20"/>
              </w:rPr>
            </w:pPr>
            <w:r w:rsidRPr="00AD5F54">
              <w:rPr>
                <w:rFonts w:cs="Arial"/>
                <w:b/>
                <w:color w:val="000000"/>
                <w:sz w:val="20"/>
              </w:rPr>
              <w:t>сепаратора</w:t>
            </w:r>
          </w:p>
        </w:tc>
        <w:tc>
          <w:tcPr>
            <w:tcW w:w="1611"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0A7A13" w:rsidRPr="00AE492F" w:rsidRDefault="000A7A13" w:rsidP="00094E1C">
            <w:pPr>
              <w:tabs>
                <w:tab w:val="num" w:pos="0"/>
              </w:tabs>
              <w:autoSpaceDE w:val="0"/>
              <w:autoSpaceDN w:val="0"/>
              <w:adjustRightInd w:val="0"/>
              <w:spacing w:after="0" w:line="240" w:lineRule="auto"/>
              <w:ind w:left="0"/>
              <w:jc w:val="center"/>
              <w:rPr>
                <w:rFonts w:cs="Arial"/>
                <w:b/>
                <w:color w:val="000000"/>
                <w:sz w:val="20"/>
              </w:rPr>
            </w:pPr>
            <w:r w:rsidRPr="00AE492F">
              <w:rPr>
                <w:rFonts w:cs="Arial"/>
                <w:b/>
                <w:color w:val="000000"/>
                <w:sz w:val="20"/>
              </w:rPr>
              <w:t>Емкость для продуктов сепарации, м</w:t>
            </w:r>
            <w:r w:rsidRPr="00AE492F">
              <w:rPr>
                <w:rFonts w:cs="Arial"/>
                <w:b/>
                <w:color w:val="000000"/>
                <w:sz w:val="20"/>
                <w:vertAlign w:val="superscript"/>
              </w:rPr>
              <w:t>3</w:t>
            </w:r>
          </w:p>
        </w:tc>
      </w:tr>
      <w:tr w:rsidR="00A12249" w:rsidRPr="00AE492F" w:rsidTr="0098050E">
        <w:trPr>
          <w:trHeight w:val="137"/>
        </w:trPr>
        <w:tc>
          <w:tcPr>
            <w:tcW w:w="1612" w:type="pct"/>
            <w:tcBorders>
              <w:top w:val="single" w:sz="4" w:space="0" w:color="auto"/>
              <w:left w:val="single" w:sz="4" w:space="0" w:color="000000"/>
              <w:bottom w:val="single" w:sz="4" w:space="0" w:color="000000"/>
              <w:right w:val="single" w:sz="4" w:space="0" w:color="000000"/>
            </w:tcBorders>
            <w:vAlign w:val="center"/>
          </w:tcPr>
          <w:p w:rsidR="00A12249" w:rsidRPr="0073236C" w:rsidRDefault="00A12249" w:rsidP="00900D9C">
            <w:pPr>
              <w:pStyle w:val="-11"/>
              <w:spacing w:before="0" w:after="0"/>
              <w:jc w:val="center"/>
            </w:pPr>
            <w:r>
              <w:t>НИС «Профессор Рябинкин»</w:t>
            </w:r>
          </w:p>
        </w:tc>
        <w:tc>
          <w:tcPr>
            <w:tcW w:w="1777" w:type="pct"/>
            <w:tcBorders>
              <w:top w:val="single" w:sz="4" w:space="0" w:color="auto"/>
              <w:left w:val="single" w:sz="4" w:space="0" w:color="000000"/>
              <w:bottom w:val="single" w:sz="4" w:space="0" w:color="000000"/>
              <w:right w:val="single" w:sz="4" w:space="0" w:color="000000"/>
            </w:tcBorders>
            <w:vAlign w:val="center"/>
          </w:tcPr>
          <w:p w:rsidR="00A12249" w:rsidRPr="0026701B" w:rsidRDefault="00A12249" w:rsidP="00900D9C">
            <w:pPr>
              <w:pStyle w:val="affffffffffffffffffffff0"/>
              <w:spacing w:before="0" w:after="0"/>
              <w:jc w:val="center"/>
              <w:rPr>
                <w:sz w:val="20"/>
                <w:lang w:val="en-US"/>
              </w:rPr>
            </w:pPr>
            <w:r>
              <w:rPr>
                <w:sz w:val="20"/>
              </w:rPr>
              <w:t>0,5 м</w:t>
            </w:r>
            <w:r>
              <w:rPr>
                <w:sz w:val="20"/>
                <w:vertAlign w:val="superscript"/>
              </w:rPr>
              <w:t>3</w:t>
            </w:r>
            <w:r>
              <w:rPr>
                <w:sz w:val="20"/>
              </w:rPr>
              <w:t>/ч</w:t>
            </w:r>
          </w:p>
        </w:tc>
        <w:tc>
          <w:tcPr>
            <w:tcW w:w="1611" w:type="pct"/>
            <w:tcBorders>
              <w:top w:val="single" w:sz="4" w:space="0" w:color="auto"/>
              <w:left w:val="single" w:sz="4" w:space="0" w:color="000000"/>
              <w:bottom w:val="single" w:sz="4" w:space="0" w:color="000000"/>
              <w:right w:val="single" w:sz="4" w:space="0" w:color="000000"/>
            </w:tcBorders>
            <w:vAlign w:val="center"/>
          </w:tcPr>
          <w:p w:rsidR="00A12249" w:rsidRPr="0026701B" w:rsidRDefault="00A12249" w:rsidP="00900D9C">
            <w:pPr>
              <w:pStyle w:val="affffffffffffffffffffff0"/>
              <w:spacing w:before="0" w:after="0"/>
              <w:jc w:val="center"/>
              <w:rPr>
                <w:sz w:val="20"/>
              </w:rPr>
            </w:pPr>
            <w:r>
              <w:rPr>
                <w:sz w:val="20"/>
              </w:rPr>
              <w:t>1,7 + 2,7 + 2,0</w:t>
            </w:r>
          </w:p>
        </w:tc>
      </w:tr>
      <w:tr w:rsidR="00A12249" w:rsidRPr="00AE492F" w:rsidTr="00C269FE">
        <w:trPr>
          <w:trHeight w:val="235"/>
        </w:trPr>
        <w:tc>
          <w:tcPr>
            <w:tcW w:w="1612" w:type="pct"/>
            <w:tcBorders>
              <w:top w:val="single" w:sz="4" w:space="0" w:color="000000"/>
              <w:left w:val="single" w:sz="4" w:space="0" w:color="000000"/>
              <w:bottom w:val="single" w:sz="4" w:space="0" w:color="000000"/>
              <w:right w:val="single" w:sz="4" w:space="0" w:color="000000"/>
            </w:tcBorders>
            <w:vAlign w:val="center"/>
          </w:tcPr>
          <w:p w:rsidR="00A12249" w:rsidRPr="006F0FA5" w:rsidRDefault="00A12249" w:rsidP="00900D9C">
            <w:pPr>
              <w:pStyle w:val="aff0"/>
              <w:spacing w:before="0" w:after="0"/>
              <w:rPr>
                <w:color w:val="000000"/>
              </w:rPr>
            </w:pPr>
            <w:r>
              <w:rPr>
                <w:color w:val="000000"/>
              </w:rPr>
              <w:t>Судно-регистратор «Алдан»</w:t>
            </w:r>
          </w:p>
        </w:tc>
        <w:tc>
          <w:tcPr>
            <w:tcW w:w="1777" w:type="pct"/>
            <w:tcBorders>
              <w:top w:val="single" w:sz="4" w:space="0" w:color="000000"/>
              <w:left w:val="single" w:sz="4" w:space="0" w:color="000000"/>
              <w:bottom w:val="single" w:sz="4" w:space="0" w:color="000000"/>
              <w:right w:val="single" w:sz="4" w:space="0" w:color="000000"/>
            </w:tcBorders>
            <w:vAlign w:val="center"/>
          </w:tcPr>
          <w:p w:rsidR="00A12249" w:rsidRPr="005338AB" w:rsidRDefault="00A12249" w:rsidP="00900D9C">
            <w:pPr>
              <w:pStyle w:val="affffffffffffffffffffff0"/>
              <w:spacing w:before="0" w:after="0"/>
              <w:jc w:val="center"/>
              <w:rPr>
                <w:sz w:val="20"/>
              </w:rPr>
            </w:pPr>
            <w:r>
              <w:rPr>
                <w:sz w:val="20"/>
              </w:rPr>
              <w:t>0,5 м</w:t>
            </w:r>
            <w:r>
              <w:rPr>
                <w:sz w:val="20"/>
                <w:vertAlign w:val="superscript"/>
              </w:rPr>
              <w:t>3</w:t>
            </w:r>
            <w:r>
              <w:rPr>
                <w:sz w:val="20"/>
              </w:rPr>
              <w:t>/ч</w:t>
            </w:r>
          </w:p>
        </w:tc>
        <w:tc>
          <w:tcPr>
            <w:tcW w:w="1611" w:type="pct"/>
            <w:tcBorders>
              <w:top w:val="single" w:sz="4" w:space="0" w:color="000000"/>
              <w:left w:val="single" w:sz="4" w:space="0" w:color="000000"/>
              <w:bottom w:val="single" w:sz="4" w:space="0" w:color="000000"/>
              <w:right w:val="single" w:sz="4" w:space="0" w:color="000000"/>
            </w:tcBorders>
            <w:vAlign w:val="center"/>
          </w:tcPr>
          <w:p w:rsidR="00A12249" w:rsidRPr="0026701B" w:rsidRDefault="00A12249" w:rsidP="00900D9C">
            <w:pPr>
              <w:pStyle w:val="affffffffffffffffffffff0"/>
              <w:spacing w:before="0" w:after="0"/>
              <w:jc w:val="center"/>
              <w:rPr>
                <w:sz w:val="20"/>
              </w:rPr>
            </w:pPr>
            <w:r>
              <w:rPr>
                <w:sz w:val="20"/>
              </w:rPr>
              <w:t>1,97 + 1,78</w:t>
            </w:r>
          </w:p>
        </w:tc>
      </w:tr>
      <w:tr w:rsidR="00A12249" w:rsidRPr="00A12249" w:rsidTr="00C269FE">
        <w:trPr>
          <w:trHeight w:val="235"/>
        </w:trPr>
        <w:tc>
          <w:tcPr>
            <w:tcW w:w="1612" w:type="pct"/>
            <w:tcBorders>
              <w:top w:val="single" w:sz="4" w:space="0" w:color="000000"/>
              <w:left w:val="single" w:sz="4" w:space="0" w:color="000000"/>
              <w:bottom w:val="single" w:sz="4" w:space="0" w:color="000000"/>
              <w:right w:val="single" w:sz="4" w:space="0" w:color="000000"/>
            </w:tcBorders>
            <w:vAlign w:val="center"/>
          </w:tcPr>
          <w:p w:rsidR="00A12249" w:rsidRPr="0073236C" w:rsidRDefault="00A12249" w:rsidP="00900D9C">
            <w:pPr>
              <w:pStyle w:val="-11"/>
              <w:spacing w:before="0" w:after="0"/>
              <w:jc w:val="center"/>
            </w:pPr>
            <w:r>
              <w:t>Судно-источник «Лазурит»</w:t>
            </w:r>
          </w:p>
        </w:tc>
        <w:tc>
          <w:tcPr>
            <w:tcW w:w="1777" w:type="pct"/>
            <w:tcBorders>
              <w:top w:val="single" w:sz="4" w:space="0" w:color="000000"/>
              <w:left w:val="single" w:sz="4" w:space="0" w:color="000000"/>
              <w:bottom w:val="single" w:sz="4" w:space="0" w:color="000000"/>
              <w:right w:val="single" w:sz="4" w:space="0" w:color="000000"/>
            </w:tcBorders>
            <w:vAlign w:val="center"/>
          </w:tcPr>
          <w:p w:rsidR="00A12249" w:rsidRPr="005338AB" w:rsidRDefault="00A12249" w:rsidP="00900D9C">
            <w:pPr>
              <w:pStyle w:val="affffffffffffffffffffff0"/>
              <w:spacing w:before="0" w:after="0"/>
              <w:jc w:val="center"/>
              <w:rPr>
                <w:sz w:val="20"/>
                <w:lang w:val="en-US"/>
              </w:rPr>
            </w:pPr>
            <w:r>
              <w:rPr>
                <w:sz w:val="20"/>
                <w:lang w:val="en-US"/>
              </w:rPr>
              <w:t>SKIT/S-DEB</w:t>
            </w:r>
            <w:r w:rsidRPr="005338AB">
              <w:rPr>
                <w:sz w:val="20"/>
                <w:lang w:val="en-US"/>
              </w:rPr>
              <w:t xml:space="preserve">, 0,5 </w:t>
            </w:r>
            <w:r>
              <w:rPr>
                <w:sz w:val="20"/>
              </w:rPr>
              <w:t>м</w:t>
            </w:r>
            <w:r w:rsidRPr="005338AB">
              <w:rPr>
                <w:sz w:val="20"/>
                <w:vertAlign w:val="superscript"/>
                <w:lang w:val="en-US"/>
              </w:rPr>
              <w:t>3</w:t>
            </w:r>
            <w:r w:rsidRPr="005338AB">
              <w:rPr>
                <w:sz w:val="20"/>
                <w:lang w:val="en-US"/>
              </w:rPr>
              <w:t>/</w:t>
            </w:r>
            <w:r>
              <w:rPr>
                <w:sz w:val="20"/>
              </w:rPr>
              <w:t>ч</w:t>
            </w:r>
          </w:p>
        </w:tc>
        <w:tc>
          <w:tcPr>
            <w:tcW w:w="1611" w:type="pct"/>
            <w:tcBorders>
              <w:top w:val="single" w:sz="4" w:space="0" w:color="000000"/>
              <w:left w:val="single" w:sz="4" w:space="0" w:color="000000"/>
              <w:bottom w:val="single" w:sz="4" w:space="0" w:color="000000"/>
              <w:right w:val="single" w:sz="4" w:space="0" w:color="000000"/>
            </w:tcBorders>
            <w:vAlign w:val="center"/>
          </w:tcPr>
          <w:p w:rsidR="00A12249" w:rsidRPr="005338AB" w:rsidRDefault="00A12249" w:rsidP="00900D9C">
            <w:pPr>
              <w:pStyle w:val="affffffffffffffffffffff0"/>
              <w:spacing w:before="0" w:after="0"/>
              <w:jc w:val="center"/>
              <w:rPr>
                <w:sz w:val="20"/>
                <w:lang w:val="en-US"/>
              </w:rPr>
            </w:pPr>
            <w:r>
              <w:rPr>
                <w:sz w:val="20"/>
                <w:lang w:val="en-US"/>
              </w:rPr>
              <w:t>0</w:t>
            </w:r>
            <w:r>
              <w:rPr>
                <w:sz w:val="20"/>
              </w:rPr>
              <w:t>,</w:t>
            </w:r>
            <w:r>
              <w:rPr>
                <w:sz w:val="20"/>
                <w:lang w:val="en-US"/>
              </w:rPr>
              <w:t>84</w:t>
            </w:r>
          </w:p>
        </w:tc>
      </w:tr>
      <w:tr w:rsidR="003E2AB2" w:rsidRPr="00A12249" w:rsidTr="00C269FE">
        <w:trPr>
          <w:trHeight w:val="235"/>
        </w:trPr>
        <w:tc>
          <w:tcPr>
            <w:tcW w:w="1612" w:type="pct"/>
            <w:tcBorders>
              <w:top w:val="single" w:sz="4" w:space="0" w:color="000000"/>
              <w:left w:val="single" w:sz="4" w:space="0" w:color="000000"/>
              <w:bottom w:val="single" w:sz="4" w:space="0" w:color="000000"/>
              <w:right w:val="single" w:sz="4" w:space="0" w:color="000000"/>
            </w:tcBorders>
            <w:vAlign w:val="center"/>
          </w:tcPr>
          <w:p w:rsidR="003E2AB2" w:rsidRDefault="003E2AB2" w:rsidP="00900D9C">
            <w:pPr>
              <w:pStyle w:val="-11"/>
              <w:spacing w:before="0" w:after="0"/>
              <w:jc w:val="center"/>
            </w:pPr>
            <w:r>
              <w:t>НИС «Керн»</w:t>
            </w:r>
          </w:p>
        </w:tc>
        <w:tc>
          <w:tcPr>
            <w:tcW w:w="1777" w:type="pct"/>
            <w:tcBorders>
              <w:top w:val="single" w:sz="4" w:space="0" w:color="000000"/>
              <w:left w:val="single" w:sz="4" w:space="0" w:color="000000"/>
              <w:bottom w:val="single" w:sz="4" w:space="0" w:color="000000"/>
              <w:right w:val="single" w:sz="4" w:space="0" w:color="000000"/>
            </w:tcBorders>
            <w:vAlign w:val="center"/>
          </w:tcPr>
          <w:p w:rsidR="003E2AB2" w:rsidRPr="003E2AB2" w:rsidRDefault="003E2AB2" w:rsidP="00900D9C">
            <w:pPr>
              <w:pStyle w:val="affffffffffffffffffffff0"/>
              <w:spacing w:before="0" w:after="0"/>
              <w:jc w:val="center"/>
              <w:rPr>
                <w:sz w:val="20"/>
              </w:rPr>
            </w:pPr>
            <w:r>
              <w:rPr>
                <w:sz w:val="20"/>
              </w:rPr>
              <w:t>1,0 м</w:t>
            </w:r>
            <w:r w:rsidRPr="005338AB">
              <w:rPr>
                <w:sz w:val="20"/>
                <w:vertAlign w:val="superscript"/>
                <w:lang w:val="en-US"/>
              </w:rPr>
              <w:t>3</w:t>
            </w:r>
            <w:r w:rsidRPr="005338AB">
              <w:rPr>
                <w:sz w:val="20"/>
                <w:lang w:val="en-US"/>
              </w:rPr>
              <w:t>/</w:t>
            </w:r>
            <w:r>
              <w:rPr>
                <w:sz w:val="20"/>
              </w:rPr>
              <w:t>ч</w:t>
            </w:r>
          </w:p>
        </w:tc>
        <w:tc>
          <w:tcPr>
            <w:tcW w:w="1611" w:type="pct"/>
            <w:tcBorders>
              <w:top w:val="single" w:sz="4" w:space="0" w:color="000000"/>
              <w:left w:val="single" w:sz="4" w:space="0" w:color="000000"/>
              <w:bottom w:val="single" w:sz="4" w:space="0" w:color="000000"/>
              <w:right w:val="single" w:sz="4" w:space="0" w:color="000000"/>
            </w:tcBorders>
            <w:vAlign w:val="center"/>
          </w:tcPr>
          <w:p w:rsidR="003E2AB2" w:rsidRPr="003E2AB2" w:rsidRDefault="003E2AB2" w:rsidP="00900D9C">
            <w:pPr>
              <w:pStyle w:val="affffffffffffffffffffff0"/>
              <w:spacing w:before="0" w:after="0"/>
              <w:jc w:val="center"/>
              <w:rPr>
                <w:sz w:val="20"/>
              </w:rPr>
            </w:pPr>
            <w:r>
              <w:rPr>
                <w:sz w:val="20"/>
              </w:rPr>
              <w:t>1,49 + 1,7</w:t>
            </w:r>
          </w:p>
        </w:tc>
      </w:tr>
    </w:tbl>
    <w:p w:rsidR="00094E1C" w:rsidRPr="00AE492F" w:rsidRDefault="00094E1C" w:rsidP="004416E0">
      <w:pPr>
        <w:spacing w:before="120" w:line="240" w:lineRule="auto"/>
        <w:ind w:left="567"/>
      </w:pPr>
      <w:r w:rsidRPr="00AE492F">
        <w:t>Таким образом, при анализе проведенных расчетов и характеристик систем сбора и очистки НСВ можно говорить о том, что объема танков для содержания НСВ и всплывших нефтепродуктов достаточно для их накопления на весь период проведения работ.</w:t>
      </w:r>
    </w:p>
    <w:p w:rsidR="00944D71" w:rsidRPr="00AE492F" w:rsidRDefault="00094E1C" w:rsidP="004416E0">
      <w:pPr>
        <w:spacing w:before="120" w:line="240" w:lineRule="auto"/>
        <w:ind w:left="567"/>
      </w:pPr>
      <w:r w:rsidRPr="004416E0">
        <w:lastRenderedPageBreak/>
        <w:t>Всплывшие</w:t>
      </w:r>
      <w:r w:rsidRPr="00AE492F">
        <w:rPr>
          <w:color w:val="000000"/>
        </w:rPr>
        <w:t xml:space="preserve"> нефтепродукты из нефтеловушек и аналогичных сооружений</w:t>
      </w:r>
      <w:r w:rsidRPr="00AE492F">
        <w:t xml:space="preserve"> </w:t>
      </w:r>
      <w:r w:rsidR="00A12249">
        <w:t>на судах</w:t>
      </w:r>
      <w:r w:rsidRPr="00AE492F">
        <w:t xml:space="preserve"> собираются </w:t>
      </w:r>
      <w:r w:rsidR="00944D71" w:rsidRPr="00AE492F">
        <w:t xml:space="preserve">во влагонепроницаемом контейнере и по мере накопления </w:t>
      </w:r>
      <w:r w:rsidR="0098050E" w:rsidRPr="00AE492F">
        <w:t>передаются на обезвреживание специализированной организации, имеющей лицензию на обращение с опасными отходами.</w:t>
      </w:r>
    </w:p>
    <w:p w:rsidR="00094E1C" w:rsidRPr="00AE492F" w:rsidRDefault="00094E1C" w:rsidP="004416E0">
      <w:pPr>
        <w:spacing w:before="120" w:line="240" w:lineRule="auto"/>
        <w:ind w:left="567"/>
      </w:pPr>
      <w:r w:rsidRPr="00AE492F">
        <w:t>Операции с отходами сепарации регистрируются в Судовом журнале нефтяных операций в соответствии с требованиями РД 31.04.23-94 и единым порядком регистрации согласно РД 31.04.17-97.</w:t>
      </w:r>
    </w:p>
    <w:p w:rsidR="00104D08" w:rsidRPr="004416E0" w:rsidRDefault="00104D08" w:rsidP="00FB4078">
      <w:pPr>
        <w:pStyle w:val="26"/>
        <w:ind w:left="567"/>
      </w:pPr>
      <w:bookmarkStart w:id="19" w:name="_Toc257459959"/>
      <w:bookmarkStart w:id="20" w:name="_Toc318383299"/>
      <w:bookmarkStart w:id="21" w:name="_Toc342999454"/>
      <w:bookmarkEnd w:id="4"/>
      <w:bookmarkEnd w:id="5"/>
      <w:bookmarkEnd w:id="6"/>
      <w:bookmarkEnd w:id="7"/>
      <w:r w:rsidRPr="004416E0">
        <w:t xml:space="preserve">Мусор от </w:t>
      </w:r>
      <w:r w:rsidR="00F87AB6">
        <w:t>бытовых помещений судов и прочих плавучих средств, не предназначенных для перевозки пассажиров</w:t>
      </w:r>
      <w:r w:rsidRPr="004416E0">
        <w:t xml:space="preserve"> и Пищевые отходы кухонь и организаций общественного питания несортированные</w:t>
      </w:r>
    </w:p>
    <w:bookmarkEnd w:id="19"/>
    <w:bookmarkEnd w:id="20"/>
    <w:bookmarkEnd w:id="21"/>
    <w:p w:rsidR="00104D08" w:rsidRPr="00AE492F" w:rsidRDefault="00104D08" w:rsidP="004416E0">
      <w:pPr>
        <w:spacing w:before="120" w:line="240" w:lineRule="auto"/>
        <w:ind w:left="567"/>
        <w:rPr>
          <w:b/>
        </w:rPr>
      </w:pPr>
      <w:r w:rsidRPr="00AE492F">
        <w:t>Твердые бытовые отходы (М</w:t>
      </w:r>
      <w:r w:rsidRPr="00AE492F">
        <w:rPr>
          <w:color w:val="000000"/>
        </w:rPr>
        <w:t xml:space="preserve">усор от </w:t>
      </w:r>
      <w:r w:rsidR="00CB55E1">
        <w:rPr>
          <w:color w:val="000000"/>
        </w:rPr>
        <w:t>бытовых помещений судов и прочих плавучих средств, не предназначенных для перевозки пассажиров</w:t>
      </w:r>
      <w:r w:rsidRPr="00AE492F">
        <w:rPr>
          <w:color w:val="000000"/>
        </w:rPr>
        <w:t xml:space="preserve">) </w:t>
      </w:r>
      <w:r w:rsidRPr="00AE492F">
        <w:t>- все виды сухого мусора, образующегося в жилых помещениях на борту судна в результате жизнедеятельности экипажа.</w:t>
      </w:r>
    </w:p>
    <w:p w:rsidR="00104D08" w:rsidRPr="00AE492F" w:rsidRDefault="00104D08" w:rsidP="004416E0">
      <w:pPr>
        <w:spacing w:before="120" w:line="240" w:lineRule="auto"/>
        <w:ind w:left="567"/>
        <w:rPr>
          <w:b/>
        </w:rPr>
      </w:pPr>
      <w:r w:rsidRPr="00AE492F">
        <w:t>Пищевые отходы (Пищевые отходы кухонь и организаций общественного питания несортированные) - любые испорченные или неиспорченные пищевые продукты, такие как фрукты, овощи, молочные продукты, птица, мясные продукты, пищевые остатки, частицы пищевых продуктов, а также все другие материалы, загрязненные такими отходами и образуемые на борту судов, главным образом, на камбузе и в местах приема пищи.</w:t>
      </w:r>
    </w:p>
    <w:p w:rsidR="00104D08" w:rsidRPr="00AE492F" w:rsidRDefault="00104D08" w:rsidP="004416E0">
      <w:pPr>
        <w:spacing w:before="120" w:line="240" w:lineRule="auto"/>
        <w:ind w:left="567"/>
      </w:pPr>
      <w:r w:rsidRPr="00AE492F">
        <w:t xml:space="preserve">Согласно МАРПОЛ 73/78 при работе судна за пределами 12 мильной зоны территориального моря Российской Федерации пищевые отходы в измельченном состоянии могут быть сброшены в море. Устройства для обработки пищевых отходов обеспечивают измельчение их до величины частиц, не превышающих </w:t>
      </w:r>
      <w:smartTag w:uri="urn:schemas-microsoft-com:office:smarttags" w:element="metricconverter">
        <w:smartTagPr>
          <w:attr w:name="ProductID" w:val="25 мм"/>
        </w:smartTagPr>
        <w:r w:rsidRPr="00AE492F">
          <w:t>25 мм</w:t>
        </w:r>
      </w:smartTag>
      <w:r w:rsidRPr="00AE492F">
        <w:t xml:space="preserve">. Пищевые отходы допускается хранить в мусоросборниках-контейнерах на борту судна не более 2-х суток. </w:t>
      </w:r>
    </w:p>
    <w:p w:rsidR="00104D08" w:rsidRPr="00AE492F" w:rsidRDefault="00104D08" w:rsidP="004416E0">
      <w:pPr>
        <w:spacing w:before="120" w:line="240" w:lineRule="auto"/>
        <w:ind w:left="567"/>
        <w:rPr>
          <w:b/>
        </w:rPr>
      </w:pPr>
      <w:r w:rsidRPr="00AE492F">
        <w:t xml:space="preserve">В соответствии с письмом Минтранса РФ от 30.03.01 г. № НС-23-667 и </w:t>
      </w:r>
      <w:proofErr w:type="spellStart"/>
      <w:r w:rsidRPr="00AE492F">
        <w:t>СанПиНом</w:t>
      </w:r>
      <w:proofErr w:type="spellEnd"/>
      <w:r w:rsidRPr="00AE492F">
        <w:t xml:space="preserve"> 2.5.2-703-98 «Суда внутреннего и смешанного (река-море) плавания» расчетные значения накопления сухого бытового мусора составляет 0,6 кг/чел. в сутки (2 дм</w:t>
      </w:r>
      <w:r w:rsidRPr="00AE492F">
        <w:rPr>
          <w:vertAlign w:val="superscript"/>
        </w:rPr>
        <w:t>3</w:t>
      </w:r>
      <w:r w:rsidRPr="00AE492F">
        <w:t>/чел. в сутки), пищевых отходов - 0,3 кг/чел. в сутки (0,4 дм</w:t>
      </w:r>
      <w:r w:rsidRPr="00AE492F">
        <w:rPr>
          <w:vertAlign w:val="superscript"/>
        </w:rPr>
        <w:t>3</w:t>
      </w:r>
      <w:r w:rsidRPr="00AE492F">
        <w:t>/чел. в сутки).</w:t>
      </w:r>
    </w:p>
    <w:p w:rsidR="00104D08" w:rsidRPr="00AE492F" w:rsidRDefault="00104D08" w:rsidP="004416E0">
      <w:pPr>
        <w:spacing w:before="120" w:line="240" w:lineRule="auto"/>
        <w:ind w:left="567"/>
      </w:pPr>
      <w:r w:rsidRPr="00AE492F">
        <w:t xml:space="preserve">Согласно Дополнению 2 к Приложению V МАРПОЛ 73/78 сухой бытовой мусор судов представляет собой </w:t>
      </w:r>
      <w:r w:rsidR="00F666C1" w:rsidRPr="00AE492F">
        <w:rPr>
          <w:rFonts w:cs="Arial"/>
        </w:rPr>
        <w:t xml:space="preserve">бумагу, текстиль, ветошь, стекло, </w:t>
      </w:r>
      <w:r w:rsidR="00F666C1" w:rsidRPr="004416E0">
        <w:t>пластмассу</w:t>
      </w:r>
      <w:r w:rsidR="00F666C1" w:rsidRPr="00AE492F">
        <w:rPr>
          <w:rFonts w:cs="Arial"/>
        </w:rPr>
        <w:t xml:space="preserve"> незагрязненную и др.</w:t>
      </w:r>
      <w:r w:rsidRPr="00AE492F">
        <w:t xml:space="preserve">, должен сортироваться на начальном этапе образования и складироваться на судах раздельно. </w:t>
      </w:r>
    </w:p>
    <w:p w:rsidR="00104D08" w:rsidRDefault="00104D08" w:rsidP="004416E0">
      <w:pPr>
        <w:spacing w:before="120" w:line="240" w:lineRule="auto"/>
        <w:ind w:left="567"/>
      </w:pPr>
      <w:r w:rsidRPr="00AE492F">
        <w:t>Твердые бытовые отходы относятся к отходам 4 класса опасности, пищевые отходы относятся к отходам 5 класса опасности.</w:t>
      </w:r>
    </w:p>
    <w:p w:rsidR="00104D08" w:rsidRPr="00AE492F" w:rsidRDefault="00104D08" w:rsidP="001F6570">
      <w:pPr>
        <w:pStyle w:val="1526"/>
        <w:ind w:left="567" w:firstLine="0"/>
        <w:jc w:val="both"/>
      </w:pPr>
      <w:r w:rsidRPr="00AE492F">
        <w:t>Таблица П</w:t>
      </w:r>
      <w:r w:rsidR="00911CFD" w:rsidRPr="00AE492F">
        <w:t>4</w:t>
      </w:r>
      <w:r w:rsidRPr="00AE492F">
        <w:t>-</w:t>
      </w:r>
      <w:r w:rsidR="001A5178" w:rsidRPr="00AE492F">
        <w:t>7</w:t>
      </w:r>
      <w:r w:rsidRPr="00AE492F">
        <w:t xml:space="preserve">. Расчет образования твердых бытовых отходов (мусора от </w:t>
      </w:r>
      <w:r w:rsidR="00CB55E1">
        <w:t>бытовых помещений судов и прочих плавучих средств, не предназначенных для перевозки пассажиров</w:t>
      </w:r>
      <w:r w:rsidRPr="00AE492F">
        <w:t>)</w:t>
      </w:r>
    </w:p>
    <w:tbl>
      <w:tblPr>
        <w:tblW w:w="50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092"/>
        <w:gridCol w:w="1045"/>
        <w:gridCol w:w="1193"/>
        <w:gridCol w:w="1193"/>
        <w:gridCol w:w="1024"/>
        <w:gridCol w:w="1512"/>
        <w:gridCol w:w="1546"/>
      </w:tblGrid>
      <w:tr w:rsidR="00104D08" w:rsidRPr="00AE492F" w:rsidTr="007807C2">
        <w:trPr>
          <w:trHeight w:val="833"/>
          <w:tblHeader/>
        </w:trPr>
        <w:tc>
          <w:tcPr>
            <w:tcW w:w="1089" w:type="pct"/>
            <w:shd w:val="clear" w:color="auto" w:fill="DBE5F1" w:themeFill="accent1" w:themeFillTint="33"/>
            <w:vAlign w:val="center"/>
          </w:tcPr>
          <w:p w:rsidR="00104D08" w:rsidRPr="00AE492F" w:rsidRDefault="00104D08" w:rsidP="00104D08">
            <w:pPr>
              <w:widowControl w:val="0"/>
              <w:spacing w:after="0"/>
              <w:ind w:left="0"/>
              <w:jc w:val="center"/>
              <w:rPr>
                <w:rFonts w:cs="Arial"/>
                <w:b/>
                <w:bCs/>
                <w:sz w:val="20"/>
              </w:rPr>
            </w:pPr>
            <w:r w:rsidRPr="00AE492F">
              <w:rPr>
                <w:rFonts w:cs="Arial"/>
                <w:b/>
                <w:bCs/>
                <w:sz w:val="20"/>
              </w:rPr>
              <w:t>Судно</w:t>
            </w:r>
          </w:p>
        </w:tc>
        <w:tc>
          <w:tcPr>
            <w:tcW w:w="544" w:type="pct"/>
            <w:shd w:val="clear" w:color="auto" w:fill="DBE5F1" w:themeFill="accent1" w:themeFillTint="33"/>
            <w:vAlign w:val="center"/>
          </w:tcPr>
          <w:p w:rsidR="00104D08" w:rsidRPr="00AE492F" w:rsidRDefault="00104D08" w:rsidP="003D19B2">
            <w:pPr>
              <w:widowControl w:val="0"/>
              <w:spacing w:after="0"/>
              <w:ind w:left="0"/>
              <w:jc w:val="center"/>
              <w:rPr>
                <w:rFonts w:cs="Arial"/>
                <w:b/>
                <w:bCs/>
                <w:sz w:val="20"/>
              </w:rPr>
            </w:pPr>
            <w:r w:rsidRPr="00AE492F">
              <w:rPr>
                <w:rFonts w:cs="Arial"/>
                <w:b/>
                <w:bCs/>
                <w:sz w:val="20"/>
              </w:rPr>
              <w:t>Кол-во персонала, чел</w:t>
            </w:r>
          </w:p>
        </w:tc>
        <w:tc>
          <w:tcPr>
            <w:tcW w:w="621" w:type="pct"/>
            <w:shd w:val="clear" w:color="auto" w:fill="DBE5F1" w:themeFill="accent1" w:themeFillTint="33"/>
            <w:vAlign w:val="center"/>
          </w:tcPr>
          <w:p w:rsidR="00104D08" w:rsidRPr="00AE492F" w:rsidRDefault="00104D08" w:rsidP="00104D08">
            <w:pPr>
              <w:widowControl w:val="0"/>
              <w:spacing w:after="0"/>
              <w:ind w:left="0"/>
              <w:jc w:val="center"/>
              <w:rPr>
                <w:rFonts w:cs="Arial"/>
                <w:b/>
                <w:bCs/>
                <w:sz w:val="20"/>
              </w:rPr>
            </w:pPr>
            <w:r w:rsidRPr="00AE492F">
              <w:rPr>
                <w:rFonts w:cs="Arial"/>
                <w:b/>
                <w:bCs/>
                <w:sz w:val="20"/>
              </w:rPr>
              <w:t>Удельная норма на человека, т/сут</w:t>
            </w:r>
          </w:p>
        </w:tc>
        <w:tc>
          <w:tcPr>
            <w:tcW w:w="621" w:type="pct"/>
            <w:shd w:val="clear" w:color="auto" w:fill="DBE5F1" w:themeFill="accent1" w:themeFillTint="33"/>
            <w:vAlign w:val="center"/>
          </w:tcPr>
          <w:p w:rsidR="00104D08" w:rsidRPr="00AE492F" w:rsidRDefault="00104D08" w:rsidP="00104D08">
            <w:pPr>
              <w:widowControl w:val="0"/>
              <w:spacing w:after="0"/>
              <w:ind w:left="0"/>
              <w:jc w:val="center"/>
              <w:rPr>
                <w:rFonts w:cs="Arial"/>
                <w:b/>
                <w:bCs/>
                <w:sz w:val="20"/>
              </w:rPr>
            </w:pPr>
            <w:r w:rsidRPr="00AE492F">
              <w:rPr>
                <w:rFonts w:cs="Arial"/>
                <w:b/>
                <w:bCs/>
                <w:sz w:val="20"/>
              </w:rPr>
              <w:t>Удельная норма на человека, м</w:t>
            </w:r>
            <w:r w:rsidRPr="00AE492F">
              <w:rPr>
                <w:rFonts w:cs="Arial"/>
                <w:b/>
                <w:bCs/>
                <w:sz w:val="20"/>
                <w:vertAlign w:val="superscript"/>
              </w:rPr>
              <w:t>3</w:t>
            </w:r>
            <w:r w:rsidRPr="00AE492F">
              <w:rPr>
                <w:rFonts w:cs="Arial"/>
                <w:b/>
                <w:bCs/>
                <w:sz w:val="20"/>
              </w:rPr>
              <w:t>/сут</w:t>
            </w:r>
          </w:p>
        </w:tc>
        <w:tc>
          <w:tcPr>
            <w:tcW w:w="533" w:type="pct"/>
            <w:shd w:val="clear" w:color="auto" w:fill="DBE5F1" w:themeFill="accent1" w:themeFillTint="33"/>
            <w:vAlign w:val="center"/>
          </w:tcPr>
          <w:p w:rsidR="00104D08" w:rsidRPr="00AE492F" w:rsidRDefault="00104D08" w:rsidP="003D19B2">
            <w:pPr>
              <w:widowControl w:val="0"/>
              <w:spacing w:after="0"/>
              <w:ind w:left="0"/>
              <w:jc w:val="center"/>
              <w:rPr>
                <w:rFonts w:cs="Arial"/>
                <w:b/>
                <w:bCs/>
                <w:sz w:val="20"/>
              </w:rPr>
            </w:pPr>
            <w:r w:rsidRPr="00AE492F">
              <w:rPr>
                <w:rFonts w:cs="Arial"/>
                <w:b/>
                <w:bCs/>
                <w:sz w:val="20"/>
              </w:rPr>
              <w:t>Период работы, сут</w:t>
            </w:r>
          </w:p>
        </w:tc>
        <w:tc>
          <w:tcPr>
            <w:tcW w:w="787" w:type="pct"/>
            <w:shd w:val="clear" w:color="auto" w:fill="DBE5F1" w:themeFill="accent1" w:themeFillTint="33"/>
            <w:vAlign w:val="center"/>
          </w:tcPr>
          <w:p w:rsidR="00104D08" w:rsidRPr="00AE492F" w:rsidRDefault="00104D08" w:rsidP="00104D08">
            <w:pPr>
              <w:widowControl w:val="0"/>
              <w:spacing w:after="0"/>
              <w:ind w:left="0"/>
              <w:jc w:val="center"/>
              <w:rPr>
                <w:rFonts w:cs="Arial"/>
                <w:b/>
                <w:bCs/>
                <w:sz w:val="20"/>
              </w:rPr>
            </w:pPr>
            <w:r w:rsidRPr="00AE492F">
              <w:rPr>
                <w:rFonts w:cs="Arial"/>
                <w:b/>
                <w:bCs/>
                <w:sz w:val="20"/>
              </w:rPr>
              <w:t>Норматив образования отходов, т</w:t>
            </w:r>
          </w:p>
        </w:tc>
        <w:tc>
          <w:tcPr>
            <w:tcW w:w="805" w:type="pct"/>
            <w:shd w:val="clear" w:color="auto" w:fill="DBE5F1" w:themeFill="accent1" w:themeFillTint="33"/>
            <w:vAlign w:val="center"/>
          </w:tcPr>
          <w:p w:rsidR="00104D08" w:rsidRPr="00AE492F" w:rsidRDefault="00104D08" w:rsidP="00104D08">
            <w:pPr>
              <w:widowControl w:val="0"/>
              <w:spacing w:after="0"/>
              <w:ind w:left="0"/>
              <w:jc w:val="center"/>
              <w:rPr>
                <w:rFonts w:cs="Arial"/>
                <w:b/>
                <w:bCs/>
                <w:sz w:val="20"/>
              </w:rPr>
            </w:pPr>
            <w:r w:rsidRPr="00AE492F">
              <w:rPr>
                <w:rFonts w:cs="Arial"/>
                <w:b/>
                <w:bCs/>
                <w:sz w:val="20"/>
              </w:rPr>
              <w:t>Норматив образования отходов, м</w:t>
            </w:r>
            <w:r w:rsidRPr="00AE492F">
              <w:rPr>
                <w:rFonts w:cs="Arial"/>
                <w:b/>
                <w:bCs/>
                <w:sz w:val="20"/>
                <w:vertAlign w:val="superscript"/>
              </w:rPr>
              <w:t>3</w:t>
            </w:r>
          </w:p>
        </w:tc>
      </w:tr>
      <w:tr w:rsidR="00BB3176" w:rsidRPr="00AE492F" w:rsidTr="007807C2">
        <w:tc>
          <w:tcPr>
            <w:tcW w:w="1089" w:type="pct"/>
            <w:shd w:val="clear" w:color="auto" w:fill="auto"/>
            <w:vAlign w:val="center"/>
          </w:tcPr>
          <w:p w:rsidR="00BB3176" w:rsidRPr="0073236C" w:rsidRDefault="00BB3176" w:rsidP="00900D9C">
            <w:pPr>
              <w:pStyle w:val="-11"/>
              <w:spacing w:before="0" w:after="0"/>
              <w:jc w:val="center"/>
            </w:pPr>
            <w:r>
              <w:t>НИС «Профессор Рябинкин»</w:t>
            </w:r>
          </w:p>
        </w:tc>
        <w:tc>
          <w:tcPr>
            <w:tcW w:w="544" w:type="pct"/>
            <w:shd w:val="clear" w:color="auto" w:fill="auto"/>
            <w:vAlign w:val="center"/>
          </w:tcPr>
          <w:p w:rsidR="00BB3176" w:rsidRPr="00AE492F" w:rsidRDefault="00BB3176" w:rsidP="00900D9C">
            <w:pPr>
              <w:widowControl w:val="0"/>
              <w:spacing w:after="0"/>
              <w:ind w:left="0"/>
              <w:jc w:val="center"/>
              <w:rPr>
                <w:rFonts w:cs="Arial"/>
                <w:sz w:val="20"/>
              </w:rPr>
            </w:pPr>
            <w:r>
              <w:rPr>
                <w:rFonts w:cs="Arial"/>
                <w:sz w:val="20"/>
              </w:rPr>
              <w:t>27</w:t>
            </w:r>
          </w:p>
        </w:tc>
        <w:tc>
          <w:tcPr>
            <w:tcW w:w="621" w:type="pct"/>
            <w:shd w:val="clear" w:color="auto" w:fill="auto"/>
            <w:vAlign w:val="center"/>
          </w:tcPr>
          <w:p w:rsidR="00BB3176" w:rsidRPr="00AE492F" w:rsidRDefault="00BB3176" w:rsidP="00AD5F54">
            <w:pPr>
              <w:widowControl w:val="0"/>
              <w:spacing w:after="0"/>
              <w:ind w:left="0"/>
              <w:jc w:val="center"/>
              <w:rPr>
                <w:rFonts w:cs="Arial"/>
                <w:sz w:val="20"/>
              </w:rPr>
            </w:pPr>
            <w:r w:rsidRPr="00AE492F">
              <w:rPr>
                <w:rFonts w:cs="Arial"/>
                <w:sz w:val="20"/>
              </w:rPr>
              <w:t>0,0006</w:t>
            </w:r>
          </w:p>
        </w:tc>
        <w:tc>
          <w:tcPr>
            <w:tcW w:w="621" w:type="pct"/>
            <w:shd w:val="clear" w:color="auto" w:fill="auto"/>
            <w:vAlign w:val="center"/>
          </w:tcPr>
          <w:p w:rsidR="00BB3176" w:rsidRPr="00AE492F" w:rsidRDefault="00BB3176" w:rsidP="00AD5F54">
            <w:pPr>
              <w:widowControl w:val="0"/>
              <w:spacing w:after="0"/>
              <w:ind w:left="0"/>
              <w:jc w:val="center"/>
              <w:rPr>
                <w:rFonts w:cs="Arial"/>
                <w:sz w:val="20"/>
              </w:rPr>
            </w:pPr>
            <w:r w:rsidRPr="00AE492F">
              <w:rPr>
                <w:rFonts w:cs="Arial"/>
                <w:sz w:val="20"/>
              </w:rPr>
              <w:t>0,002</w:t>
            </w:r>
          </w:p>
        </w:tc>
        <w:tc>
          <w:tcPr>
            <w:tcW w:w="533" w:type="pct"/>
            <w:shd w:val="clear" w:color="auto" w:fill="auto"/>
            <w:vAlign w:val="center"/>
          </w:tcPr>
          <w:p w:rsidR="00BB3176" w:rsidRPr="00AE492F" w:rsidRDefault="00BB3176" w:rsidP="00900D9C">
            <w:pPr>
              <w:widowControl w:val="0"/>
              <w:spacing w:after="0"/>
              <w:ind w:left="0"/>
              <w:jc w:val="center"/>
              <w:rPr>
                <w:rFonts w:cs="Arial"/>
                <w:sz w:val="20"/>
              </w:rPr>
            </w:pPr>
            <w:r>
              <w:rPr>
                <w:rFonts w:cs="Arial"/>
                <w:sz w:val="20"/>
              </w:rPr>
              <w:t>7,5</w:t>
            </w:r>
          </w:p>
        </w:tc>
        <w:tc>
          <w:tcPr>
            <w:tcW w:w="787" w:type="pct"/>
            <w:shd w:val="clear" w:color="auto" w:fill="auto"/>
            <w:vAlign w:val="center"/>
          </w:tcPr>
          <w:p w:rsidR="00BB3176" w:rsidRPr="003D19B2" w:rsidRDefault="00BB3176" w:rsidP="003D19B2">
            <w:pPr>
              <w:widowControl w:val="0"/>
              <w:spacing w:after="0"/>
              <w:ind w:left="0"/>
              <w:jc w:val="center"/>
              <w:rPr>
                <w:rFonts w:cs="Arial"/>
                <w:sz w:val="20"/>
              </w:rPr>
            </w:pPr>
            <w:r>
              <w:rPr>
                <w:rFonts w:cs="Arial"/>
                <w:sz w:val="20"/>
              </w:rPr>
              <w:t>0,122</w:t>
            </w:r>
          </w:p>
        </w:tc>
        <w:tc>
          <w:tcPr>
            <w:tcW w:w="805" w:type="pct"/>
            <w:shd w:val="clear" w:color="auto" w:fill="auto"/>
            <w:vAlign w:val="center"/>
          </w:tcPr>
          <w:p w:rsidR="00BB3176" w:rsidRPr="003D19B2" w:rsidRDefault="00BB3176" w:rsidP="003D19B2">
            <w:pPr>
              <w:widowControl w:val="0"/>
              <w:spacing w:after="0"/>
              <w:ind w:left="0"/>
              <w:jc w:val="center"/>
              <w:rPr>
                <w:rFonts w:cs="Arial"/>
                <w:sz w:val="20"/>
              </w:rPr>
            </w:pPr>
            <w:r>
              <w:rPr>
                <w:rFonts w:cs="Arial"/>
                <w:sz w:val="20"/>
              </w:rPr>
              <w:t>0,405</w:t>
            </w:r>
          </w:p>
        </w:tc>
      </w:tr>
      <w:tr w:rsidR="00BB3176" w:rsidRPr="00AE492F" w:rsidTr="007807C2">
        <w:tc>
          <w:tcPr>
            <w:tcW w:w="1089" w:type="pct"/>
            <w:shd w:val="clear" w:color="auto" w:fill="auto"/>
            <w:vAlign w:val="center"/>
          </w:tcPr>
          <w:p w:rsidR="00BB3176" w:rsidRPr="006F0FA5" w:rsidRDefault="00BB3176" w:rsidP="00900D9C">
            <w:pPr>
              <w:pStyle w:val="aff0"/>
              <w:spacing w:before="0" w:after="0"/>
              <w:rPr>
                <w:color w:val="000000"/>
              </w:rPr>
            </w:pPr>
            <w:r>
              <w:rPr>
                <w:color w:val="000000"/>
              </w:rPr>
              <w:t>Судно-регистратор «Алдан»</w:t>
            </w:r>
          </w:p>
        </w:tc>
        <w:tc>
          <w:tcPr>
            <w:tcW w:w="544" w:type="pct"/>
            <w:shd w:val="clear" w:color="auto" w:fill="auto"/>
            <w:vAlign w:val="center"/>
          </w:tcPr>
          <w:p w:rsidR="00BB3176" w:rsidRDefault="00BB3176" w:rsidP="00900D9C">
            <w:pPr>
              <w:widowControl w:val="0"/>
              <w:spacing w:after="0"/>
              <w:ind w:left="0"/>
              <w:jc w:val="center"/>
              <w:rPr>
                <w:rFonts w:cs="Arial"/>
                <w:sz w:val="20"/>
              </w:rPr>
            </w:pPr>
            <w:r>
              <w:rPr>
                <w:rFonts w:cs="Arial"/>
                <w:sz w:val="20"/>
              </w:rPr>
              <w:t>27</w:t>
            </w:r>
          </w:p>
        </w:tc>
        <w:tc>
          <w:tcPr>
            <w:tcW w:w="621" w:type="pct"/>
            <w:shd w:val="clear" w:color="auto" w:fill="auto"/>
            <w:vAlign w:val="center"/>
          </w:tcPr>
          <w:p w:rsidR="00BB3176" w:rsidRPr="00AE492F" w:rsidRDefault="00BB3176" w:rsidP="00900D9C">
            <w:pPr>
              <w:widowControl w:val="0"/>
              <w:spacing w:after="0"/>
              <w:ind w:left="0"/>
              <w:jc w:val="center"/>
              <w:rPr>
                <w:rFonts w:cs="Arial"/>
                <w:sz w:val="20"/>
              </w:rPr>
            </w:pPr>
            <w:r w:rsidRPr="00AE492F">
              <w:rPr>
                <w:rFonts w:cs="Arial"/>
                <w:sz w:val="20"/>
              </w:rPr>
              <w:t>0,0006</w:t>
            </w:r>
          </w:p>
        </w:tc>
        <w:tc>
          <w:tcPr>
            <w:tcW w:w="621" w:type="pct"/>
            <w:shd w:val="clear" w:color="auto" w:fill="auto"/>
            <w:vAlign w:val="center"/>
          </w:tcPr>
          <w:p w:rsidR="00BB3176" w:rsidRPr="00AE492F" w:rsidRDefault="00BB3176" w:rsidP="00900D9C">
            <w:pPr>
              <w:widowControl w:val="0"/>
              <w:spacing w:after="0"/>
              <w:ind w:left="0"/>
              <w:jc w:val="center"/>
              <w:rPr>
                <w:rFonts w:cs="Arial"/>
                <w:sz w:val="20"/>
              </w:rPr>
            </w:pPr>
            <w:r w:rsidRPr="00AE492F">
              <w:rPr>
                <w:rFonts w:cs="Arial"/>
                <w:sz w:val="20"/>
              </w:rPr>
              <w:t>0,002</w:t>
            </w:r>
          </w:p>
        </w:tc>
        <w:tc>
          <w:tcPr>
            <w:tcW w:w="533" w:type="pct"/>
            <w:shd w:val="clear" w:color="auto" w:fill="auto"/>
            <w:vAlign w:val="center"/>
          </w:tcPr>
          <w:p w:rsidR="00BB3176" w:rsidRDefault="00BB3176" w:rsidP="00900D9C">
            <w:pPr>
              <w:widowControl w:val="0"/>
              <w:spacing w:after="0"/>
              <w:ind w:left="0"/>
              <w:jc w:val="center"/>
              <w:rPr>
                <w:rFonts w:cs="Arial"/>
                <w:sz w:val="20"/>
              </w:rPr>
            </w:pPr>
            <w:r>
              <w:rPr>
                <w:rFonts w:cs="Arial"/>
                <w:sz w:val="20"/>
              </w:rPr>
              <w:t>50</w:t>
            </w:r>
          </w:p>
        </w:tc>
        <w:tc>
          <w:tcPr>
            <w:tcW w:w="787" w:type="pct"/>
            <w:shd w:val="clear" w:color="auto" w:fill="auto"/>
            <w:vAlign w:val="center"/>
          </w:tcPr>
          <w:p w:rsidR="00BB3176" w:rsidRDefault="00BB3176" w:rsidP="003D19B2">
            <w:pPr>
              <w:widowControl w:val="0"/>
              <w:spacing w:after="0"/>
              <w:ind w:left="0"/>
              <w:jc w:val="center"/>
              <w:rPr>
                <w:rFonts w:cs="Arial"/>
                <w:sz w:val="20"/>
              </w:rPr>
            </w:pPr>
            <w:r>
              <w:rPr>
                <w:rFonts w:cs="Arial"/>
                <w:sz w:val="20"/>
              </w:rPr>
              <w:t>0,810</w:t>
            </w:r>
          </w:p>
        </w:tc>
        <w:tc>
          <w:tcPr>
            <w:tcW w:w="805" w:type="pct"/>
            <w:shd w:val="clear" w:color="auto" w:fill="auto"/>
            <w:vAlign w:val="center"/>
          </w:tcPr>
          <w:p w:rsidR="00BB3176" w:rsidRDefault="00BB3176" w:rsidP="003D19B2">
            <w:pPr>
              <w:widowControl w:val="0"/>
              <w:spacing w:after="0"/>
              <w:ind w:left="0"/>
              <w:jc w:val="center"/>
              <w:rPr>
                <w:rFonts w:cs="Arial"/>
                <w:sz w:val="20"/>
              </w:rPr>
            </w:pPr>
            <w:r>
              <w:rPr>
                <w:rFonts w:cs="Arial"/>
                <w:sz w:val="20"/>
              </w:rPr>
              <w:t>2,700</w:t>
            </w:r>
          </w:p>
        </w:tc>
      </w:tr>
      <w:tr w:rsidR="00BB3176" w:rsidRPr="00AE492F" w:rsidTr="007807C2">
        <w:tc>
          <w:tcPr>
            <w:tcW w:w="1089" w:type="pct"/>
            <w:shd w:val="clear" w:color="auto" w:fill="auto"/>
            <w:vAlign w:val="center"/>
          </w:tcPr>
          <w:p w:rsidR="00BB3176" w:rsidRPr="0073236C" w:rsidRDefault="00BB3176" w:rsidP="00900D9C">
            <w:pPr>
              <w:pStyle w:val="-11"/>
              <w:spacing w:before="0" w:after="0"/>
              <w:jc w:val="center"/>
            </w:pPr>
            <w:r>
              <w:t xml:space="preserve">Судно-источник </w:t>
            </w:r>
            <w:r>
              <w:lastRenderedPageBreak/>
              <w:t>«Лазурит»</w:t>
            </w:r>
          </w:p>
        </w:tc>
        <w:tc>
          <w:tcPr>
            <w:tcW w:w="544" w:type="pct"/>
            <w:shd w:val="clear" w:color="auto" w:fill="auto"/>
            <w:vAlign w:val="center"/>
          </w:tcPr>
          <w:p w:rsidR="00BB3176" w:rsidRDefault="00BB3176" w:rsidP="003E7E0D">
            <w:pPr>
              <w:widowControl w:val="0"/>
              <w:spacing w:after="0"/>
              <w:ind w:left="0"/>
              <w:jc w:val="center"/>
              <w:rPr>
                <w:rFonts w:cs="Arial"/>
                <w:sz w:val="20"/>
              </w:rPr>
            </w:pPr>
            <w:r>
              <w:rPr>
                <w:rFonts w:cs="Arial"/>
                <w:sz w:val="20"/>
              </w:rPr>
              <w:lastRenderedPageBreak/>
              <w:t>2</w:t>
            </w:r>
            <w:r w:rsidR="003E7E0D">
              <w:rPr>
                <w:rFonts w:cs="Arial"/>
                <w:sz w:val="20"/>
              </w:rPr>
              <w:t>2</w:t>
            </w:r>
          </w:p>
        </w:tc>
        <w:tc>
          <w:tcPr>
            <w:tcW w:w="621" w:type="pct"/>
            <w:shd w:val="clear" w:color="auto" w:fill="auto"/>
            <w:vAlign w:val="center"/>
          </w:tcPr>
          <w:p w:rsidR="00BB3176" w:rsidRPr="00AE492F" w:rsidRDefault="00BB3176" w:rsidP="00900D9C">
            <w:pPr>
              <w:widowControl w:val="0"/>
              <w:spacing w:after="0"/>
              <w:ind w:left="0"/>
              <w:jc w:val="center"/>
              <w:rPr>
                <w:rFonts w:cs="Arial"/>
                <w:sz w:val="20"/>
              </w:rPr>
            </w:pPr>
            <w:r w:rsidRPr="00AE492F">
              <w:rPr>
                <w:rFonts w:cs="Arial"/>
                <w:sz w:val="20"/>
              </w:rPr>
              <w:t>0,0006</w:t>
            </w:r>
          </w:p>
        </w:tc>
        <w:tc>
          <w:tcPr>
            <w:tcW w:w="621" w:type="pct"/>
            <w:shd w:val="clear" w:color="auto" w:fill="auto"/>
            <w:vAlign w:val="center"/>
          </w:tcPr>
          <w:p w:rsidR="00BB3176" w:rsidRPr="00AE492F" w:rsidRDefault="00BB3176" w:rsidP="00900D9C">
            <w:pPr>
              <w:widowControl w:val="0"/>
              <w:spacing w:after="0"/>
              <w:ind w:left="0"/>
              <w:jc w:val="center"/>
              <w:rPr>
                <w:rFonts w:cs="Arial"/>
                <w:sz w:val="20"/>
              </w:rPr>
            </w:pPr>
            <w:r w:rsidRPr="00AE492F">
              <w:rPr>
                <w:rFonts w:cs="Arial"/>
                <w:sz w:val="20"/>
              </w:rPr>
              <w:t>0,002</w:t>
            </w:r>
          </w:p>
        </w:tc>
        <w:tc>
          <w:tcPr>
            <w:tcW w:w="533" w:type="pct"/>
            <w:shd w:val="clear" w:color="auto" w:fill="auto"/>
            <w:vAlign w:val="center"/>
          </w:tcPr>
          <w:p w:rsidR="00BB3176" w:rsidRDefault="00BB3176" w:rsidP="00900D9C">
            <w:pPr>
              <w:widowControl w:val="0"/>
              <w:spacing w:after="0"/>
              <w:ind w:left="0"/>
              <w:jc w:val="center"/>
              <w:rPr>
                <w:rFonts w:cs="Arial"/>
                <w:sz w:val="20"/>
              </w:rPr>
            </w:pPr>
            <w:r>
              <w:rPr>
                <w:rFonts w:cs="Arial"/>
                <w:sz w:val="20"/>
              </w:rPr>
              <w:t>54</w:t>
            </w:r>
          </w:p>
        </w:tc>
        <w:tc>
          <w:tcPr>
            <w:tcW w:w="787" w:type="pct"/>
            <w:shd w:val="clear" w:color="auto" w:fill="auto"/>
            <w:vAlign w:val="center"/>
          </w:tcPr>
          <w:p w:rsidR="00BB3176" w:rsidRDefault="00BB3176" w:rsidP="003E7E0D">
            <w:pPr>
              <w:widowControl w:val="0"/>
              <w:spacing w:after="0"/>
              <w:ind w:left="0"/>
              <w:jc w:val="center"/>
              <w:rPr>
                <w:rFonts w:cs="Arial"/>
                <w:sz w:val="20"/>
              </w:rPr>
            </w:pPr>
            <w:r>
              <w:rPr>
                <w:rFonts w:cs="Arial"/>
                <w:sz w:val="20"/>
              </w:rPr>
              <w:t>0,</w:t>
            </w:r>
            <w:r w:rsidR="003E7E0D">
              <w:rPr>
                <w:rFonts w:cs="Arial"/>
                <w:sz w:val="20"/>
              </w:rPr>
              <w:t>713</w:t>
            </w:r>
          </w:p>
        </w:tc>
        <w:tc>
          <w:tcPr>
            <w:tcW w:w="805" w:type="pct"/>
            <w:shd w:val="clear" w:color="auto" w:fill="auto"/>
            <w:vAlign w:val="center"/>
          </w:tcPr>
          <w:p w:rsidR="00BB3176" w:rsidRDefault="00BB3176" w:rsidP="003E7E0D">
            <w:pPr>
              <w:widowControl w:val="0"/>
              <w:spacing w:after="0"/>
              <w:ind w:left="0"/>
              <w:jc w:val="center"/>
              <w:rPr>
                <w:rFonts w:cs="Arial"/>
                <w:sz w:val="20"/>
              </w:rPr>
            </w:pPr>
            <w:r>
              <w:rPr>
                <w:rFonts w:cs="Arial"/>
                <w:sz w:val="20"/>
              </w:rPr>
              <w:t>2,</w:t>
            </w:r>
            <w:r w:rsidR="003E7E0D">
              <w:rPr>
                <w:rFonts w:cs="Arial"/>
                <w:sz w:val="20"/>
              </w:rPr>
              <w:t>376</w:t>
            </w:r>
          </w:p>
        </w:tc>
      </w:tr>
      <w:tr w:rsidR="00BB3176" w:rsidRPr="00AE492F" w:rsidTr="007807C2">
        <w:tc>
          <w:tcPr>
            <w:tcW w:w="1089" w:type="pct"/>
            <w:shd w:val="clear" w:color="auto" w:fill="auto"/>
            <w:vAlign w:val="center"/>
          </w:tcPr>
          <w:p w:rsidR="00BB3176" w:rsidRPr="0073236C" w:rsidRDefault="00BB3176" w:rsidP="00900D9C">
            <w:pPr>
              <w:pStyle w:val="-11"/>
              <w:spacing w:before="0" w:after="0"/>
              <w:jc w:val="center"/>
            </w:pPr>
            <w:r>
              <w:lastRenderedPageBreak/>
              <w:t>НИС «Керн»</w:t>
            </w:r>
          </w:p>
        </w:tc>
        <w:tc>
          <w:tcPr>
            <w:tcW w:w="544" w:type="pct"/>
            <w:shd w:val="clear" w:color="auto" w:fill="auto"/>
            <w:vAlign w:val="center"/>
          </w:tcPr>
          <w:p w:rsidR="00BB3176" w:rsidRDefault="00BB3176" w:rsidP="00900D9C">
            <w:pPr>
              <w:widowControl w:val="0"/>
              <w:spacing w:after="0"/>
              <w:ind w:left="0"/>
              <w:jc w:val="center"/>
              <w:rPr>
                <w:rFonts w:cs="Arial"/>
                <w:sz w:val="20"/>
              </w:rPr>
            </w:pPr>
            <w:r>
              <w:rPr>
                <w:rFonts w:cs="Arial"/>
                <w:sz w:val="20"/>
              </w:rPr>
              <w:t>24</w:t>
            </w:r>
          </w:p>
        </w:tc>
        <w:tc>
          <w:tcPr>
            <w:tcW w:w="621" w:type="pct"/>
            <w:shd w:val="clear" w:color="auto" w:fill="auto"/>
            <w:vAlign w:val="center"/>
          </w:tcPr>
          <w:p w:rsidR="00BB3176" w:rsidRPr="00AE492F" w:rsidRDefault="00BB3176" w:rsidP="00900D9C">
            <w:pPr>
              <w:widowControl w:val="0"/>
              <w:spacing w:after="0"/>
              <w:ind w:left="0"/>
              <w:jc w:val="center"/>
              <w:rPr>
                <w:rFonts w:cs="Arial"/>
                <w:sz w:val="20"/>
              </w:rPr>
            </w:pPr>
            <w:r w:rsidRPr="00AE492F">
              <w:rPr>
                <w:rFonts w:cs="Arial"/>
                <w:sz w:val="20"/>
              </w:rPr>
              <w:t>0,0006</w:t>
            </w:r>
          </w:p>
        </w:tc>
        <w:tc>
          <w:tcPr>
            <w:tcW w:w="621" w:type="pct"/>
            <w:shd w:val="clear" w:color="auto" w:fill="auto"/>
            <w:vAlign w:val="center"/>
          </w:tcPr>
          <w:p w:rsidR="00BB3176" w:rsidRPr="00AE492F" w:rsidRDefault="00BB3176" w:rsidP="00900D9C">
            <w:pPr>
              <w:widowControl w:val="0"/>
              <w:spacing w:after="0"/>
              <w:ind w:left="0"/>
              <w:jc w:val="center"/>
              <w:rPr>
                <w:rFonts w:cs="Arial"/>
                <w:sz w:val="20"/>
              </w:rPr>
            </w:pPr>
            <w:r w:rsidRPr="00AE492F">
              <w:rPr>
                <w:rFonts w:cs="Arial"/>
                <w:sz w:val="20"/>
              </w:rPr>
              <w:t>0,002</w:t>
            </w:r>
          </w:p>
        </w:tc>
        <w:tc>
          <w:tcPr>
            <w:tcW w:w="533" w:type="pct"/>
            <w:shd w:val="clear" w:color="auto" w:fill="auto"/>
            <w:vAlign w:val="center"/>
          </w:tcPr>
          <w:p w:rsidR="00BB3176" w:rsidRDefault="00BB3176" w:rsidP="00900D9C">
            <w:pPr>
              <w:widowControl w:val="0"/>
              <w:spacing w:after="0"/>
              <w:ind w:left="0"/>
              <w:jc w:val="center"/>
              <w:rPr>
                <w:rFonts w:cs="Arial"/>
                <w:sz w:val="20"/>
              </w:rPr>
            </w:pPr>
            <w:r>
              <w:rPr>
                <w:rFonts w:cs="Arial"/>
                <w:sz w:val="20"/>
              </w:rPr>
              <w:t>25</w:t>
            </w:r>
          </w:p>
        </w:tc>
        <w:tc>
          <w:tcPr>
            <w:tcW w:w="787" w:type="pct"/>
            <w:shd w:val="clear" w:color="auto" w:fill="auto"/>
            <w:vAlign w:val="center"/>
          </w:tcPr>
          <w:p w:rsidR="00BB3176" w:rsidRDefault="00BB3176" w:rsidP="003D19B2">
            <w:pPr>
              <w:widowControl w:val="0"/>
              <w:spacing w:after="0"/>
              <w:ind w:left="0"/>
              <w:jc w:val="center"/>
              <w:rPr>
                <w:rFonts w:cs="Arial"/>
                <w:sz w:val="20"/>
              </w:rPr>
            </w:pPr>
            <w:r>
              <w:rPr>
                <w:rFonts w:cs="Arial"/>
                <w:sz w:val="20"/>
              </w:rPr>
              <w:t>0,360</w:t>
            </w:r>
          </w:p>
        </w:tc>
        <w:tc>
          <w:tcPr>
            <w:tcW w:w="805" w:type="pct"/>
            <w:shd w:val="clear" w:color="auto" w:fill="auto"/>
            <w:vAlign w:val="center"/>
          </w:tcPr>
          <w:p w:rsidR="00BB3176" w:rsidRDefault="00BB3176" w:rsidP="003D19B2">
            <w:pPr>
              <w:widowControl w:val="0"/>
              <w:spacing w:after="0"/>
              <w:ind w:left="0"/>
              <w:jc w:val="center"/>
              <w:rPr>
                <w:rFonts w:cs="Arial"/>
                <w:sz w:val="20"/>
              </w:rPr>
            </w:pPr>
            <w:r>
              <w:rPr>
                <w:rFonts w:cs="Arial"/>
                <w:sz w:val="20"/>
              </w:rPr>
              <w:t>1,200</w:t>
            </w:r>
          </w:p>
        </w:tc>
      </w:tr>
      <w:tr w:rsidR="00BB3176" w:rsidRPr="00AE492F" w:rsidTr="007807C2">
        <w:trPr>
          <w:trHeight w:val="85"/>
        </w:trPr>
        <w:tc>
          <w:tcPr>
            <w:tcW w:w="3408" w:type="pct"/>
            <w:gridSpan w:val="5"/>
            <w:shd w:val="clear" w:color="auto" w:fill="auto"/>
            <w:vAlign w:val="center"/>
          </w:tcPr>
          <w:p w:rsidR="00BB3176" w:rsidRPr="00AE492F" w:rsidRDefault="00BB3176" w:rsidP="007807C2">
            <w:pPr>
              <w:widowControl w:val="0"/>
              <w:spacing w:after="0" w:line="240" w:lineRule="auto"/>
              <w:ind w:left="0"/>
              <w:rPr>
                <w:rFonts w:cs="Arial"/>
                <w:b/>
                <w:i/>
                <w:sz w:val="20"/>
              </w:rPr>
            </w:pPr>
            <w:r w:rsidRPr="00AE492F">
              <w:rPr>
                <w:rFonts w:cs="Arial"/>
                <w:b/>
                <w:i/>
                <w:sz w:val="20"/>
              </w:rPr>
              <w:t>Всего за период проведения работ</w:t>
            </w:r>
            <w:r>
              <w:rPr>
                <w:rFonts w:cs="Arial"/>
                <w:b/>
                <w:i/>
                <w:sz w:val="20"/>
              </w:rPr>
              <w:t>:</w:t>
            </w:r>
          </w:p>
        </w:tc>
        <w:tc>
          <w:tcPr>
            <w:tcW w:w="787" w:type="pct"/>
            <w:shd w:val="clear" w:color="auto" w:fill="auto"/>
            <w:vAlign w:val="center"/>
          </w:tcPr>
          <w:p w:rsidR="00BB3176" w:rsidRPr="003D19B2" w:rsidRDefault="00BB3176" w:rsidP="003E7E0D">
            <w:pPr>
              <w:widowControl w:val="0"/>
              <w:spacing w:after="0"/>
              <w:ind w:left="0"/>
              <w:jc w:val="center"/>
              <w:rPr>
                <w:rFonts w:cs="Arial"/>
                <w:b/>
                <w:i/>
                <w:sz w:val="20"/>
              </w:rPr>
            </w:pPr>
            <w:r>
              <w:rPr>
                <w:rFonts w:cs="Arial"/>
                <w:b/>
                <w:i/>
                <w:sz w:val="20"/>
              </w:rPr>
              <w:t>2,</w:t>
            </w:r>
            <w:r w:rsidR="003E7E0D">
              <w:rPr>
                <w:rFonts w:cs="Arial"/>
                <w:b/>
                <w:i/>
                <w:sz w:val="20"/>
              </w:rPr>
              <w:t>005</w:t>
            </w:r>
          </w:p>
        </w:tc>
        <w:tc>
          <w:tcPr>
            <w:tcW w:w="805" w:type="pct"/>
            <w:shd w:val="clear" w:color="auto" w:fill="auto"/>
            <w:vAlign w:val="center"/>
          </w:tcPr>
          <w:p w:rsidR="00BB3176" w:rsidRPr="003D19B2" w:rsidRDefault="003E7E0D" w:rsidP="003D19B2">
            <w:pPr>
              <w:widowControl w:val="0"/>
              <w:spacing w:after="0"/>
              <w:ind w:left="0"/>
              <w:jc w:val="center"/>
              <w:rPr>
                <w:rFonts w:cs="Arial"/>
                <w:b/>
                <w:i/>
                <w:sz w:val="20"/>
              </w:rPr>
            </w:pPr>
            <w:r>
              <w:rPr>
                <w:rFonts w:cs="Arial"/>
                <w:b/>
                <w:i/>
                <w:sz w:val="20"/>
              </w:rPr>
              <w:t>6,681</w:t>
            </w:r>
          </w:p>
        </w:tc>
      </w:tr>
    </w:tbl>
    <w:p w:rsidR="008A1D8E" w:rsidRPr="004F18D8" w:rsidRDefault="008A1D8E" w:rsidP="004416E0">
      <w:pPr>
        <w:spacing w:before="120" w:line="240" w:lineRule="auto"/>
        <w:ind w:left="567"/>
      </w:pPr>
      <w:r w:rsidRPr="00AE492F">
        <w:rPr>
          <w:rFonts w:cs="Arial"/>
        </w:rPr>
        <w:t>На суд</w:t>
      </w:r>
      <w:r w:rsidR="004F18D8">
        <w:rPr>
          <w:rFonts w:cs="Arial"/>
        </w:rPr>
        <w:t>не НИС «Керн»</w:t>
      </w:r>
      <w:r w:rsidR="002B7A83">
        <w:rPr>
          <w:rFonts w:cs="Arial"/>
        </w:rPr>
        <w:t xml:space="preserve"> </w:t>
      </w:r>
      <w:r w:rsidR="00806585" w:rsidRPr="00AE492F">
        <w:rPr>
          <w:rFonts w:cs="Arial"/>
        </w:rPr>
        <w:t xml:space="preserve">твердые </w:t>
      </w:r>
      <w:r w:rsidR="00806585" w:rsidRPr="004416E0">
        <w:t>бытовые</w:t>
      </w:r>
      <w:r w:rsidR="00806585" w:rsidRPr="00AE492F">
        <w:rPr>
          <w:rFonts w:cs="Arial"/>
        </w:rPr>
        <w:t xml:space="preserve"> отходы </w:t>
      </w:r>
      <w:r w:rsidRPr="00AE492F">
        <w:rPr>
          <w:rFonts w:cs="Arial"/>
        </w:rPr>
        <w:t>по мере накопления в водонепроницаемых контейнерах с крышкой сжигаются в судов</w:t>
      </w:r>
      <w:r w:rsidR="00165530" w:rsidRPr="00AE492F">
        <w:rPr>
          <w:rFonts w:cs="Arial"/>
        </w:rPr>
        <w:t>ом</w:t>
      </w:r>
      <w:r w:rsidRPr="00AE492F">
        <w:rPr>
          <w:rFonts w:cs="Arial"/>
        </w:rPr>
        <w:t xml:space="preserve"> инсинератор</w:t>
      </w:r>
      <w:r w:rsidR="00165530" w:rsidRPr="00AE492F">
        <w:rPr>
          <w:rFonts w:cs="Arial"/>
        </w:rPr>
        <w:t>е</w:t>
      </w:r>
      <w:r w:rsidRPr="00AE492F">
        <w:rPr>
          <w:rFonts w:cs="Arial"/>
        </w:rPr>
        <w:t xml:space="preserve">. </w:t>
      </w:r>
      <w:r w:rsidR="004F18D8">
        <w:rPr>
          <w:rFonts w:cs="Arial"/>
        </w:rPr>
        <w:t xml:space="preserve">На всех остальных судах </w:t>
      </w:r>
      <w:r w:rsidR="004F18D8" w:rsidRPr="00AE492F">
        <w:rPr>
          <w:rFonts w:cs="Arial"/>
        </w:rPr>
        <w:t xml:space="preserve">твердые </w:t>
      </w:r>
      <w:r w:rsidR="004F18D8" w:rsidRPr="004416E0">
        <w:t>бытовые</w:t>
      </w:r>
      <w:r w:rsidR="004F18D8" w:rsidRPr="00AE492F">
        <w:rPr>
          <w:rFonts w:cs="Arial"/>
        </w:rPr>
        <w:t xml:space="preserve"> отходы по мере накопления</w:t>
      </w:r>
      <w:r w:rsidR="004F18D8">
        <w:rPr>
          <w:rFonts w:cs="Arial"/>
        </w:rPr>
        <w:t xml:space="preserve"> </w:t>
      </w:r>
      <w:r w:rsidR="004F18D8" w:rsidRPr="00AE492F">
        <w:t>передаются на обезвреживание специализированной организации, имеющей лицензию на</w:t>
      </w:r>
      <w:r w:rsidR="004F18D8">
        <w:t xml:space="preserve"> обращение с опасными отходами.</w:t>
      </w:r>
    </w:p>
    <w:p w:rsidR="00104D08" w:rsidRPr="00AE492F" w:rsidRDefault="00104D08" w:rsidP="00FB4078">
      <w:pPr>
        <w:pStyle w:val="1526"/>
        <w:tabs>
          <w:tab w:val="left" w:pos="709"/>
        </w:tabs>
        <w:ind w:left="567" w:firstLine="0"/>
      </w:pPr>
      <w:r w:rsidRPr="00AE492F">
        <w:t>Таблица П</w:t>
      </w:r>
      <w:r w:rsidR="00911CFD" w:rsidRPr="00AE492F">
        <w:t>4</w:t>
      </w:r>
      <w:r w:rsidRPr="00AE492F">
        <w:t>-</w:t>
      </w:r>
      <w:r w:rsidR="001A5178" w:rsidRPr="00AE492F">
        <w:t>8</w:t>
      </w:r>
      <w:r w:rsidRPr="00AE492F">
        <w:t>. Расчет образования пищевых отходов.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47"/>
        <w:gridCol w:w="1392"/>
        <w:gridCol w:w="1194"/>
        <w:gridCol w:w="1194"/>
        <w:gridCol w:w="1020"/>
        <w:gridCol w:w="1512"/>
        <w:gridCol w:w="1512"/>
      </w:tblGrid>
      <w:tr w:rsidR="00104D08" w:rsidRPr="00AE492F" w:rsidTr="008E3708">
        <w:trPr>
          <w:trHeight w:val="833"/>
          <w:tblHeader/>
        </w:trPr>
        <w:tc>
          <w:tcPr>
            <w:tcW w:w="913" w:type="pct"/>
            <w:shd w:val="clear" w:color="auto" w:fill="DBE5F1" w:themeFill="accent1" w:themeFillTint="33"/>
            <w:vAlign w:val="center"/>
          </w:tcPr>
          <w:p w:rsidR="00104D08" w:rsidRPr="00AE492F" w:rsidRDefault="00104D08" w:rsidP="00104D08">
            <w:pPr>
              <w:widowControl w:val="0"/>
              <w:spacing w:after="0"/>
              <w:ind w:left="0"/>
              <w:jc w:val="center"/>
              <w:rPr>
                <w:rFonts w:cs="Arial"/>
                <w:b/>
                <w:bCs/>
                <w:sz w:val="20"/>
              </w:rPr>
            </w:pPr>
            <w:r w:rsidRPr="00AE492F">
              <w:rPr>
                <w:rFonts w:cs="Arial"/>
                <w:b/>
                <w:bCs/>
                <w:sz w:val="20"/>
              </w:rPr>
              <w:t>Судно</w:t>
            </w:r>
          </w:p>
        </w:tc>
        <w:tc>
          <w:tcPr>
            <w:tcW w:w="727" w:type="pct"/>
            <w:shd w:val="clear" w:color="auto" w:fill="DBE5F1" w:themeFill="accent1" w:themeFillTint="33"/>
            <w:vAlign w:val="center"/>
          </w:tcPr>
          <w:p w:rsidR="00104D08" w:rsidRPr="00AE492F" w:rsidRDefault="00104D08" w:rsidP="00104D08">
            <w:pPr>
              <w:widowControl w:val="0"/>
              <w:spacing w:after="0"/>
              <w:ind w:left="0"/>
              <w:jc w:val="center"/>
              <w:rPr>
                <w:rFonts w:cs="Arial"/>
                <w:b/>
                <w:bCs/>
                <w:sz w:val="20"/>
              </w:rPr>
            </w:pPr>
            <w:r w:rsidRPr="00AE492F">
              <w:rPr>
                <w:rFonts w:cs="Arial"/>
                <w:b/>
                <w:bCs/>
                <w:sz w:val="20"/>
              </w:rPr>
              <w:t>Количество персонала, чел</w:t>
            </w:r>
          </w:p>
        </w:tc>
        <w:tc>
          <w:tcPr>
            <w:tcW w:w="624" w:type="pct"/>
            <w:shd w:val="clear" w:color="auto" w:fill="DBE5F1" w:themeFill="accent1" w:themeFillTint="33"/>
            <w:vAlign w:val="center"/>
          </w:tcPr>
          <w:p w:rsidR="00104D08" w:rsidRPr="00AE492F" w:rsidRDefault="00104D08" w:rsidP="00104D08">
            <w:pPr>
              <w:widowControl w:val="0"/>
              <w:spacing w:after="0"/>
              <w:ind w:left="0"/>
              <w:jc w:val="center"/>
              <w:rPr>
                <w:rFonts w:cs="Arial"/>
                <w:b/>
                <w:bCs/>
                <w:sz w:val="20"/>
              </w:rPr>
            </w:pPr>
            <w:r w:rsidRPr="00AE492F">
              <w:rPr>
                <w:rFonts w:cs="Arial"/>
                <w:b/>
                <w:bCs/>
                <w:sz w:val="20"/>
              </w:rPr>
              <w:t>Удельная норма на человека, т/сут</w:t>
            </w:r>
          </w:p>
        </w:tc>
        <w:tc>
          <w:tcPr>
            <w:tcW w:w="624" w:type="pct"/>
            <w:shd w:val="clear" w:color="auto" w:fill="DBE5F1" w:themeFill="accent1" w:themeFillTint="33"/>
            <w:vAlign w:val="center"/>
          </w:tcPr>
          <w:p w:rsidR="00104D08" w:rsidRPr="00AE492F" w:rsidRDefault="00104D08" w:rsidP="00104D08">
            <w:pPr>
              <w:widowControl w:val="0"/>
              <w:spacing w:after="0"/>
              <w:ind w:left="0"/>
              <w:jc w:val="center"/>
              <w:rPr>
                <w:rFonts w:cs="Arial"/>
                <w:b/>
                <w:bCs/>
                <w:sz w:val="20"/>
              </w:rPr>
            </w:pPr>
            <w:r w:rsidRPr="00AE492F">
              <w:rPr>
                <w:rFonts w:cs="Arial"/>
                <w:b/>
                <w:bCs/>
                <w:sz w:val="20"/>
              </w:rPr>
              <w:t>Удельная норма на человека, м</w:t>
            </w:r>
            <w:r w:rsidRPr="00AE492F">
              <w:rPr>
                <w:rFonts w:cs="Arial"/>
                <w:b/>
                <w:bCs/>
                <w:sz w:val="20"/>
                <w:vertAlign w:val="superscript"/>
              </w:rPr>
              <w:t>3</w:t>
            </w:r>
            <w:r w:rsidRPr="00AE492F">
              <w:rPr>
                <w:rFonts w:cs="Arial"/>
                <w:b/>
                <w:bCs/>
                <w:sz w:val="20"/>
              </w:rPr>
              <w:t>/сут</w:t>
            </w:r>
          </w:p>
        </w:tc>
        <w:tc>
          <w:tcPr>
            <w:tcW w:w="533" w:type="pct"/>
            <w:shd w:val="clear" w:color="auto" w:fill="DBE5F1" w:themeFill="accent1" w:themeFillTint="33"/>
            <w:vAlign w:val="center"/>
          </w:tcPr>
          <w:p w:rsidR="00104D08" w:rsidRPr="00AE492F" w:rsidRDefault="00104D08" w:rsidP="00104D08">
            <w:pPr>
              <w:widowControl w:val="0"/>
              <w:spacing w:after="0"/>
              <w:ind w:left="0"/>
              <w:jc w:val="center"/>
              <w:rPr>
                <w:rFonts w:cs="Arial"/>
                <w:b/>
                <w:bCs/>
                <w:sz w:val="20"/>
              </w:rPr>
            </w:pPr>
            <w:r w:rsidRPr="00AE492F">
              <w:rPr>
                <w:rFonts w:cs="Arial"/>
                <w:b/>
                <w:bCs/>
                <w:sz w:val="20"/>
              </w:rPr>
              <w:t>Период работы, сут</w:t>
            </w:r>
          </w:p>
          <w:p w:rsidR="00104D08" w:rsidRPr="00AE492F" w:rsidRDefault="00104D08" w:rsidP="00104D08">
            <w:pPr>
              <w:widowControl w:val="0"/>
              <w:spacing w:after="0"/>
              <w:ind w:left="0"/>
              <w:jc w:val="center"/>
              <w:rPr>
                <w:rFonts w:cs="Arial"/>
                <w:b/>
                <w:bCs/>
                <w:sz w:val="20"/>
              </w:rPr>
            </w:pPr>
          </w:p>
        </w:tc>
        <w:tc>
          <w:tcPr>
            <w:tcW w:w="790" w:type="pct"/>
            <w:shd w:val="clear" w:color="auto" w:fill="DBE5F1" w:themeFill="accent1" w:themeFillTint="33"/>
            <w:vAlign w:val="center"/>
          </w:tcPr>
          <w:p w:rsidR="00104D08" w:rsidRPr="00AE492F" w:rsidRDefault="00104D08" w:rsidP="00104D08">
            <w:pPr>
              <w:widowControl w:val="0"/>
              <w:spacing w:after="0"/>
              <w:ind w:left="0"/>
              <w:jc w:val="center"/>
              <w:rPr>
                <w:rFonts w:cs="Arial"/>
                <w:b/>
                <w:bCs/>
                <w:sz w:val="20"/>
              </w:rPr>
            </w:pPr>
            <w:r w:rsidRPr="00AE492F">
              <w:rPr>
                <w:rFonts w:cs="Arial"/>
                <w:b/>
                <w:bCs/>
                <w:sz w:val="20"/>
              </w:rPr>
              <w:t>Норматив образования отходов, т</w:t>
            </w:r>
          </w:p>
        </w:tc>
        <w:tc>
          <w:tcPr>
            <w:tcW w:w="790" w:type="pct"/>
            <w:shd w:val="clear" w:color="auto" w:fill="DBE5F1" w:themeFill="accent1" w:themeFillTint="33"/>
            <w:vAlign w:val="center"/>
          </w:tcPr>
          <w:p w:rsidR="00104D08" w:rsidRPr="00AE492F" w:rsidRDefault="00104D08" w:rsidP="00104D08">
            <w:pPr>
              <w:widowControl w:val="0"/>
              <w:spacing w:after="0"/>
              <w:ind w:left="0"/>
              <w:jc w:val="center"/>
              <w:rPr>
                <w:rFonts w:cs="Arial"/>
                <w:b/>
                <w:bCs/>
                <w:sz w:val="20"/>
              </w:rPr>
            </w:pPr>
            <w:r w:rsidRPr="00AE492F">
              <w:rPr>
                <w:rFonts w:cs="Arial"/>
                <w:b/>
                <w:bCs/>
                <w:sz w:val="20"/>
              </w:rPr>
              <w:t>Норматив образования отходов, м</w:t>
            </w:r>
            <w:r w:rsidRPr="00AE492F">
              <w:rPr>
                <w:rFonts w:cs="Arial"/>
                <w:b/>
                <w:bCs/>
                <w:sz w:val="20"/>
                <w:vertAlign w:val="superscript"/>
              </w:rPr>
              <w:t>3</w:t>
            </w:r>
          </w:p>
        </w:tc>
      </w:tr>
      <w:tr w:rsidR="008E3708" w:rsidRPr="00AE492F" w:rsidTr="00212591">
        <w:tc>
          <w:tcPr>
            <w:tcW w:w="913" w:type="pct"/>
            <w:shd w:val="clear" w:color="auto" w:fill="auto"/>
            <w:vAlign w:val="center"/>
          </w:tcPr>
          <w:p w:rsidR="008E3708" w:rsidRPr="0073236C" w:rsidRDefault="008E3708" w:rsidP="00900D9C">
            <w:pPr>
              <w:pStyle w:val="-11"/>
              <w:spacing w:before="0" w:after="0"/>
              <w:jc w:val="center"/>
            </w:pPr>
            <w:r>
              <w:t>НИС «Профессор Рябинкин»</w:t>
            </w:r>
          </w:p>
        </w:tc>
        <w:tc>
          <w:tcPr>
            <w:tcW w:w="727" w:type="pct"/>
            <w:shd w:val="clear" w:color="auto" w:fill="auto"/>
            <w:vAlign w:val="center"/>
          </w:tcPr>
          <w:p w:rsidR="008E3708" w:rsidRPr="00AE492F" w:rsidRDefault="008E3708" w:rsidP="00900D9C">
            <w:pPr>
              <w:widowControl w:val="0"/>
              <w:spacing w:after="0"/>
              <w:ind w:left="0"/>
              <w:jc w:val="center"/>
              <w:rPr>
                <w:rFonts w:cs="Arial"/>
                <w:sz w:val="20"/>
              </w:rPr>
            </w:pPr>
            <w:r>
              <w:rPr>
                <w:rFonts w:cs="Arial"/>
                <w:sz w:val="20"/>
              </w:rPr>
              <w:t>27</w:t>
            </w:r>
          </w:p>
        </w:tc>
        <w:tc>
          <w:tcPr>
            <w:tcW w:w="624" w:type="pct"/>
            <w:shd w:val="clear" w:color="auto" w:fill="auto"/>
            <w:vAlign w:val="center"/>
          </w:tcPr>
          <w:p w:rsidR="008E3708" w:rsidRPr="00AE492F" w:rsidRDefault="008E3708" w:rsidP="004416E0">
            <w:pPr>
              <w:widowControl w:val="0"/>
              <w:spacing w:after="0" w:line="240" w:lineRule="auto"/>
              <w:ind w:left="0"/>
              <w:jc w:val="center"/>
              <w:rPr>
                <w:rFonts w:cs="Arial"/>
                <w:sz w:val="20"/>
              </w:rPr>
            </w:pPr>
            <w:r w:rsidRPr="00AE492F">
              <w:rPr>
                <w:rFonts w:cs="Arial"/>
                <w:sz w:val="20"/>
              </w:rPr>
              <w:t>0,0003</w:t>
            </w:r>
          </w:p>
        </w:tc>
        <w:tc>
          <w:tcPr>
            <w:tcW w:w="624" w:type="pct"/>
            <w:shd w:val="clear" w:color="auto" w:fill="auto"/>
            <w:vAlign w:val="center"/>
          </w:tcPr>
          <w:p w:rsidR="008E3708" w:rsidRPr="00AE492F" w:rsidRDefault="008E3708" w:rsidP="004416E0">
            <w:pPr>
              <w:widowControl w:val="0"/>
              <w:spacing w:after="0" w:line="240" w:lineRule="auto"/>
              <w:ind w:left="0"/>
              <w:jc w:val="center"/>
              <w:rPr>
                <w:rFonts w:cs="Arial"/>
                <w:sz w:val="20"/>
              </w:rPr>
            </w:pPr>
            <w:r w:rsidRPr="00AE492F">
              <w:rPr>
                <w:rFonts w:cs="Arial"/>
                <w:sz w:val="20"/>
              </w:rPr>
              <w:t>0,0004</w:t>
            </w:r>
          </w:p>
        </w:tc>
        <w:tc>
          <w:tcPr>
            <w:tcW w:w="533" w:type="pct"/>
            <w:shd w:val="clear" w:color="auto" w:fill="auto"/>
            <w:vAlign w:val="center"/>
          </w:tcPr>
          <w:p w:rsidR="008E3708" w:rsidRPr="00AE492F" w:rsidRDefault="008E3708" w:rsidP="00900D9C">
            <w:pPr>
              <w:widowControl w:val="0"/>
              <w:spacing w:after="0"/>
              <w:ind w:left="0"/>
              <w:jc w:val="center"/>
              <w:rPr>
                <w:rFonts w:cs="Arial"/>
                <w:sz w:val="20"/>
              </w:rPr>
            </w:pPr>
            <w:r>
              <w:rPr>
                <w:rFonts w:cs="Arial"/>
                <w:sz w:val="20"/>
              </w:rPr>
              <w:t>7,5</w:t>
            </w:r>
          </w:p>
        </w:tc>
        <w:tc>
          <w:tcPr>
            <w:tcW w:w="790" w:type="pct"/>
            <w:shd w:val="clear" w:color="auto" w:fill="auto"/>
            <w:vAlign w:val="center"/>
          </w:tcPr>
          <w:p w:rsidR="008E3708" w:rsidRPr="004416E0" w:rsidRDefault="008E3708" w:rsidP="004416E0">
            <w:pPr>
              <w:spacing w:after="0"/>
              <w:ind w:left="0"/>
              <w:jc w:val="center"/>
              <w:rPr>
                <w:sz w:val="20"/>
              </w:rPr>
            </w:pPr>
            <w:r>
              <w:rPr>
                <w:sz w:val="20"/>
              </w:rPr>
              <w:t>0,061</w:t>
            </w:r>
          </w:p>
        </w:tc>
        <w:tc>
          <w:tcPr>
            <w:tcW w:w="790" w:type="pct"/>
            <w:shd w:val="clear" w:color="auto" w:fill="auto"/>
            <w:vAlign w:val="center"/>
          </w:tcPr>
          <w:p w:rsidR="008E3708" w:rsidRPr="004416E0" w:rsidRDefault="008E3708" w:rsidP="004416E0">
            <w:pPr>
              <w:spacing w:after="0"/>
              <w:ind w:left="0"/>
              <w:jc w:val="center"/>
              <w:rPr>
                <w:sz w:val="20"/>
              </w:rPr>
            </w:pPr>
            <w:r>
              <w:rPr>
                <w:sz w:val="20"/>
              </w:rPr>
              <w:t>0,081</w:t>
            </w:r>
          </w:p>
        </w:tc>
      </w:tr>
      <w:tr w:rsidR="008E3708" w:rsidRPr="00AE492F" w:rsidTr="00212591">
        <w:tc>
          <w:tcPr>
            <w:tcW w:w="913" w:type="pct"/>
            <w:shd w:val="clear" w:color="auto" w:fill="auto"/>
            <w:vAlign w:val="center"/>
          </w:tcPr>
          <w:p w:rsidR="008E3708" w:rsidRPr="006F0FA5" w:rsidRDefault="008E3708" w:rsidP="00900D9C">
            <w:pPr>
              <w:pStyle w:val="aff0"/>
              <w:spacing w:before="0" w:after="0"/>
              <w:rPr>
                <w:color w:val="000000"/>
              </w:rPr>
            </w:pPr>
            <w:r>
              <w:rPr>
                <w:color w:val="000000"/>
              </w:rPr>
              <w:t>Судно-регистратор «Алдан»</w:t>
            </w:r>
          </w:p>
        </w:tc>
        <w:tc>
          <w:tcPr>
            <w:tcW w:w="727" w:type="pct"/>
            <w:shd w:val="clear" w:color="auto" w:fill="auto"/>
            <w:vAlign w:val="center"/>
          </w:tcPr>
          <w:p w:rsidR="008E3708" w:rsidRDefault="008E3708" w:rsidP="00900D9C">
            <w:pPr>
              <w:widowControl w:val="0"/>
              <w:spacing w:after="0"/>
              <w:ind w:left="0"/>
              <w:jc w:val="center"/>
              <w:rPr>
                <w:rFonts w:cs="Arial"/>
                <w:sz w:val="20"/>
              </w:rPr>
            </w:pPr>
            <w:r>
              <w:rPr>
                <w:rFonts w:cs="Arial"/>
                <w:sz w:val="20"/>
              </w:rPr>
              <w:t>27</w:t>
            </w:r>
          </w:p>
        </w:tc>
        <w:tc>
          <w:tcPr>
            <w:tcW w:w="624" w:type="pct"/>
            <w:shd w:val="clear" w:color="auto" w:fill="auto"/>
            <w:vAlign w:val="center"/>
          </w:tcPr>
          <w:p w:rsidR="008E3708" w:rsidRPr="00AE492F" w:rsidRDefault="008E3708" w:rsidP="00900D9C">
            <w:pPr>
              <w:widowControl w:val="0"/>
              <w:spacing w:after="0" w:line="240" w:lineRule="auto"/>
              <w:ind w:left="0"/>
              <w:jc w:val="center"/>
              <w:rPr>
                <w:rFonts w:cs="Arial"/>
                <w:sz w:val="20"/>
              </w:rPr>
            </w:pPr>
            <w:r w:rsidRPr="00AE492F">
              <w:rPr>
                <w:rFonts w:cs="Arial"/>
                <w:sz w:val="20"/>
              </w:rPr>
              <w:t>0,0003</w:t>
            </w:r>
          </w:p>
        </w:tc>
        <w:tc>
          <w:tcPr>
            <w:tcW w:w="624" w:type="pct"/>
            <w:shd w:val="clear" w:color="auto" w:fill="auto"/>
            <w:vAlign w:val="center"/>
          </w:tcPr>
          <w:p w:rsidR="008E3708" w:rsidRPr="00AE492F" w:rsidRDefault="008E3708" w:rsidP="00900D9C">
            <w:pPr>
              <w:widowControl w:val="0"/>
              <w:spacing w:after="0" w:line="240" w:lineRule="auto"/>
              <w:ind w:left="0"/>
              <w:jc w:val="center"/>
              <w:rPr>
                <w:rFonts w:cs="Arial"/>
                <w:sz w:val="20"/>
              </w:rPr>
            </w:pPr>
            <w:r w:rsidRPr="00AE492F">
              <w:rPr>
                <w:rFonts w:cs="Arial"/>
                <w:sz w:val="20"/>
              </w:rPr>
              <w:t>0,0004</w:t>
            </w:r>
          </w:p>
        </w:tc>
        <w:tc>
          <w:tcPr>
            <w:tcW w:w="533" w:type="pct"/>
            <w:shd w:val="clear" w:color="auto" w:fill="auto"/>
            <w:vAlign w:val="center"/>
          </w:tcPr>
          <w:p w:rsidR="008E3708" w:rsidRDefault="008E3708" w:rsidP="00900D9C">
            <w:pPr>
              <w:widowControl w:val="0"/>
              <w:spacing w:after="0"/>
              <w:ind w:left="0"/>
              <w:jc w:val="center"/>
              <w:rPr>
                <w:rFonts w:cs="Arial"/>
                <w:sz w:val="20"/>
              </w:rPr>
            </w:pPr>
            <w:r>
              <w:rPr>
                <w:rFonts w:cs="Arial"/>
                <w:sz w:val="20"/>
              </w:rPr>
              <w:t>50</w:t>
            </w:r>
          </w:p>
        </w:tc>
        <w:tc>
          <w:tcPr>
            <w:tcW w:w="790" w:type="pct"/>
            <w:shd w:val="clear" w:color="auto" w:fill="auto"/>
            <w:vAlign w:val="center"/>
          </w:tcPr>
          <w:p w:rsidR="008E3708" w:rsidRDefault="008E3708" w:rsidP="004416E0">
            <w:pPr>
              <w:spacing w:after="0"/>
              <w:ind w:left="0"/>
              <w:jc w:val="center"/>
              <w:rPr>
                <w:sz w:val="20"/>
              </w:rPr>
            </w:pPr>
            <w:r>
              <w:rPr>
                <w:sz w:val="20"/>
              </w:rPr>
              <w:t>0,405</w:t>
            </w:r>
          </w:p>
        </w:tc>
        <w:tc>
          <w:tcPr>
            <w:tcW w:w="790" w:type="pct"/>
            <w:shd w:val="clear" w:color="auto" w:fill="auto"/>
            <w:vAlign w:val="center"/>
          </w:tcPr>
          <w:p w:rsidR="008E3708" w:rsidRDefault="008E3708" w:rsidP="004416E0">
            <w:pPr>
              <w:spacing w:after="0"/>
              <w:ind w:left="0"/>
              <w:jc w:val="center"/>
              <w:rPr>
                <w:sz w:val="20"/>
              </w:rPr>
            </w:pPr>
            <w:r>
              <w:rPr>
                <w:sz w:val="20"/>
              </w:rPr>
              <w:t>0,540</w:t>
            </w:r>
          </w:p>
        </w:tc>
      </w:tr>
      <w:tr w:rsidR="008E3708" w:rsidRPr="00AE492F" w:rsidTr="00212591">
        <w:tc>
          <w:tcPr>
            <w:tcW w:w="913" w:type="pct"/>
            <w:shd w:val="clear" w:color="auto" w:fill="auto"/>
            <w:vAlign w:val="center"/>
          </w:tcPr>
          <w:p w:rsidR="008E3708" w:rsidRPr="0073236C" w:rsidRDefault="008E3708" w:rsidP="00900D9C">
            <w:pPr>
              <w:pStyle w:val="-11"/>
              <w:spacing w:before="0" w:after="0"/>
              <w:jc w:val="center"/>
            </w:pPr>
            <w:r>
              <w:t>Судно-источник «Лазурит»</w:t>
            </w:r>
          </w:p>
        </w:tc>
        <w:tc>
          <w:tcPr>
            <w:tcW w:w="727" w:type="pct"/>
            <w:shd w:val="clear" w:color="auto" w:fill="auto"/>
            <w:vAlign w:val="center"/>
          </w:tcPr>
          <w:p w:rsidR="008E3708" w:rsidRDefault="008E3708" w:rsidP="003E7E0D">
            <w:pPr>
              <w:widowControl w:val="0"/>
              <w:spacing w:after="0"/>
              <w:ind w:left="0"/>
              <w:jc w:val="center"/>
              <w:rPr>
                <w:rFonts w:cs="Arial"/>
                <w:sz w:val="20"/>
              </w:rPr>
            </w:pPr>
            <w:r>
              <w:rPr>
                <w:rFonts w:cs="Arial"/>
                <w:sz w:val="20"/>
              </w:rPr>
              <w:t>2</w:t>
            </w:r>
            <w:r w:rsidR="003E7E0D">
              <w:rPr>
                <w:rFonts w:cs="Arial"/>
                <w:sz w:val="20"/>
              </w:rPr>
              <w:t>2</w:t>
            </w:r>
          </w:p>
        </w:tc>
        <w:tc>
          <w:tcPr>
            <w:tcW w:w="624" w:type="pct"/>
            <w:shd w:val="clear" w:color="auto" w:fill="auto"/>
            <w:vAlign w:val="center"/>
          </w:tcPr>
          <w:p w:rsidR="008E3708" w:rsidRPr="00AE492F" w:rsidRDefault="008E3708" w:rsidP="00900D9C">
            <w:pPr>
              <w:widowControl w:val="0"/>
              <w:spacing w:after="0" w:line="240" w:lineRule="auto"/>
              <w:ind w:left="0"/>
              <w:jc w:val="center"/>
              <w:rPr>
                <w:rFonts w:cs="Arial"/>
                <w:sz w:val="20"/>
              </w:rPr>
            </w:pPr>
            <w:r w:rsidRPr="00AE492F">
              <w:rPr>
                <w:rFonts w:cs="Arial"/>
                <w:sz w:val="20"/>
              </w:rPr>
              <w:t>0,0003</w:t>
            </w:r>
          </w:p>
        </w:tc>
        <w:tc>
          <w:tcPr>
            <w:tcW w:w="624" w:type="pct"/>
            <w:shd w:val="clear" w:color="auto" w:fill="auto"/>
            <w:vAlign w:val="center"/>
          </w:tcPr>
          <w:p w:rsidR="008E3708" w:rsidRPr="00AE492F" w:rsidRDefault="008E3708" w:rsidP="00900D9C">
            <w:pPr>
              <w:widowControl w:val="0"/>
              <w:spacing w:after="0" w:line="240" w:lineRule="auto"/>
              <w:ind w:left="0"/>
              <w:jc w:val="center"/>
              <w:rPr>
                <w:rFonts w:cs="Arial"/>
                <w:sz w:val="20"/>
              </w:rPr>
            </w:pPr>
            <w:r w:rsidRPr="00AE492F">
              <w:rPr>
                <w:rFonts w:cs="Arial"/>
                <w:sz w:val="20"/>
              </w:rPr>
              <w:t>0,0004</w:t>
            </w:r>
          </w:p>
        </w:tc>
        <w:tc>
          <w:tcPr>
            <w:tcW w:w="533" w:type="pct"/>
            <w:shd w:val="clear" w:color="auto" w:fill="auto"/>
            <w:vAlign w:val="center"/>
          </w:tcPr>
          <w:p w:rsidR="008E3708" w:rsidRDefault="008E3708" w:rsidP="00900D9C">
            <w:pPr>
              <w:widowControl w:val="0"/>
              <w:spacing w:after="0"/>
              <w:ind w:left="0"/>
              <w:jc w:val="center"/>
              <w:rPr>
                <w:rFonts w:cs="Arial"/>
                <w:sz w:val="20"/>
              </w:rPr>
            </w:pPr>
            <w:r>
              <w:rPr>
                <w:rFonts w:cs="Arial"/>
                <w:sz w:val="20"/>
              </w:rPr>
              <w:t>54</w:t>
            </w:r>
          </w:p>
        </w:tc>
        <w:tc>
          <w:tcPr>
            <w:tcW w:w="790" w:type="pct"/>
            <w:shd w:val="clear" w:color="auto" w:fill="auto"/>
            <w:vAlign w:val="center"/>
          </w:tcPr>
          <w:p w:rsidR="008E3708" w:rsidRDefault="008E3708" w:rsidP="003E7E0D">
            <w:pPr>
              <w:spacing w:after="0"/>
              <w:ind w:left="0"/>
              <w:jc w:val="center"/>
              <w:rPr>
                <w:sz w:val="20"/>
              </w:rPr>
            </w:pPr>
            <w:r>
              <w:rPr>
                <w:sz w:val="20"/>
              </w:rPr>
              <w:t>0,</w:t>
            </w:r>
            <w:r w:rsidR="003E7E0D">
              <w:rPr>
                <w:sz w:val="20"/>
              </w:rPr>
              <w:t>356</w:t>
            </w:r>
          </w:p>
        </w:tc>
        <w:tc>
          <w:tcPr>
            <w:tcW w:w="790" w:type="pct"/>
            <w:shd w:val="clear" w:color="auto" w:fill="auto"/>
            <w:vAlign w:val="center"/>
          </w:tcPr>
          <w:p w:rsidR="008E3708" w:rsidRDefault="008E3708" w:rsidP="003E7E0D">
            <w:pPr>
              <w:spacing w:after="0"/>
              <w:ind w:left="0"/>
              <w:jc w:val="center"/>
              <w:rPr>
                <w:sz w:val="20"/>
              </w:rPr>
            </w:pPr>
            <w:r>
              <w:rPr>
                <w:sz w:val="20"/>
              </w:rPr>
              <w:t>0,</w:t>
            </w:r>
            <w:r w:rsidR="003E7E0D">
              <w:rPr>
                <w:sz w:val="20"/>
              </w:rPr>
              <w:t>475</w:t>
            </w:r>
          </w:p>
        </w:tc>
      </w:tr>
      <w:tr w:rsidR="008E3708" w:rsidRPr="00AE492F" w:rsidTr="00212591">
        <w:tc>
          <w:tcPr>
            <w:tcW w:w="913" w:type="pct"/>
            <w:shd w:val="clear" w:color="auto" w:fill="auto"/>
            <w:vAlign w:val="center"/>
          </w:tcPr>
          <w:p w:rsidR="008E3708" w:rsidRPr="0073236C" w:rsidRDefault="008E3708" w:rsidP="00900D9C">
            <w:pPr>
              <w:pStyle w:val="-11"/>
              <w:spacing w:before="0" w:after="0"/>
              <w:jc w:val="center"/>
            </w:pPr>
            <w:r>
              <w:t>НИС «Керн»</w:t>
            </w:r>
          </w:p>
        </w:tc>
        <w:tc>
          <w:tcPr>
            <w:tcW w:w="727" w:type="pct"/>
            <w:shd w:val="clear" w:color="auto" w:fill="auto"/>
            <w:vAlign w:val="center"/>
          </w:tcPr>
          <w:p w:rsidR="008E3708" w:rsidRDefault="008E3708" w:rsidP="00900D9C">
            <w:pPr>
              <w:widowControl w:val="0"/>
              <w:spacing w:after="0"/>
              <w:ind w:left="0"/>
              <w:jc w:val="center"/>
              <w:rPr>
                <w:rFonts w:cs="Arial"/>
                <w:sz w:val="20"/>
              </w:rPr>
            </w:pPr>
            <w:r>
              <w:rPr>
                <w:rFonts w:cs="Arial"/>
                <w:sz w:val="20"/>
              </w:rPr>
              <w:t>24</w:t>
            </w:r>
          </w:p>
        </w:tc>
        <w:tc>
          <w:tcPr>
            <w:tcW w:w="624" w:type="pct"/>
            <w:shd w:val="clear" w:color="auto" w:fill="auto"/>
            <w:vAlign w:val="center"/>
          </w:tcPr>
          <w:p w:rsidR="008E3708" w:rsidRPr="00AE492F" w:rsidRDefault="008E3708" w:rsidP="00900D9C">
            <w:pPr>
              <w:widowControl w:val="0"/>
              <w:spacing w:after="0" w:line="240" w:lineRule="auto"/>
              <w:ind w:left="0"/>
              <w:jc w:val="center"/>
              <w:rPr>
                <w:rFonts w:cs="Arial"/>
                <w:sz w:val="20"/>
              </w:rPr>
            </w:pPr>
            <w:r w:rsidRPr="00AE492F">
              <w:rPr>
                <w:rFonts w:cs="Arial"/>
                <w:sz w:val="20"/>
              </w:rPr>
              <w:t>0,0003</w:t>
            </w:r>
          </w:p>
        </w:tc>
        <w:tc>
          <w:tcPr>
            <w:tcW w:w="624" w:type="pct"/>
            <w:shd w:val="clear" w:color="auto" w:fill="auto"/>
            <w:vAlign w:val="center"/>
          </w:tcPr>
          <w:p w:rsidR="008E3708" w:rsidRPr="00AE492F" w:rsidRDefault="008E3708" w:rsidP="00900D9C">
            <w:pPr>
              <w:widowControl w:val="0"/>
              <w:spacing w:after="0" w:line="240" w:lineRule="auto"/>
              <w:ind w:left="0"/>
              <w:jc w:val="center"/>
              <w:rPr>
                <w:rFonts w:cs="Arial"/>
                <w:sz w:val="20"/>
              </w:rPr>
            </w:pPr>
            <w:r w:rsidRPr="00AE492F">
              <w:rPr>
                <w:rFonts w:cs="Arial"/>
                <w:sz w:val="20"/>
              </w:rPr>
              <w:t>0,0004</w:t>
            </w:r>
          </w:p>
        </w:tc>
        <w:tc>
          <w:tcPr>
            <w:tcW w:w="533" w:type="pct"/>
            <w:shd w:val="clear" w:color="auto" w:fill="auto"/>
            <w:vAlign w:val="center"/>
          </w:tcPr>
          <w:p w:rsidR="008E3708" w:rsidRDefault="008E3708" w:rsidP="00900D9C">
            <w:pPr>
              <w:widowControl w:val="0"/>
              <w:spacing w:after="0"/>
              <w:ind w:left="0"/>
              <w:jc w:val="center"/>
              <w:rPr>
                <w:rFonts w:cs="Arial"/>
                <w:sz w:val="20"/>
              </w:rPr>
            </w:pPr>
            <w:r>
              <w:rPr>
                <w:rFonts w:cs="Arial"/>
                <w:sz w:val="20"/>
              </w:rPr>
              <w:t>25</w:t>
            </w:r>
          </w:p>
        </w:tc>
        <w:tc>
          <w:tcPr>
            <w:tcW w:w="790" w:type="pct"/>
            <w:shd w:val="clear" w:color="auto" w:fill="auto"/>
            <w:vAlign w:val="center"/>
          </w:tcPr>
          <w:p w:rsidR="008E3708" w:rsidRDefault="008E3708" w:rsidP="004416E0">
            <w:pPr>
              <w:spacing w:after="0"/>
              <w:ind w:left="0"/>
              <w:jc w:val="center"/>
              <w:rPr>
                <w:sz w:val="20"/>
              </w:rPr>
            </w:pPr>
            <w:r>
              <w:rPr>
                <w:sz w:val="20"/>
              </w:rPr>
              <w:t>0,180</w:t>
            </w:r>
          </w:p>
        </w:tc>
        <w:tc>
          <w:tcPr>
            <w:tcW w:w="790" w:type="pct"/>
            <w:shd w:val="clear" w:color="auto" w:fill="auto"/>
            <w:vAlign w:val="center"/>
          </w:tcPr>
          <w:p w:rsidR="008E3708" w:rsidRDefault="008E3708" w:rsidP="004416E0">
            <w:pPr>
              <w:spacing w:after="0"/>
              <w:ind w:left="0"/>
              <w:jc w:val="center"/>
              <w:rPr>
                <w:sz w:val="20"/>
              </w:rPr>
            </w:pPr>
            <w:r>
              <w:rPr>
                <w:sz w:val="20"/>
              </w:rPr>
              <w:t>0,240</w:t>
            </w:r>
          </w:p>
        </w:tc>
      </w:tr>
      <w:tr w:rsidR="008E3708" w:rsidRPr="00AE492F" w:rsidTr="00212591">
        <w:tc>
          <w:tcPr>
            <w:tcW w:w="3420" w:type="pct"/>
            <w:gridSpan w:val="5"/>
            <w:shd w:val="clear" w:color="auto" w:fill="auto"/>
            <w:vAlign w:val="center"/>
          </w:tcPr>
          <w:p w:rsidR="008E3708" w:rsidRPr="00AE492F" w:rsidRDefault="008E3708" w:rsidP="008E3708">
            <w:pPr>
              <w:widowControl w:val="0"/>
              <w:spacing w:after="0" w:line="240" w:lineRule="auto"/>
              <w:ind w:left="0"/>
              <w:rPr>
                <w:rFonts w:cs="Arial"/>
                <w:b/>
                <w:i/>
                <w:sz w:val="20"/>
              </w:rPr>
            </w:pPr>
            <w:r w:rsidRPr="00AE492F">
              <w:rPr>
                <w:rFonts w:cs="Arial"/>
                <w:b/>
                <w:i/>
                <w:sz w:val="20"/>
              </w:rPr>
              <w:t>Всего за период проведения работ</w:t>
            </w:r>
            <w:r>
              <w:rPr>
                <w:rFonts w:cs="Arial"/>
                <w:b/>
                <w:i/>
                <w:sz w:val="20"/>
              </w:rPr>
              <w:t>:</w:t>
            </w:r>
          </w:p>
        </w:tc>
        <w:tc>
          <w:tcPr>
            <w:tcW w:w="790" w:type="pct"/>
            <w:shd w:val="clear" w:color="auto" w:fill="auto"/>
            <w:vAlign w:val="bottom"/>
          </w:tcPr>
          <w:p w:rsidR="008E3708" w:rsidRPr="004416E0" w:rsidRDefault="008E3708" w:rsidP="003E7E0D">
            <w:pPr>
              <w:spacing w:after="0"/>
              <w:ind w:left="0"/>
              <w:jc w:val="center"/>
              <w:rPr>
                <w:b/>
                <w:i/>
                <w:sz w:val="20"/>
              </w:rPr>
            </w:pPr>
            <w:r>
              <w:rPr>
                <w:b/>
                <w:i/>
                <w:sz w:val="20"/>
              </w:rPr>
              <w:t>1,0</w:t>
            </w:r>
            <w:r w:rsidR="003E7E0D">
              <w:rPr>
                <w:b/>
                <w:i/>
                <w:sz w:val="20"/>
              </w:rPr>
              <w:t>02</w:t>
            </w:r>
          </w:p>
        </w:tc>
        <w:tc>
          <w:tcPr>
            <w:tcW w:w="790" w:type="pct"/>
            <w:shd w:val="clear" w:color="auto" w:fill="auto"/>
            <w:vAlign w:val="bottom"/>
          </w:tcPr>
          <w:p w:rsidR="008E3708" w:rsidRPr="004416E0" w:rsidRDefault="008E3708" w:rsidP="003E7E0D">
            <w:pPr>
              <w:spacing w:after="0"/>
              <w:ind w:left="0"/>
              <w:jc w:val="center"/>
              <w:rPr>
                <w:b/>
                <w:i/>
                <w:sz w:val="20"/>
              </w:rPr>
            </w:pPr>
            <w:r>
              <w:rPr>
                <w:b/>
                <w:i/>
                <w:sz w:val="20"/>
              </w:rPr>
              <w:t>1,</w:t>
            </w:r>
            <w:r w:rsidR="003E7E0D">
              <w:rPr>
                <w:b/>
                <w:i/>
                <w:sz w:val="20"/>
              </w:rPr>
              <w:t>336</w:t>
            </w:r>
          </w:p>
        </w:tc>
      </w:tr>
    </w:tbl>
    <w:p w:rsidR="008A1D8E" w:rsidRPr="00AE492F" w:rsidRDefault="008A1D8E" w:rsidP="004416E0">
      <w:pPr>
        <w:spacing w:before="120" w:line="240" w:lineRule="auto"/>
        <w:ind w:left="567"/>
        <w:rPr>
          <w:rFonts w:cs="Arial"/>
        </w:rPr>
      </w:pPr>
      <w:r w:rsidRPr="00AE492F">
        <w:rPr>
          <w:rFonts w:cs="Arial"/>
        </w:rPr>
        <w:t xml:space="preserve">Пищевые отходы собираются в герметичные накопительные контейнеры, </w:t>
      </w:r>
      <w:r w:rsidRPr="004416E0">
        <w:t>измельчаются</w:t>
      </w:r>
      <w:r w:rsidRPr="00AE492F">
        <w:rPr>
          <w:rFonts w:cs="Arial"/>
        </w:rPr>
        <w:t xml:space="preserve"> и сбрасываются в море за пределами 12-мильной зоны при соблюдении условий Приложения V конвенции МАРПОЛ 73/78.</w:t>
      </w:r>
    </w:p>
    <w:p w:rsidR="005056BA" w:rsidRPr="00AE492F" w:rsidRDefault="005056BA" w:rsidP="00FB4078">
      <w:pPr>
        <w:pStyle w:val="affffffffffffffffffffff0"/>
        <w:ind w:left="567"/>
        <w:rPr>
          <w:rFonts w:cs="Arial"/>
          <w:b/>
          <w:bCs/>
          <w:i/>
          <w:iCs/>
          <w:szCs w:val="28"/>
        </w:rPr>
      </w:pPr>
      <w:r w:rsidRPr="00AE492F">
        <w:rPr>
          <w:rFonts w:cs="Arial"/>
          <w:b/>
          <w:bCs/>
          <w:i/>
          <w:iCs/>
          <w:szCs w:val="28"/>
        </w:rPr>
        <w:t xml:space="preserve">Ил избыточный биологических очистных сооружений хозяйственно-бытовых и смешанных сточных вод </w:t>
      </w:r>
    </w:p>
    <w:p w:rsidR="00BA4AE0" w:rsidRPr="00AE492F" w:rsidRDefault="005056BA" w:rsidP="004416E0">
      <w:pPr>
        <w:spacing w:before="120" w:line="240" w:lineRule="auto"/>
        <w:ind w:left="567"/>
      </w:pPr>
      <w:r w:rsidRPr="00AE492F">
        <w:t xml:space="preserve">Ил избыточный биологических очистных сооружений хозяйственно-бытовых и смешанных сточных вод </w:t>
      </w:r>
      <w:r w:rsidR="00BA4AE0" w:rsidRPr="00AE492F">
        <w:t>относятся к отходам 4 класса опасности.</w:t>
      </w:r>
    </w:p>
    <w:p w:rsidR="00BA4AE0" w:rsidRPr="00AE492F" w:rsidRDefault="00BA4AE0" w:rsidP="004416E0">
      <w:pPr>
        <w:spacing w:before="120" w:line="240" w:lineRule="auto"/>
        <w:ind w:left="567"/>
      </w:pPr>
      <w:r w:rsidRPr="00AE492F">
        <w:t xml:space="preserve">Удельная норма образования осадка с очистных сооружений составляет 0,2 л на 1 чел. в сутки (Справочник. Очистные сооружения водоотведения. Киев: </w:t>
      </w:r>
      <w:proofErr w:type="spellStart"/>
      <w:r w:rsidRPr="00AE492F">
        <w:t>Будивэльник</w:t>
      </w:r>
      <w:proofErr w:type="spellEnd"/>
      <w:r w:rsidRPr="00AE492F">
        <w:t>, 1988).</w:t>
      </w:r>
    </w:p>
    <w:p w:rsidR="00BA4AE0" w:rsidRPr="00AE492F" w:rsidRDefault="00BA4AE0" w:rsidP="004416E0">
      <w:pPr>
        <w:spacing w:before="120" w:line="240" w:lineRule="auto"/>
        <w:ind w:left="567"/>
      </w:pPr>
      <w:r w:rsidRPr="00AE492F">
        <w:t>Норматив образования отходов определяется по формуле:</w:t>
      </w:r>
    </w:p>
    <w:p w:rsidR="00BA4AE0" w:rsidRPr="00AE492F" w:rsidRDefault="00BA4AE0" w:rsidP="00FB4078">
      <w:pPr>
        <w:ind w:left="567"/>
        <w:jc w:val="center"/>
        <w:rPr>
          <w:rFonts w:cs="Arial"/>
        </w:rPr>
      </w:pPr>
      <w:r w:rsidRPr="00AE492F">
        <w:rPr>
          <w:rFonts w:cs="Arial"/>
        </w:rPr>
        <w:object w:dxaOrig="1380" w:dyaOrig="320">
          <v:shape id="_x0000_i1032" type="#_x0000_t75" style="width:1in;height:11.8pt" o:ole="">
            <v:imagedata r:id="rId19" o:title=""/>
          </v:shape>
          <o:OLEObject Type="Embed" ProgID="Equation.3" ShapeID="_x0000_i1032" DrawAspect="Content" ObjectID="_1534763311" r:id="rId20"/>
        </w:object>
      </w:r>
      <w:r w:rsidRPr="00AE492F">
        <w:rPr>
          <w:rFonts w:cs="Arial"/>
        </w:rPr>
        <w:t>, м</w:t>
      </w:r>
      <w:r w:rsidRPr="00AE492F">
        <w:rPr>
          <w:rFonts w:cs="Arial"/>
          <w:vertAlign w:val="superscript"/>
        </w:rPr>
        <w:t>3</w:t>
      </w:r>
      <w:r w:rsidRPr="00AE492F">
        <w:rPr>
          <w:rFonts w:cs="Arial"/>
        </w:rPr>
        <w:t>,</w:t>
      </w:r>
    </w:p>
    <w:p w:rsidR="00BA4AE0" w:rsidRPr="00AE492F" w:rsidRDefault="00BA4AE0" w:rsidP="00F76265">
      <w:pPr>
        <w:pStyle w:val="affffffffffffffffffffff0"/>
        <w:spacing w:before="120" w:after="120"/>
        <w:ind w:left="567"/>
      </w:pPr>
      <w:r w:rsidRPr="00AE492F">
        <w:t>где</w:t>
      </w:r>
    </w:p>
    <w:p w:rsidR="00BA4AE0" w:rsidRPr="00AE492F" w:rsidRDefault="00BA4AE0" w:rsidP="00F76265">
      <w:pPr>
        <w:pStyle w:val="affffffffffffffffffffff0"/>
        <w:spacing w:before="120" w:after="120"/>
        <w:ind w:left="567"/>
      </w:pPr>
      <w:proofErr w:type="spellStart"/>
      <w:r w:rsidRPr="00AE492F">
        <w:t>q</w:t>
      </w:r>
      <w:proofErr w:type="spellEnd"/>
      <w:r w:rsidRPr="00AE492F">
        <w:t xml:space="preserve"> – удельная норма образования отходов на 1чел., м</w:t>
      </w:r>
      <w:r w:rsidRPr="00AE492F">
        <w:rPr>
          <w:vertAlign w:val="superscript"/>
        </w:rPr>
        <w:t>3</w:t>
      </w:r>
      <w:r w:rsidRPr="00AE492F">
        <w:t>/сут.;</w:t>
      </w:r>
    </w:p>
    <w:p w:rsidR="00BA4AE0" w:rsidRPr="00AE492F" w:rsidRDefault="00BA4AE0" w:rsidP="00F76265">
      <w:pPr>
        <w:pStyle w:val="affffffffffffffffffffff0"/>
        <w:spacing w:before="120" w:after="120"/>
        <w:ind w:left="567"/>
      </w:pPr>
      <w:r w:rsidRPr="00AE492F">
        <w:t>N – количество рабочих, чел.;</w:t>
      </w:r>
    </w:p>
    <w:p w:rsidR="00BA4AE0" w:rsidRPr="00AE492F" w:rsidRDefault="00BA4AE0" w:rsidP="00F76265">
      <w:pPr>
        <w:pStyle w:val="affffffffffffffffffffff0"/>
        <w:spacing w:before="120" w:after="120"/>
        <w:ind w:left="567"/>
      </w:pPr>
      <w:proofErr w:type="spellStart"/>
      <w:r w:rsidRPr="00AE492F">
        <w:t>n</w:t>
      </w:r>
      <w:proofErr w:type="spellEnd"/>
      <w:r w:rsidRPr="00AE492F">
        <w:t xml:space="preserve"> – эксплуатационный период судна, сут.</w:t>
      </w:r>
    </w:p>
    <w:p w:rsidR="00BA4AE0" w:rsidRPr="00AE492F" w:rsidRDefault="00BA4AE0" w:rsidP="00F76265">
      <w:pPr>
        <w:pStyle w:val="affffffffffffffffffffff0"/>
        <w:spacing w:before="120" w:after="120"/>
        <w:ind w:left="567"/>
      </w:pPr>
      <w:r w:rsidRPr="00AE492F">
        <w:t>Плотность отходов – 1.1 т/м</w:t>
      </w:r>
      <w:r w:rsidRPr="00AE492F">
        <w:rPr>
          <w:vertAlign w:val="superscript"/>
        </w:rPr>
        <w:t>3</w:t>
      </w:r>
      <w:r w:rsidRPr="00AE492F">
        <w:t>.</w:t>
      </w:r>
    </w:p>
    <w:p w:rsidR="00BA4AE0" w:rsidRPr="00AE492F" w:rsidRDefault="00BA4AE0" w:rsidP="00F76265">
      <w:pPr>
        <w:pStyle w:val="affffffffffffffffffffff0"/>
        <w:spacing w:before="120" w:after="120"/>
        <w:ind w:left="567"/>
        <w:rPr>
          <w:sz w:val="20"/>
        </w:rPr>
      </w:pPr>
      <w:bookmarkStart w:id="22" w:name="_Toc417301359"/>
      <w:r w:rsidRPr="00AE492F">
        <w:rPr>
          <w:bCs/>
          <w:sz w:val="20"/>
        </w:rPr>
        <w:t>Таблица П</w:t>
      </w:r>
      <w:r w:rsidR="00911CFD" w:rsidRPr="00AE492F">
        <w:rPr>
          <w:bCs/>
          <w:sz w:val="20"/>
        </w:rPr>
        <w:t>4</w:t>
      </w:r>
      <w:r w:rsidRPr="00AE492F">
        <w:rPr>
          <w:bCs/>
          <w:sz w:val="20"/>
        </w:rPr>
        <w:t>-</w:t>
      </w:r>
      <w:r w:rsidR="001A5178" w:rsidRPr="00AE492F">
        <w:rPr>
          <w:bCs/>
          <w:sz w:val="20"/>
        </w:rPr>
        <w:t>9</w:t>
      </w:r>
      <w:r w:rsidRPr="00AE492F">
        <w:rPr>
          <w:bCs/>
          <w:sz w:val="20"/>
        </w:rPr>
        <w:t xml:space="preserve"> </w:t>
      </w:r>
      <w:r w:rsidRPr="00AE492F">
        <w:rPr>
          <w:sz w:val="20"/>
        </w:rPr>
        <w:t>Расчет образования осадка от очистки хозяйственно-бытовых сточных вод</w:t>
      </w:r>
      <w:bookmarkEnd w:id="22"/>
      <w:r w:rsidRPr="00AE492F">
        <w:rPr>
          <w:sz w:val="20"/>
        </w:rPr>
        <w:t xml:space="preserve"> </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604"/>
        <w:gridCol w:w="1363"/>
        <w:gridCol w:w="1227"/>
        <w:gridCol w:w="1227"/>
        <w:gridCol w:w="1091"/>
        <w:gridCol w:w="1499"/>
        <w:gridCol w:w="1595"/>
      </w:tblGrid>
      <w:tr w:rsidR="00BA4AE0" w:rsidRPr="00AE492F" w:rsidTr="00900D9C">
        <w:trPr>
          <w:trHeight w:val="833"/>
          <w:tblHeader/>
        </w:trPr>
        <w:tc>
          <w:tcPr>
            <w:tcW w:w="160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BA4AE0" w:rsidRPr="00AE492F" w:rsidRDefault="00BA4AE0" w:rsidP="00BA4AE0">
            <w:pPr>
              <w:spacing w:after="0"/>
              <w:ind w:left="0"/>
              <w:jc w:val="center"/>
              <w:rPr>
                <w:rFonts w:cs="Arial"/>
                <w:b/>
                <w:sz w:val="20"/>
              </w:rPr>
            </w:pPr>
            <w:r w:rsidRPr="00AE492F">
              <w:rPr>
                <w:rFonts w:cs="Arial"/>
                <w:b/>
                <w:sz w:val="20"/>
              </w:rPr>
              <w:t>Судно</w:t>
            </w:r>
          </w:p>
        </w:tc>
        <w:tc>
          <w:tcPr>
            <w:tcW w:w="136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BA4AE0" w:rsidRPr="00AE492F" w:rsidRDefault="00BA4AE0" w:rsidP="00BA4AE0">
            <w:pPr>
              <w:spacing w:after="0"/>
              <w:ind w:left="0"/>
              <w:jc w:val="center"/>
              <w:rPr>
                <w:rFonts w:cs="Arial"/>
                <w:b/>
                <w:sz w:val="20"/>
              </w:rPr>
            </w:pPr>
            <w:r w:rsidRPr="00AE492F">
              <w:rPr>
                <w:rFonts w:cs="Arial"/>
                <w:b/>
                <w:sz w:val="20"/>
              </w:rPr>
              <w:t>Количество персонала, чел</w:t>
            </w:r>
          </w:p>
        </w:tc>
        <w:tc>
          <w:tcPr>
            <w:tcW w:w="1227"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BA4AE0" w:rsidRPr="00AE492F" w:rsidRDefault="00BA4AE0" w:rsidP="00BA4AE0">
            <w:pPr>
              <w:spacing w:after="0"/>
              <w:ind w:left="0"/>
              <w:jc w:val="center"/>
              <w:rPr>
                <w:rFonts w:cs="Arial"/>
                <w:b/>
                <w:sz w:val="20"/>
              </w:rPr>
            </w:pPr>
            <w:r w:rsidRPr="00AE492F">
              <w:rPr>
                <w:rFonts w:cs="Arial"/>
                <w:b/>
                <w:sz w:val="20"/>
              </w:rPr>
              <w:t>Удельная норма на человека, т/сут</w:t>
            </w:r>
          </w:p>
        </w:tc>
        <w:tc>
          <w:tcPr>
            <w:tcW w:w="1227"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BA4AE0" w:rsidRPr="00AE492F" w:rsidRDefault="00BA4AE0" w:rsidP="00BA4AE0">
            <w:pPr>
              <w:spacing w:after="0"/>
              <w:ind w:left="0"/>
              <w:jc w:val="center"/>
              <w:rPr>
                <w:rFonts w:cs="Arial"/>
                <w:b/>
                <w:sz w:val="20"/>
              </w:rPr>
            </w:pPr>
            <w:r w:rsidRPr="00AE492F">
              <w:rPr>
                <w:rFonts w:cs="Arial"/>
                <w:b/>
                <w:sz w:val="20"/>
              </w:rPr>
              <w:t>Удельная норма на человека, м</w:t>
            </w:r>
            <w:r w:rsidRPr="00AE492F">
              <w:rPr>
                <w:rFonts w:cs="Arial"/>
                <w:b/>
                <w:sz w:val="20"/>
                <w:vertAlign w:val="superscript"/>
              </w:rPr>
              <w:t>3</w:t>
            </w:r>
            <w:r w:rsidRPr="00AE492F">
              <w:rPr>
                <w:rFonts w:cs="Arial"/>
                <w:b/>
                <w:sz w:val="20"/>
              </w:rPr>
              <w:t>/сут</w:t>
            </w:r>
          </w:p>
        </w:tc>
        <w:tc>
          <w:tcPr>
            <w:tcW w:w="1091"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BA4AE0" w:rsidRPr="00AE492F" w:rsidRDefault="00BA4AE0" w:rsidP="00252A54">
            <w:pPr>
              <w:spacing w:after="0"/>
              <w:ind w:left="0"/>
              <w:jc w:val="center"/>
              <w:rPr>
                <w:rFonts w:cs="Arial"/>
                <w:b/>
                <w:sz w:val="20"/>
              </w:rPr>
            </w:pPr>
            <w:r w:rsidRPr="00AE492F">
              <w:rPr>
                <w:rFonts w:cs="Arial"/>
                <w:b/>
                <w:sz w:val="20"/>
              </w:rPr>
              <w:t>Период работы, сут</w:t>
            </w:r>
          </w:p>
        </w:tc>
        <w:tc>
          <w:tcPr>
            <w:tcW w:w="149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BA4AE0" w:rsidRPr="00AE492F" w:rsidRDefault="00BA4AE0" w:rsidP="00BA4AE0">
            <w:pPr>
              <w:spacing w:after="0"/>
              <w:ind w:left="0"/>
              <w:jc w:val="center"/>
              <w:rPr>
                <w:rFonts w:cs="Arial"/>
                <w:b/>
                <w:sz w:val="20"/>
              </w:rPr>
            </w:pPr>
            <w:r w:rsidRPr="00AE492F">
              <w:rPr>
                <w:rFonts w:cs="Arial"/>
                <w:b/>
                <w:sz w:val="20"/>
              </w:rPr>
              <w:t>Норматив образования отходов, т</w:t>
            </w:r>
          </w:p>
        </w:tc>
        <w:tc>
          <w:tcPr>
            <w:tcW w:w="1595"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BA4AE0" w:rsidRPr="00AE492F" w:rsidRDefault="00BA4AE0" w:rsidP="00BA4AE0">
            <w:pPr>
              <w:spacing w:after="0"/>
              <w:ind w:left="0"/>
              <w:jc w:val="center"/>
              <w:rPr>
                <w:rFonts w:cs="Arial"/>
                <w:b/>
                <w:sz w:val="20"/>
              </w:rPr>
            </w:pPr>
            <w:r w:rsidRPr="00AE492F">
              <w:rPr>
                <w:rFonts w:cs="Arial"/>
                <w:b/>
                <w:sz w:val="20"/>
              </w:rPr>
              <w:t>Норматив образования отходов, м</w:t>
            </w:r>
            <w:r w:rsidRPr="00AE492F">
              <w:rPr>
                <w:rFonts w:cs="Arial"/>
                <w:b/>
                <w:sz w:val="20"/>
                <w:vertAlign w:val="superscript"/>
              </w:rPr>
              <w:t>3</w:t>
            </w:r>
          </w:p>
        </w:tc>
      </w:tr>
      <w:tr w:rsidR="00900D9C" w:rsidRPr="00AE492F" w:rsidTr="00900D9C">
        <w:trPr>
          <w:trHeight w:val="693"/>
        </w:trPr>
        <w:tc>
          <w:tcPr>
            <w:tcW w:w="160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00D9C" w:rsidRPr="0073236C" w:rsidRDefault="00900D9C" w:rsidP="00900D9C">
            <w:pPr>
              <w:pStyle w:val="-11"/>
              <w:spacing w:before="0" w:after="0"/>
              <w:jc w:val="center"/>
            </w:pPr>
            <w:r>
              <w:lastRenderedPageBreak/>
              <w:t>НИС «Профессор Рябинкин»</w:t>
            </w:r>
          </w:p>
        </w:tc>
        <w:tc>
          <w:tcPr>
            <w:tcW w:w="136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00D9C" w:rsidRPr="00AE492F" w:rsidRDefault="00900D9C" w:rsidP="00900D9C">
            <w:pPr>
              <w:widowControl w:val="0"/>
              <w:spacing w:after="0"/>
              <w:ind w:left="0"/>
              <w:jc w:val="center"/>
              <w:rPr>
                <w:rFonts w:cs="Arial"/>
                <w:sz w:val="20"/>
              </w:rPr>
            </w:pPr>
            <w:r>
              <w:rPr>
                <w:rFonts w:cs="Arial"/>
                <w:sz w:val="20"/>
              </w:rPr>
              <w:t>27</w:t>
            </w:r>
          </w:p>
        </w:tc>
        <w:tc>
          <w:tcPr>
            <w:tcW w:w="122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00D9C" w:rsidRPr="00AE492F" w:rsidRDefault="00900D9C" w:rsidP="00AB15D9">
            <w:pPr>
              <w:spacing w:after="0"/>
              <w:ind w:left="0"/>
              <w:jc w:val="center"/>
              <w:rPr>
                <w:rFonts w:cs="Arial"/>
                <w:sz w:val="20"/>
              </w:rPr>
            </w:pPr>
            <w:r w:rsidRPr="00AE492F">
              <w:rPr>
                <w:rFonts w:cs="Arial"/>
                <w:sz w:val="20"/>
              </w:rPr>
              <w:t>0,00022</w:t>
            </w:r>
          </w:p>
        </w:tc>
        <w:tc>
          <w:tcPr>
            <w:tcW w:w="122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00D9C" w:rsidRPr="00AE492F" w:rsidRDefault="00900D9C" w:rsidP="00AB15D9">
            <w:pPr>
              <w:spacing w:after="0"/>
              <w:ind w:left="0"/>
              <w:jc w:val="center"/>
              <w:rPr>
                <w:rFonts w:cs="Arial"/>
                <w:sz w:val="20"/>
              </w:rPr>
            </w:pPr>
            <w:r w:rsidRPr="00AE492F">
              <w:rPr>
                <w:rFonts w:cs="Arial"/>
                <w:sz w:val="20"/>
              </w:rPr>
              <w:t>0,0002</w:t>
            </w:r>
          </w:p>
        </w:tc>
        <w:tc>
          <w:tcPr>
            <w:tcW w:w="10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00D9C" w:rsidRPr="00AE492F" w:rsidRDefault="00900D9C" w:rsidP="00900D9C">
            <w:pPr>
              <w:widowControl w:val="0"/>
              <w:spacing w:after="0"/>
              <w:ind w:left="0"/>
              <w:jc w:val="center"/>
              <w:rPr>
                <w:rFonts w:cs="Arial"/>
                <w:sz w:val="20"/>
              </w:rPr>
            </w:pPr>
            <w:r>
              <w:rPr>
                <w:rFonts w:cs="Arial"/>
                <w:sz w:val="20"/>
              </w:rPr>
              <w:t>7,5</w:t>
            </w:r>
          </w:p>
        </w:tc>
        <w:tc>
          <w:tcPr>
            <w:tcW w:w="14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00D9C" w:rsidRPr="00AE492F" w:rsidRDefault="00900D9C" w:rsidP="00E25B84">
            <w:pPr>
              <w:spacing w:after="0"/>
              <w:ind w:left="0"/>
              <w:jc w:val="center"/>
              <w:rPr>
                <w:rFonts w:cs="Arial"/>
                <w:sz w:val="20"/>
              </w:rPr>
            </w:pPr>
            <w:r>
              <w:rPr>
                <w:rFonts w:cs="Arial"/>
                <w:sz w:val="20"/>
              </w:rPr>
              <w:t>0,045</w:t>
            </w:r>
          </w:p>
        </w:tc>
        <w:tc>
          <w:tcPr>
            <w:tcW w:w="159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00D9C" w:rsidRPr="00AE492F" w:rsidRDefault="00900D9C" w:rsidP="00E25B84">
            <w:pPr>
              <w:spacing w:after="0"/>
              <w:ind w:left="0"/>
              <w:jc w:val="center"/>
              <w:rPr>
                <w:rFonts w:cs="Arial"/>
                <w:sz w:val="20"/>
              </w:rPr>
            </w:pPr>
            <w:r>
              <w:rPr>
                <w:rFonts w:cs="Arial"/>
                <w:sz w:val="20"/>
              </w:rPr>
              <w:t>0,041</w:t>
            </w:r>
          </w:p>
        </w:tc>
      </w:tr>
      <w:tr w:rsidR="00900D9C" w:rsidRPr="00AE492F" w:rsidTr="00AB15D9">
        <w:trPr>
          <w:trHeight w:val="693"/>
        </w:trPr>
        <w:tc>
          <w:tcPr>
            <w:tcW w:w="1604" w:type="dxa"/>
            <w:tcBorders>
              <w:top w:val="single" w:sz="4" w:space="0" w:color="auto"/>
              <w:left w:val="single" w:sz="4" w:space="0" w:color="auto"/>
              <w:bottom w:val="single" w:sz="4" w:space="0" w:color="auto"/>
              <w:right w:val="single" w:sz="4" w:space="0" w:color="auto"/>
            </w:tcBorders>
            <w:vAlign w:val="center"/>
          </w:tcPr>
          <w:p w:rsidR="00900D9C" w:rsidRPr="006F0FA5" w:rsidRDefault="00900D9C" w:rsidP="00900D9C">
            <w:pPr>
              <w:pStyle w:val="aff0"/>
              <w:spacing w:before="0" w:after="0"/>
              <w:rPr>
                <w:color w:val="000000"/>
              </w:rPr>
            </w:pPr>
            <w:r>
              <w:rPr>
                <w:color w:val="000000"/>
              </w:rPr>
              <w:t>Судно-регистратор «Алдан»</w:t>
            </w:r>
          </w:p>
        </w:tc>
        <w:tc>
          <w:tcPr>
            <w:tcW w:w="1363" w:type="dxa"/>
            <w:tcBorders>
              <w:top w:val="single" w:sz="4" w:space="0" w:color="auto"/>
              <w:left w:val="single" w:sz="4" w:space="0" w:color="auto"/>
              <w:bottom w:val="single" w:sz="4" w:space="0" w:color="auto"/>
              <w:right w:val="single" w:sz="4" w:space="0" w:color="auto"/>
            </w:tcBorders>
            <w:vAlign w:val="center"/>
          </w:tcPr>
          <w:p w:rsidR="00900D9C" w:rsidRDefault="00900D9C" w:rsidP="00900D9C">
            <w:pPr>
              <w:widowControl w:val="0"/>
              <w:spacing w:after="0"/>
              <w:ind w:left="0"/>
              <w:jc w:val="center"/>
              <w:rPr>
                <w:rFonts w:cs="Arial"/>
                <w:sz w:val="20"/>
              </w:rPr>
            </w:pPr>
            <w:r>
              <w:rPr>
                <w:rFonts w:cs="Arial"/>
                <w:sz w:val="20"/>
              </w:rPr>
              <w:t>27</w:t>
            </w:r>
          </w:p>
        </w:tc>
        <w:tc>
          <w:tcPr>
            <w:tcW w:w="1227" w:type="dxa"/>
            <w:tcBorders>
              <w:top w:val="single" w:sz="4" w:space="0" w:color="auto"/>
              <w:left w:val="single" w:sz="4" w:space="0" w:color="auto"/>
              <w:bottom w:val="single" w:sz="4" w:space="0" w:color="auto"/>
              <w:right w:val="single" w:sz="4" w:space="0" w:color="auto"/>
            </w:tcBorders>
            <w:vAlign w:val="center"/>
          </w:tcPr>
          <w:p w:rsidR="00900D9C" w:rsidRPr="00AE492F" w:rsidRDefault="00900D9C" w:rsidP="00900D9C">
            <w:pPr>
              <w:spacing w:after="0"/>
              <w:ind w:left="0"/>
              <w:jc w:val="center"/>
              <w:rPr>
                <w:rFonts w:cs="Arial"/>
                <w:sz w:val="20"/>
              </w:rPr>
            </w:pPr>
            <w:r w:rsidRPr="00AE492F">
              <w:rPr>
                <w:rFonts w:cs="Arial"/>
                <w:sz w:val="20"/>
              </w:rPr>
              <w:t>0,00022</w:t>
            </w:r>
          </w:p>
        </w:tc>
        <w:tc>
          <w:tcPr>
            <w:tcW w:w="1227" w:type="dxa"/>
            <w:tcBorders>
              <w:top w:val="single" w:sz="4" w:space="0" w:color="auto"/>
              <w:left w:val="single" w:sz="4" w:space="0" w:color="auto"/>
              <w:bottom w:val="single" w:sz="4" w:space="0" w:color="auto"/>
              <w:right w:val="single" w:sz="4" w:space="0" w:color="auto"/>
            </w:tcBorders>
            <w:vAlign w:val="center"/>
          </w:tcPr>
          <w:p w:rsidR="00900D9C" w:rsidRPr="00AE492F" w:rsidRDefault="00900D9C" w:rsidP="00900D9C">
            <w:pPr>
              <w:spacing w:after="0"/>
              <w:ind w:left="0"/>
              <w:jc w:val="center"/>
              <w:rPr>
                <w:rFonts w:cs="Arial"/>
                <w:sz w:val="20"/>
              </w:rPr>
            </w:pPr>
            <w:r w:rsidRPr="00AE492F">
              <w:rPr>
                <w:rFonts w:cs="Arial"/>
                <w:sz w:val="20"/>
              </w:rPr>
              <w:t>0,0002</w:t>
            </w:r>
          </w:p>
        </w:tc>
        <w:tc>
          <w:tcPr>
            <w:tcW w:w="1091" w:type="dxa"/>
            <w:tcBorders>
              <w:top w:val="single" w:sz="4" w:space="0" w:color="auto"/>
              <w:left w:val="single" w:sz="4" w:space="0" w:color="auto"/>
              <w:bottom w:val="single" w:sz="4" w:space="0" w:color="auto"/>
              <w:right w:val="single" w:sz="4" w:space="0" w:color="auto"/>
            </w:tcBorders>
            <w:vAlign w:val="center"/>
          </w:tcPr>
          <w:p w:rsidR="00900D9C" w:rsidRDefault="00900D9C" w:rsidP="00900D9C">
            <w:pPr>
              <w:widowControl w:val="0"/>
              <w:spacing w:after="0"/>
              <w:ind w:left="0"/>
              <w:jc w:val="center"/>
              <w:rPr>
                <w:rFonts w:cs="Arial"/>
                <w:sz w:val="20"/>
              </w:rPr>
            </w:pPr>
            <w:r>
              <w:rPr>
                <w:rFonts w:cs="Arial"/>
                <w:sz w:val="20"/>
              </w:rPr>
              <w:t>50</w:t>
            </w:r>
          </w:p>
        </w:tc>
        <w:tc>
          <w:tcPr>
            <w:tcW w:w="1499" w:type="dxa"/>
            <w:tcBorders>
              <w:top w:val="single" w:sz="4" w:space="0" w:color="auto"/>
              <w:left w:val="single" w:sz="4" w:space="0" w:color="auto"/>
              <w:bottom w:val="single" w:sz="4" w:space="0" w:color="auto"/>
              <w:right w:val="single" w:sz="4" w:space="0" w:color="auto"/>
            </w:tcBorders>
            <w:vAlign w:val="center"/>
          </w:tcPr>
          <w:p w:rsidR="00900D9C" w:rsidRPr="00AE492F" w:rsidRDefault="00900D9C" w:rsidP="00E25B84">
            <w:pPr>
              <w:spacing w:after="0"/>
              <w:ind w:left="0"/>
              <w:jc w:val="center"/>
              <w:rPr>
                <w:rFonts w:cs="Arial"/>
                <w:sz w:val="20"/>
              </w:rPr>
            </w:pPr>
            <w:r>
              <w:rPr>
                <w:rFonts w:cs="Arial"/>
                <w:sz w:val="20"/>
              </w:rPr>
              <w:t>0,297</w:t>
            </w:r>
          </w:p>
        </w:tc>
        <w:tc>
          <w:tcPr>
            <w:tcW w:w="1595" w:type="dxa"/>
            <w:tcBorders>
              <w:top w:val="single" w:sz="4" w:space="0" w:color="auto"/>
              <w:left w:val="single" w:sz="4" w:space="0" w:color="auto"/>
              <w:bottom w:val="single" w:sz="4" w:space="0" w:color="auto"/>
              <w:right w:val="single" w:sz="4" w:space="0" w:color="auto"/>
            </w:tcBorders>
            <w:vAlign w:val="center"/>
          </w:tcPr>
          <w:p w:rsidR="00900D9C" w:rsidRDefault="00900D9C" w:rsidP="00E25B84">
            <w:pPr>
              <w:spacing w:after="0"/>
              <w:ind w:left="0"/>
              <w:jc w:val="center"/>
              <w:rPr>
                <w:rFonts w:cs="Arial"/>
                <w:sz w:val="20"/>
              </w:rPr>
            </w:pPr>
            <w:r>
              <w:rPr>
                <w:rFonts w:cs="Arial"/>
                <w:sz w:val="20"/>
              </w:rPr>
              <w:t>0,270</w:t>
            </w:r>
          </w:p>
        </w:tc>
      </w:tr>
      <w:tr w:rsidR="00900D9C" w:rsidRPr="00AE492F" w:rsidTr="00AB15D9">
        <w:trPr>
          <w:trHeight w:val="693"/>
        </w:trPr>
        <w:tc>
          <w:tcPr>
            <w:tcW w:w="1604" w:type="dxa"/>
            <w:tcBorders>
              <w:top w:val="single" w:sz="4" w:space="0" w:color="auto"/>
              <w:left w:val="single" w:sz="4" w:space="0" w:color="auto"/>
              <w:bottom w:val="single" w:sz="4" w:space="0" w:color="auto"/>
              <w:right w:val="single" w:sz="4" w:space="0" w:color="auto"/>
            </w:tcBorders>
            <w:vAlign w:val="center"/>
          </w:tcPr>
          <w:p w:rsidR="00900D9C" w:rsidRPr="0073236C" w:rsidRDefault="00900D9C" w:rsidP="00900D9C">
            <w:pPr>
              <w:pStyle w:val="-11"/>
              <w:spacing w:before="0" w:after="0"/>
              <w:jc w:val="center"/>
            </w:pPr>
            <w:r>
              <w:t>Судно-источник «Лазурит»</w:t>
            </w:r>
          </w:p>
        </w:tc>
        <w:tc>
          <w:tcPr>
            <w:tcW w:w="1363" w:type="dxa"/>
            <w:tcBorders>
              <w:top w:val="single" w:sz="4" w:space="0" w:color="auto"/>
              <w:left w:val="single" w:sz="4" w:space="0" w:color="auto"/>
              <w:bottom w:val="single" w:sz="4" w:space="0" w:color="auto"/>
              <w:right w:val="single" w:sz="4" w:space="0" w:color="auto"/>
            </w:tcBorders>
            <w:vAlign w:val="center"/>
          </w:tcPr>
          <w:p w:rsidR="00900D9C" w:rsidRDefault="00900D9C" w:rsidP="003E7E0D">
            <w:pPr>
              <w:widowControl w:val="0"/>
              <w:spacing w:after="0"/>
              <w:ind w:left="0"/>
              <w:jc w:val="center"/>
              <w:rPr>
                <w:rFonts w:cs="Arial"/>
                <w:sz w:val="20"/>
              </w:rPr>
            </w:pPr>
            <w:r>
              <w:rPr>
                <w:rFonts w:cs="Arial"/>
                <w:sz w:val="20"/>
              </w:rPr>
              <w:t>2</w:t>
            </w:r>
            <w:r w:rsidR="003E7E0D">
              <w:rPr>
                <w:rFonts w:cs="Arial"/>
                <w:sz w:val="20"/>
              </w:rPr>
              <w:t>2</w:t>
            </w:r>
          </w:p>
        </w:tc>
        <w:tc>
          <w:tcPr>
            <w:tcW w:w="1227" w:type="dxa"/>
            <w:tcBorders>
              <w:top w:val="single" w:sz="4" w:space="0" w:color="auto"/>
              <w:left w:val="single" w:sz="4" w:space="0" w:color="auto"/>
              <w:bottom w:val="single" w:sz="4" w:space="0" w:color="auto"/>
              <w:right w:val="single" w:sz="4" w:space="0" w:color="auto"/>
            </w:tcBorders>
            <w:vAlign w:val="center"/>
          </w:tcPr>
          <w:p w:rsidR="00900D9C" w:rsidRPr="00AE492F" w:rsidRDefault="00900D9C" w:rsidP="00900D9C">
            <w:pPr>
              <w:spacing w:after="0"/>
              <w:ind w:left="0"/>
              <w:jc w:val="center"/>
              <w:rPr>
                <w:rFonts w:cs="Arial"/>
                <w:sz w:val="20"/>
              </w:rPr>
            </w:pPr>
            <w:r w:rsidRPr="00AE492F">
              <w:rPr>
                <w:rFonts w:cs="Arial"/>
                <w:sz w:val="20"/>
              </w:rPr>
              <w:t>0,00022</w:t>
            </w:r>
          </w:p>
        </w:tc>
        <w:tc>
          <w:tcPr>
            <w:tcW w:w="1227" w:type="dxa"/>
            <w:tcBorders>
              <w:top w:val="single" w:sz="4" w:space="0" w:color="auto"/>
              <w:left w:val="single" w:sz="4" w:space="0" w:color="auto"/>
              <w:bottom w:val="single" w:sz="4" w:space="0" w:color="auto"/>
              <w:right w:val="single" w:sz="4" w:space="0" w:color="auto"/>
            </w:tcBorders>
            <w:vAlign w:val="center"/>
          </w:tcPr>
          <w:p w:rsidR="00900D9C" w:rsidRPr="00AE492F" w:rsidRDefault="00900D9C" w:rsidP="00900D9C">
            <w:pPr>
              <w:spacing w:after="0"/>
              <w:ind w:left="0"/>
              <w:jc w:val="center"/>
              <w:rPr>
                <w:rFonts w:cs="Arial"/>
                <w:sz w:val="20"/>
              </w:rPr>
            </w:pPr>
            <w:r w:rsidRPr="00AE492F">
              <w:rPr>
                <w:rFonts w:cs="Arial"/>
                <w:sz w:val="20"/>
              </w:rPr>
              <w:t>0,0002</w:t>
            </w:r>
          </w:p>
        </w:tc>
        <w:tc>
          <w:tcPr>
            <w:tcW w:w="1091" w:type="dxa"/>
            <w:tcBorders>
              <w:top w:val="single" w:sz="4" w:space="0" w:color="auto"/>
              <w:left w:val="single" w:sz="4" w:space="0" w:color="auto"/>
              <w:bottom w:val="single" w:sz="4" w:space="0" w:color="auto"/>
              <w:right w:val="single" w:sz="4" w:space="0" w:color="auto"/>
            </w:tcBorders>
            <w:vAlign w:val="center"/>
          </w:tcPr>
          <w:p w:rsidR="00900D9C" w:rsidRDefault="00900D9C" w:rsidP="00900D9C">
            <w:pPr>
              <w:widowControl w:val="0"/>
              <w:spacing w:after="0"/>
              <w:ind w:left="0"/>
              <w:jc w:val="center"/>
              <w:rPr>
                <w:rFonts w:cs="Arial"/>
                <w:sz w:val="20"/>
              </w:rPr>
            </w:pPr>
            <w:r>
              <w:rPr>
                <w:rFonts w:cs="Arial"/>
                <w:sz w:val="20"/>
              </w:rPr>
              <w:t>54</w:t>
            </w:r>
          </w:p>
        </w:tc>
        <w:tc>
          <w:tcPr>
            <w:tcW w:w="1499" w:type="dxa"/>
            <w:tcBorders>
              <w:top w:val="single" w:sz="4" w:space="0" w:color="auto"/>
              <w:left w:val="single" w:sz="4" w:space="0" w:color="auto"/>
              <w:bottom w:val="single" w:sz="4" w:space="0" w:color="auto"/>
              <w:right w:val="single" w:sz="4" w:space="0" w:color="auto"/>
            </w:tcBorders>
            <w:vAlign w:val="center"/>
          </w:tcPr>
          <w:p w:rsidR="00900D9C" w:rsidRPr="00AE492F" w:rsidRDefault="00900D9C" w:rsidP="003E7E0D">
            <w:pPr>
              <w:spacing w:after="0"/>
              <w:ind w:left="0"/>
              <w:jc w:val="center"/>
              <w:rPr>
                <w:rFonts w:cs="Arial"/>
                <w:sz w:val="20"/>
              </w:rPr>
            </w:pPr>
            <w:r>
              <w:rPr>
                <w:rFonts w:cs="Arial"/>
                <w:sz w:val="20"/>
              </w:rPr>
              <w:t>0,</w:t>
            </w:r>
            <w:r w:rsidR="003E7E0D">
              <w:rPr>
                <w:rFonts w:cs="Arial"/>
                <w:sz w:val="20"/>
              </w:rPr>
              <w:t>261</w:t>
            </w:r>
          </w:p>
        </w:tc>
        <w:tc>
          <w:tcPr>
            <w:tcW w:w="1595" w:type="dxa"/>
            <w:tcBorders>
              <w:top w:val="single" w:sz="4" w:space="0" w:color="auto"/>
              <w:left w:val="single" w:sz="4" w:space="0" w:color="auto"/>
              <w:bottom w:val="single" w:sz="4" w:space="0" w:color="auto"/>
              <w:right w:val="single" w:sz="4" w:space="0" w:color="auto"/>
            </w:tcBorders>
            <w:vAlign w:val="center"/>
          </w:tcPr>
          <w:p w:rsidR="00900D9C" w:rsidRDefault="00900D9C" w:rsidP="003E7E0D">
            <w:pPr>
              <w:spacing w:after="0"/>
              <w:ind w:left="0"/>
              <w:jc w:val="center"/>
              <w:rPr>
                <w:rFonts w:cs="Arial"/>
                <w:sz w:val="20"/>
              </w:rPr>
            </w:pPr>
            <w:r>
              <w:rPr>
                <w:rFonts w:cs="Arial"/>
                <w:sz w:val="20"/>
              </w:rPr>
              <w:t>0,2</w:t>
            </w:r>
            <w:r w:rsidR="003E7E0D">
              <w:rPr>
                <w:rFonts w:cs="Arial"/>
                <w:sz w:val="20"/>
              </w:rPr>
              <w:t>38</w:t>
            </w:r>
          </w:p>
        </w:tc>
      </w:tr>
      <w:tr w:rsidR="00900D9C" w:rsidRPr="00AE492F" w:rsidTr="00AB15D9">
        <w:trPr>
          <w:trHeight w:val="693"/>
        </w:trPr>
        <w:tc>
          <w:tcPr>
            <w:tcW w:w="1604" w:type="dxa"/>
            <w:tcBorders>
              <w:top w:val="single" w:sz="4" w:space="0" w:color="auto"/>
              <w:left w:val="single" w:sz="4" w:space="0" w:color="auto"/>
              <w:bottom w:val="single" w:sz="4" w:space="0" w:color="auto"/>
              <w:right w:val="single" w:sz="4" w:space="0" w:color="auto"/>
            </w:tcBorders>
            <w:vAlign w:val="center"/>
          </w:tcPr>
          <w:p w:rsidR="00900D9C" w:rsidRPr="0073236C" w:rsidRDefault="00900D9C" w:rsidP="00900D9C">
            <w:pPr>
              <w:pStyle w:val="-11"/>
              <w:spacing w:before="0" w:after="0"/>
              <w:jc w:val="center"/>
            </w:pPr>
            <w:r>
              <w:t>НИС «Керн»</w:t>
            </w:r>
          </w:p>
        </w:tc>
        <w:tc>
          <w:tcPr>
            <w:tcW w:w="1363" w:type="dxa"/>
            <w:tcBorders>
              <w:top w:val="single" w:sz="4" w:space="0" w:color="auto"/>
              <w:left w:val="single" w:sz="4" w:space="0" w:color="auto"/>
              <w:bottom w:val="single" w:sz="4" w:space="0" w:color="auto"/>
              <w:right w:val="single" w:sz="4" w:space="0" w:color="auto"/>
            </w:tcBorders>
            <w:vAlign w:val="center"/>
          </w:tcPr>
          <w:p w:rsidR="00900D9C" w:rsidRDefault="00900D9C" w:rsidP="00900D9C">
            <w:pPr>
              <w:widowControl w:val="0"/>
              <w:spacing w:after="0"/>
              <w:ind w:left="0"/>
              <w:jc w:val="center"/>
              <w:rPr>
                <w:rFonts w:cs="Arial"/>
                <w:sz w:val="20"/>
              </w:rPr>
            </w:pPr>
            <w:r>
              <w:rPr>
                <w:rFonts w:cs="Arial"/>
                <w:sz w:val="20"/>
              </w:rPr>
              <w:t>24</w:t>
            </w:r>
          </w:p>
        </w:tc>
        <w:tc>
          <w:tcPr>
            <w:tcW w:w="1227" w:type="dxa"/>
            <w:tcBorders>
              <w:top w:val="single" w:sz="4" w:space="0" w:color="auto"/>
              <w:left w:val="single" w:sz="4" w:space="0" w:color="auto"/>
              <w:bottom w:val="single" w:sz="4" w:space="0" w:color="auto"/>
              <w:right w:val="single" w:sz="4" w:space="0" w:color="auto"/>
            </w:tcBorders>
            <w:vAlign w:val="center"/>
          </w:tcPr>
          <w:p w:rsidR="00900D9C" w:rsidRPr="00AE492F" w:rsidRDefault="00900D9C" w:rsidP="00900D9C">
            <w:pPr>
              <w:spacing w:after="0"/>
              <w:ind w:left="0"/>
              <w:jc w:val="center"/>
              <w:rPr>
                <w:rFonts w:cs="Arial"/>
                <w:sz w:val="20"/>
              </w:rPr>
            </w:pPr>
            <w:r w:rsidRPr="00AE492F">
              <w:rPr>
                <w:rFonts w:cs="Arial"/>
                <w:sz w:val="20"/>
              </w:rPr>
              <w:t>0,00022</w:t>
            </w:r>
          </w:p>
        </w:tc>
        <w:tc>
          <w:tcPr>
            <w:tcW w:w="1227" w:type="dxa"/>
            <w:tcBorders>
              <w:top w:val="single" w:sz="4" w:space="0" w:color="auto"/>
              <w:left w:val="single" w:sz="4" w:space="0" w:color="auto"/>
              <w:bottom w:val="single" w:sz="4" w:space="0" w:color="auto"/>
              <w:right w:val="single" w:sz="4" w:space="0" w:color="auto"/>
            </w:tcBorders>
            <w:vAlign w:val="center"/>
          </w:tcPr>
          <w:p w:rsidR="00900D9C" w:rsidRPr="00AE492F" w:rsidRDefault="00900D9C" w:rsidP="00900D9C">
            <w:pPr>
              <w:spacing w:after="0"/>
              <w:ind w:left="0"/>
              <w:jc w:val="center"/>
              <w:rPr>
                <w:rFonts w:cs="Arial"/>
                <w:sz w:val="20"/>
              </w:rPr>
            </w:pPr>
            <w:r w:rsidRPr="00AE492F">
              <w:rPr>
                <w:rFonts w:cs="Arial"/>
                <w:sz w:val="20"/>
              </w:rPr>
              <w:t>0,0002</w:t>
            </w:r>
          </w:p>
        </w:tc>
        <w:tc>
          <w:tcPr>
            <w:tcW w:w="1091" w:type="dxa"/>
            <w:tcBorders>
              <w:top w:val="single" w:sz="4" w:space="0" w:color="auto"/>
              <w:left w:val="single" w:sz="4" w:space="0" w:color="auto"/>
              <w:bottom w:val="single" w:sz="4" w:space="0" w:color="auto"/>
              <w:right w:val="single" w:sz="4" w:space="0" w:color="auto"/>
            </w:tcBorders>
            <w:vAlign w:val="center"/>
          </w:tcPr>
          <w:p w:rsidR="00900D9C" w:rsidRDefault="00900D9C" w:rsidP="00900D9C">
            <w:pPr>
              <w:widowControl w:val="0"/>
              <w:spacing w:after="0"/>
              <w:ind w:left="0"/>
              <w:jc w:val="center"/>
              <w:rPr>
                <w:rFonts w:cs="Arial"/>
                <w:sz w:val="20"/>
              </w:rPr>
            </w:pPr>
            <w:r>
              <w:rPr>
                <w:rFonts w:cs="Arial"/>
                <w:sz w:val="20"/>
              </w:rPr>
              <w:t>25</w:t>
            </w:r>
          </w:p>
        </w:tc>
        <w:tc>
          <w:tcPr>
            <w:tcW w:w="1499" w:type="dxa"/>
            <w:tcBorders>
              <w:top w:val="single" w:sz="4" w:space="0" w:color="auto"/>
              <w:left w:val="single" w:sz="4" w:space="0" w:color="auto"/>
              <w:bottom w:val="single" w:sz="4" w:space="0" w:color="auto"/>
              <w:right w:val="single" w:sz="4" w:space="0" w:color="auto"/>
            </w:tcBorders>
            <w:vAlign w:val="center"/>
          </w:tcPr>
          <w:p w:rsidR="00900D9C" w:rsidRPr="00AE492F" w:rsidRDefault="00900D9C" w:rsidP="00E25B84">
            <w:pPr>
              <w:spacing w:after="0"/>
              <w:ind w:left="0"/>
              <w:jc w:val="center"/>
              <w:rPr>
                <w:rFonts w:cs="Arial"/>
                <w:sz w:val="20"/>
              </w:rPr>
            </w:pPr>
            <w:r>
              <w:rPr>
                <w:rFonts w:cs="Arial"/>
                <w:sz w:val="20"/>
              </w:rPr>
              <w:t>0,132</w:t>
            </w:r>
          </w:p>
        </w:tc>
        <w:tc>
          <w:tcPr>
            <w:tcW w:w="1595" w:type="dxa"/>
            <w:tcBorders>
              <w:top w:val="single" w:sz="4" w:space="0" w:color="auto"/>
              <w:left w:val="single" w:sz="4" w:space="0" w:color="auto"/>
              <w:bottom w:val="single" w:sz="4" w:space="0" w:color="auto"/>
              <w:right w:val="single" w:sz="4" w:space="0" w:color="auto"/>
            </w:tcBorders>
            <w:vAlign w:val="center"/>
          </w:tcPr>
          <w:p w:rsidR="00900D9C" w:rsidRDefault="00900D9C" w:rsidP="00E25B84">
            <w:pPr>
              <w:spacing w:after="0"/>
              <w:ind w:left="0"/>
              <w:jc w:val="center"/>
              <w:rPr>
                <w:rFonts w:cs="Arial"/>
                <w:sz w:val="20"/>
              </w:rPr>
            </w:pPr>
            <w:r>
              <w:rPr>
                <w:rFonts w:cs="Arial"/>
                <w:sz w:val="20"/>
              </w:rPr>
              <w:t>0,120</w:t>
            </w:r>
          </w:p>
        </w:tc>
      </w:tr>
      <w:tr w:rsidR="00900D9C" w:rsidRPr="00AE492F" w:rsidTr="00AB15D9">
        <w:trPr>
          <w:trHeight w:val="271"/>
        </w:trPr>
        <w:tc>
          <w:tcPr>
            <w:tcW w:w="6512" w:type="dxa"/>
            <w:gridSpan w:val="5"/>
            <w:tcBorders>
              <w:top w:val="single" w:sz="4" w:space="0" w:color="auto"/>
              <w:left w:val="single" w:sz="4" w:space="0" w:color="auto"/>
              <w:bottom w:val="single" w:sz="4" w:space="0" w:color="auto"/>
              <w:right w:val="single" w:sz="4" w:space="0" w:color="auto"/>
            </w:tcBorders>
            <w:vAlign w:val="center"/>
          </w:tcPr>
          <w:p w:rsidR="00900D9C" w:rsidRPr="00AE492F" w:rsidRDefault="00900D9C" w:rsidP="004F18D8">
            <w:pPr>
              <w:widowControl w:val="0"/>
              <w:spacing w:after="0" w:line="240" w:lineRule="auto"/>
              <w:ind w:left="0"/>
              <w:rPr>
                <w:rFonts w:cs="Arial"/>
                <w:b/>
                <w:i/>
                <w:sz w:val="20"/>
              </w:rPr>
            </w:pPr>
            <w:r w:rsidRPr="00AE492F">
              <w:rPr>
                <w:rFonts w:cs="Arial"/>
                <w:b/>
                <w:i/>
                <w:sz w:val="20"/>
              </w:rPr>
              <w:t>Всего за период проведения работ</w:t>
            </w:r>
            <w:r w:rsidR="004F18D8">
              <w:rPr>
                <w:rFonts w:cs="Arial"/>
                <w:b/>
                <w:i/>
                <w:sz w:val="20"/>
              </w:rPr>
              <w:t>:</w:t>
            </w:r>
          </w:p>
        </w:tc>
        <w:tc>
          <w:tcPr>
            <w:tcW w:w="1499" w:type="dxa"/>
            <w:tcBorders>
              <w:top w:val="single" w:sz="4" w:space="0" w:color="auto"/>
              <w:left w:val="single" w:sz="4" w:space="0" w:color="auto"/>
              <w:bottom w:val="single" w:sz="4" w:space="0" w:color="auto"/>
              <w:right w:val="single" w:sz="4" w:space="0" w:color="auto"/>
            </w:tcBorders>
            <w:vAlign w:val="bottom"/>
          </w:tcPr>
          <w:p w:rsidR="00900D9C" w:rsidRPr="00AE492F" w:rsidRDefault="00900D9C" w:rsidP="003E7E0D">
            <w:pPr>
              <w:ind w:left="0"/>
              <w:jc w:val="center"/>
              <w:rPr>
                <w:rFonts w:cs="Arial"/>
                <w:b/>
                <w:bCs/>
                <w:i/>
                <w:iCs/>
                <w:color w:val="000000"/>
                <w:sz w:val="20"/>
              </w:rPr>
            </w:pPr>
            <w:r w:rsidRPr="00AE492F">
              <w:rPr>
                <w:rFonts w:cs="Arial"/>
                <w:b/>
                <w:bCs/>
                <w:i/>
                <w:iCs/>
                <w:color w:val="000000"/>
                <w:sz w:val="20"/>
              </w:rPr>
              <w:t>0,</w:t>
            </w:r>
            <w:r>
              <w:rPr>
                <w:rFonts w:cs="Arial"/>
                <w:b/>
                <w:bCs/>
                <w:i/>
                <w:iCs/>
                <w:color w:val="000000"/>
                <w:sz w:val="20"/>
              </w:rPr>
              <w:t>7</w:t>
            </w:r>
            <w:r w:rsidR="003E7E0D">
              <w:rPr>
                <w:rFonts w:cs="Arial"/>
                <w:b/>
                <w:bCs/>
                <w:i/>
                <w:iCs/>
                <w:color w:val="000000"/>
                <w:sz w:val="20"/>
              </w:rPr>
              <w:t>35</w:t>
            </w:r>
          </w:p>
        </w:tc>
        <w:tc>
          <w:tcPr>
            <w:tcW w:w="1595" w:type="dxa"/>
            <w:tcBorders>
              <w:top w:val="single" w:sz="4" w:space="0" w:color="auto"/>
              <w:left w:val="single" w:sz="4" w:space="0" w:color="auto"/>
              <w:bottom w:val="single" w:sz="4" w:space="0" w:color="auto"/>
              <w:right w:val="single" w:sz="4" w:space="0" w:color="auto"/>
            </w:tcBorders>
            <w:vAlign w:val="bottom"/>
          </w:tcPr>
          <w:p w:rsidR="00900D9C" w:rsidRPr="00AE492F" w:rsidRDefault="00900D9C" w:rsidP="00E25B84">
            <w:pPr>
              <w:ind w:left="0"/>
              <w:jc w:val="center"/>
              <w:rPr>
                <w:rFonts w:cs="Arial"/>
                <w:b/>
                <w:bCs/>
                <w:i/>
                <w:iCs/>
                <w:color w:val="000000"/>
                <w:sz w:val="20"/>
              </w:rPr>
            </w:pPr>
            <w:r>
              <w:rPr>
                <w:rFonts w:cs="Arial"/>
                <w:b/>
                <w:bCs/>
                <w:i/>
                <w:iCs/>
                <w:color w:val="000000"/>
                <w:sz w:val="20"/>
              </w:rPr>
              <w:t>0,</w:t>
            </w:r>
            <w:r w:rsidR="003E7E0D">
              <w:rPr>
                <w:rFonts w:cs="Arial"/>
                <w:b/>
                <w:bCs/>
                <w:i/>
                <w:iCs/>
                <w:color w:val="000000"/>
                <w:sz w:val="20"/>
              </w:rPr>
              <w:t>669</w:t>
            </w:r>
          </w:p>
        </w:tc>
      </w:tr>
    </w:tbl>
    <w:p w:rsidR="00BA4AE0" w:rsidRPr="00AE492F" w:rsidRDefault="00BA4AE0" w:rsidP="00F76265">
      <w:pPr>
        <w:pStyle w:val="affffffffffffffffffffff0"/>
        <w:spacing w:before="120" w:after="120"/>
        <w:ind w:left="567"/>
        <w:rPr>
          <w:sz w:val="20"/>
        </w:rPr>
      </w:pPr>
      <w:bookmarkStart w:id="23" w:name="_Toc417301360"/>
      <w:r w:rsidRPr="00AE492F">
        <w:rPr>
          <w:bCs/>
          <w:sz w:val="20"/>
        </w:rPr>
        <w:t>Таблица П</w:t>
      </w:r>
      <w:r w:rsidR="00911CFD" w:rsidRPr="00AE492F">
        <w:rPr>
          <w:bCs/>
          <w:sz w:val="20"/>
        </w:rPr>
        <w:t>4</w:t>
      </w:r>
      <w:r w:rsidRPr="00AE492F">
        <w:rPr>
          <w:bCs/>
          <w:sz w:val="20"/>
        </w:rPr>
        <w:t>-1</w:t>
      </w:r>
      <w:r w:rsidR="001A5178" w:rsidRPr="00AE492F">
        <w:rPr>
          <w:bCs/>
          <w:sz w:val="20"/>
        </w:rPr>
        <w:t>0</w:t>
      </w:r>
      <w:r w:rsidRPr="00AE492F">
        <w:rPr>
          <w:bCs/>
          <w:sz w:val="20"/>
        </w:rPr>
        <w:t xml:space="preserve"> </w:t>
      </w:r>
      <w:r w:rsidRPr="00AE492F">
        <w:rPr>
          <w:sz w:val="20"/>
        </w:rPr>
        <w:t>Характеристика системы очистки сточных вод</w:t>
      </w:r>
      <w:bookmarkEnd w:id="2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10"/>
        <w:gridCol w:w="4344"/>
        <w:gridCol w:w="2516"/>
      </w:tblGrid>
      <w:tr w:rsidR="00900D9C" w:rsidRPr="00EA097B" w:rsidTr="00900D9C">
        <w:trPr>
          <w:trHeight w:val="517"/>
          <w:tblHeader/>
        </w:trPr>
        <w:tc>
          <w:tcPr>
            <w:tcW w:w="2710"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900D9C" w:rsidRPr="00D40CD1" w:rsidRDefault="00900D9C" w:rsidP="00900D9C">
            <w:pPr>
              <w:pStyle w:val="affffffffffffffffffffff0"/>
              <w:spacing w:before="0" w:after="0"/>
              <w:jc w:val="center"/>
              <w:rPr>
                <w:b/>
                <w:sz w:val="20"/>
              </w:rPr>
            </w:pPr>
            <w:r w:rsidRPr="00D40CD1">
              <w:rPr>
                <w:b/>
                <w:sz w:val="20"/>
              </w:rPr>
              <w:t>Судно</w:t>
            </w:r>
          </w:p>
        </w:tc>
        <w:tc>
          <w:tcPr>
            <w:tcW w:w="434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900D9C" w:rsidRPr="00D40CD1" w:rsidRDefault="00900D9C" w:rsidP="00900D9C">
            <w:pPr>
              <w:pStyle w:val="affffffffffffffffffffff0"/>
              <w:spacing w:before="0" w:after="0"/>
              <w:jc w:val="center"/>
              <w:rPr>
                <w:b/>
                <w:sz w:val="20"/>
              </w:rPr>
            </w:pPr>
            <w:r w:rsidRPr="00D40CD1">
              <w:rPr>
                <w:b/>
                <w:sz w:val="20"/>
              </w:rPr>
              <w:t>Тип и производительность установки для обработки сточных вод</w:t>
            </w:r>
          </w:p>
        </w:tc>
        <w:tc>
          <w:tcPr>
            <w:tcW w:w="251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900D9C" w:rsidRPr="00D40CD1" w:rsidRDefault="00900D9C" w:rsidP="00900D9C">
            <w:pPr>
              <w:pStyle w:val="affffffffffffffffffffff0"/>
              <w:spacing w:before="0" w:after="0"/>
              <w:jc w:val="center"/>
              <w:rPr>
                <w:b/>
                <w:sz w:val="20"/>
              </w:rPr>
            </w:pPr>
            <w:r w:rsidRPr="00D40CD1">
              <w:rPr>
                <w:b/>
                <w:sz w:val="20"/>
              </w:rPr>
              <w:t>Объем емкостей для сбора сточных вод, м</w:t>
            </w:r>
            <w:r w:rsidRPr="00D40CD1">
              <w:rPr>
                <w:b/>
                <w:sz w:val="20"/>
                <w:vertAlign w:val="superscript"/>
              </w:rPr>
              <w:t>3</w:t>
            </w:r>
          </w:p>
        </w:tc>
      </w:tr>
      <w:tr w:rsidR="00900D9C" w:rsidRPr="00EA097B" w:rsidTr="00900D9C">
        <w:trPr>
          <w:trHeight w:val="517"/>
        </w:trPr>
        <w:tc>
          <w:tcPr>
            <w:tcW w:w="2710" w:type="dxa"/>
            <w:tcBorders>
              <w:top w:val="single" w:sz="4" w:space="0" w:color="auto"/>
              <w:left w:val="single" w:sz="4" w:space="0" w:color="auto"/>
              <w:bottom w:val="single" w:sz="4" w:space="0" w:color="auto"/>
              <w:right w:val="single" w:sz="4" w:space="0" w:color="auto"/>
            </w:tcBorders>
            <w:vAlign w:val="center"/>
          </w:tcPr>
          <w:p w:rsidR="00900D9C" w:rsidRPr="0073236C" w:rsidRDefault="00900D9C" w:rsidP="00900D9C">
            <w:pPr>
              <w:pStyle w:val="-11"/>
              <w:spacing w:before="0" w:after="0"/>
              <w:jc w:val="center"/>
            </w:pPr>
            <w:r>
              <w:t>НИС «Профессор Рябинкин»</w:t>
            </w:r>
          </w:p>
        </w:tc>
        <w:tc>
          <w:tcPr>
            <w:tcW w:w="4344" w:type="dxa"/>
            <w:tcBorders>
              <w:top w:val="single" w:sz="4" w:space="0" w:color="auto"/>
              <w:left w:val="single" w:sz="4" w:space="0" w:color="auto"/>
              <w:bottom w:val="single" w:sz="4" w:space="0" w:color="auto"/>
              <w:right w:val="single" w:sz="4" w:space="0" w:color="auto"/>
            </w:tcBorders>
            <w:vAlign w:val="center"/>
          </w:tcPr>
          <w:p w:rsidR="00900D9C" w:rsidRPr="00D40CD1" w:rsidRDefault="00900D9C" w:rsidP="00900D9C">
            <w:pPr>
              <w:pStyle w:val="affffffffffffffffffffff0"/>
              <w:spacing w:before="0" w:after="0"/>
              <w:jc w:val="center"/>
              <w:rPr>
                <w:sz w:val="20"/>
                <w:lang w:val="en-US"/>
              </w:rPr>
            </w:pPr>
            <w:r>
              <w:rPr>
                <w:sz w:val="20"/>
                <w:lang w:val="en-US"/>
              </w:rPr>
              <w:t>ECOMAR</w:t>
            </w:r>
            <w:r w:rsidRPr="00D40CD1">
              <w:rPr>
                <w:sz w:val="20"/>
              </w:rPr>
              <w:t xml:space="preserve"> 16</w:t>
            </w:r>
            <w:r>
              <w:rPr>
                <w:sz w:val="20"/>
              </w:rPr>
              <w:t>, 6 м</w:t>
            </w:r>
            <w:r>
              <w:rPr>
                <w:sz w:val="20"/>
                <w:vertAlign w:val="superscript"/>
              </w:rPr>
              <w:t>3</w:t>
            </w:r>
            <w:r>
              <w:rPr>
                <w:sz w:val="20"/>
              </w:rPr>
              <w:t>/сут</w:t>
            </w:r>
          </w:p>
        </w:tc>
        <w:tc>
          <w:tcPr>
            <w:tcW w:w="2516" w:type="dxa"/>
            <w:tcBorders>
              <w:top w:val="single" w:sz="4" w:space="0" w:color="auto"/>
              <w:left w:val="single" w:sz="4" w:space="0" w:color="auto"/>
              <w:bottom w:val="single" w:sz="4" w:space="0" w:color="auto"/>
              <w:right w:val="single" w:sz="4" w:space="0" w:color="auto"/>
            </w:tcBorders>
            <w:vAlign w:val="center"/>
          </w:tcPr>
          <w:p w:rsidR="00900D9C" w:rsidRPr="00D40CD1" w:rsidRDefault="00900D9C" w:rsidP="00900D9C">
            <w:pPr>
              <w:pStyle w:val="affffffffffffffffffffff0"/>
              <w:spacing w:before="0" w:after="0"/>
              <w:jc w:val="center"/>
              <w:rPr>
                <w:sz w:val="20"/>
              </w:rPr>
            </w:pPr>
            <w:r>
              <w:rPr>
                <w:sz w:val="20"/>
              </w:rPr>
              <w:t>4,88</w:t>
            </w:r>
          </w:p>
        </w:tc>
      </w:tr>
      <w:tr w:rsidR="00900D9C" w:rsidRPr="00EA097B" w:rsidTr="00900D9C">
        <w:trPr>
          <w:trHeight w:val="517"/>
        </w:trPr>
        <w:tc>
          <w:tcPr>
            <w:tcW w:w="2710" w:type="dxa"/>
            <w:tcBorders>
              <w:top w:val="single" w:sz="4" w:space="0" w:color="auto"/>
              <w:left w:val="single" w:sz="4" w:space="0" w:color="auto"/>
              <w:bottom w:val="single" w:sz="4" w:space="0" w:color="auto"/>
              <w:right w:val="single" w:sz="4" w:space="0" w:color="auto"/>
            </w:tcBorders>
            <w:vAlign w:val="center"/>
          </w:tcPr>
          <w:p w:rsidR="00900D9C" w:rsidRPr="006F0FA5" w:rsidRDefault="00900D9C" w:rsidP="00900D9C">
            <w:pPr>
              <w:pStyle w:val="aff0"/>
              <w:spacing w:before="0" w:after="0"/>
              <w:rPr>
                <w:color w:val="000000"/>
              </w:rPr>
            </w:pPr>
            <w:r>
              <w:rPr>
                <w:color w:val="000000"/>
              </w:rPr>
              <w:t>Судно-регистратор «Алдан»</w:t>
            </w:r>
          </w:p>
        </w:tc>
        <w:tc>
          <w:tcPr>
            <w:tcW w:w="4344" w:type="dxa"/>
            <w:tcBorders>
              <w:top w:val="single" w:sz="4" w:space="0" w:color="auto"/>
              <w:left w:val="single" w:sz="4" w:space="0" w:color="auto"/>
              <w:bottom w:val="single" w:sz="4" w:space="0" w:color="auto"/>
              <w:right w:val="single" w:sz="4" w:space="0" w:color="auto"/>
            </w:tcBorders>
            <w:vAlign w:val="center"/>
          </w:tcPr>
          <w:p w:rsidR="00900D9C" w:rsidRPr="00D40CD1" w:rsidRDefault="00900D9C" w:rsidP="00900D9C">
            <w:pPr>
              <w:pStyle w:val="affffffffffffffffffffff0"/>
              <w:spacing w:before="0" w:after="0"/>
              <w:jc w:val="center"/>
              <w:rPr>
                <w:sz w:val="20"/>
              </w:rPr>
            </w:pPr>
            <w:r>
              <w:rPr>
                <w:sz w:val="20"/>
                <w:lang w:val="en-US"/>
              </w:rPr>
              <w:t>WWT 3 BIOPUR</w:t>
            </w:r>
          </w:p>
        </w:tc>
        <w:tc>
          <w:tcPr>
            <w:tcW w:w="2516" w:type="dxa"/>
            <w:tcBorders>
              <w:top w:val="single" w:sz="4" w:space="0" w:color="auto"/>
              <w:left w:val="single" w:sz="4" w:space="0" w:color="auto"/>
              <w:bottom w:val="single" w:sz="4" w:space="0" w:color="auto"/>
              <w:right w:val="single" w:sz="4" w:space="0" w:color="auto"/>
            </w:tcBorders>
            <w:vAlign w:val="center"/>
          </w:tcPr>
          <w:p w:rsidR="00900D9C" w:rsidRPr="00D40CD1" w:rsidRDefault="00900D9C" w:rsidP="00900D9C">
            <w:pPr>
              <w:pStyle w:val="affffffffffffffffffffff0"/>
              <w:spacing w:before="0" w:after="0"/>
              <w:jc w:val="center"/>
              <w:rPr>
                <w:sz w:val="20"/>
              </w:rPr>
            </w:pPr>
            <w:r>
              <w:rPr>
                <w:sz w:val="20"/>
              </w:rPr>
              <w:t>8,30</w:t>
            </w:r>
          </w:p>
        </w:tc>
      </w:tr>
      <w:tr w:rsidR="00900D9C" w:rsidRPr="00EA097B" w:rsidTr="00900D9C">
        <w:trPr>
          <w:trHeight w:val="517"/>
        </w:trPr>
        <w:tc>
          <w:tcPr>
            <w:tcW w:w="2710" w:type="dxa"/>
            <w:tcBorders>
              <w:top w:val="single" w:sz="4" w:space="0" w:color="auto"/>
              <w:left w:val="single" w:sz="4" w:space="0" w:color="auto"/>
              <w:bottom w:val="single" w:sz="4" w:space="0" w:color="auto"/>
              <w:right w:val="single" w:sz="4" w:space="0" w:color="auto"/>
            </w:tcBorders>
            <w:vAlign w:val="center"/>
          </w:tcPr>
          <w:p w:rsidR="00900D9C" w:rsidRPr="0073236C" w:rsidRDefault="00900D9C" w:rsidP="00900D9C">
            <w:pPr>
              <w:pStyle w:val="-11"/>
              <w:spacing w:before="0" w:after="0"/>
              <w:jc w:val="center"/>
            </w:pPr>
            <w:r>
              <w:t>Судно-источник «Лазурит»</w:t>
            </w:r>
          </w:p>
        </w:tc>
        <w:tc>
          <w:tcPr>
            <w:tcW w:w="4344" w:type="dxa"/>
            <w:tcBorders>
              <w:top w:val="single" w:sz="4" w:space="0" w:color="auto"/>
              <w:left w:val="single" w:sz="4" w:space="0" w:color="auto"/>
              <w:bottom w:val="single" w:sz="4" w:space="0" w:color="auto"/>
              <w:right w:val="single" w:sz="4" w:space="0" w:color="auto"/>
            </w:tcBorders>
            <w:vAlign w:val="center"/>
          </w:tcPr>
          <w:p w:rsidR="00900D9C" w:rsidRPr="00D40CD1" w:rsidRDefault="00900D9C" w:rsidP="00900D9C">
            <w:pPr>
              <w:pStyle w:val="affffffffffffffffffffff0"/>
              <w:spacing w:before="0" w:after="0"/>
              <w:jc w:val="center"/>
              <w:rPr>
                <w:b/>
                <w:sz w:val="20"/>
              </w:rPr>
            </w:pPr>
            <w:r>
              <w:rPr>
                <w:sz w:val="20"/>
                <w:lang w:val="en-US"/>
              </w:rPr>
              <w:t>ECOMAR</w:t>
            </w:r>
            <w:r w:rsidRPr="00D40CD1">
              <w:rPr>
                <w:sz w:val="20"/>
              </w:rPr>
              <w:t xml:space="preserve"> 16</w:t>
            </w:r>
            <w:r>
              <w:rPr>
                <w:sz w:val="20"/>
              </w:rPr>
              <w:t>, 6 м</w:t>
            </w:r>
            <w:r>
              <w:rPr>
                <w:sz w:val="20"/>
                <w:vertAlign w:val="superscript"/>
              </w:rPr>
              <w:t>3</w:t>
            </w:r>
            <w:r>
              <w:rPr>
                <w:sz w:val="20"/>
              </w:rPr>
              <w:t>/сут</w:t>
            </w:r>
          </w:p>
        </w:tc>
        <w:tc>
          <w:tcPr>
            <w:tcW w:w="2516" w:type="dxa"/>
            <w:tcBorders>
              <w:top w:val="single" w:sz="4" w:space="0" w:color="auto"/>
              <w:left w:val="single" w:sz="4" w:space="0" w:color="auto"/>
              <w:bottom w:val="single" w:sz="4" w:space="0" w:color="auto"/>
              <w:right w:val="single" w:sz="4" w:space="0" w:color="auto"/>
            </w:tcBorders>
            <w:vAlign w:val="center"/>
          </w:tcPr>
          <w:p w:rsidR="00900D9C" w:rsidRPr="00D40CD1" w:rsidRDefault="00900D9C" w:rsidP="00900D9C">
            <w:pPr>
              <w:pStyle w:val="affffffffffffffffffffff0"/>
              <w:spacing w:before="0" w:after="0"/>
              <w:jc w:val="center"/>
              <w:rPr>
                <w:sz w:val="20"/>
              </w:rPr>
            </w:pPr>
            <w:r>
              <w:rPr>
                <w:sz w:val="20"/>
              </w:rPr>
              <w:t>6,00</w:t>
            </w:r>
          </w:p>
        </w:tc>
      </w:tr>
      <w:tr w:rsidR="00900D9C" w:rsidRPr="00EA097B" w:rsidTr="00900D9C">
        <w:trPr>
          <w:trHeight w:val="363"/>
        </w:trPr>
        <w:tc>
          <w:tcPr>
            <w:tcW w:w="2710" w:type="dxa"/>
            <w:tcBorders>
              <w:top w:val="single" w:sz="4" w:space="0" w:color="auto"/>
              <w:left w:val="single" w:sz="4" w:space="0" w:color="auto"/>
              <w:bottom w:val="single" w:sz="4" w:space="0" w:color="auto"/>
              <w:right w:val="single" w:sz="4" w:space="0" w:color="auto"/>
            </w:tcBorders>
            <w:vAlign w:val="center"/>
          </w:tcPr>
          <w:p w:rsidR="00900D9C" w:rsidRPr="0073236C" w:rsidRDefault="00900D9C" w:rsidP="00900D9C">
            <w:pPr>
              <w:pStyle w:val="-11"/>
              <w:spacing w:before="0" w:after="0"/>
              <w:jc w:val="center"/>
            </w:pPr>
            <w:r>
              <w:t>НИС «Керн»</w:t>
            </w:r>
          </w:p>
        </w:tc>
        <w:tc>
          <w:tcPr>
            <w:tcW w:w="4344" w:type="dxa"/>
            <w:tcBorders>
              <w:top w:val="single" w:sz="4" w:space="0" w:color="auto"/>
              <w:left w:val="single" w:sz="4" w:space="0" w:color="auto"/>
              <w:bottom w:val="single" w:sz="4" w:space="0" w:color="auto"/>
              <w:right w:val="single" w:sz="4" w:space="0" w:color="auto"/>
            </w:tcBorders>
            <w:vAlign w:val="center"/>
          </w:tcPr>
          <w:p w:rsidR="00900D9C" w:rsidRPr="00D40CD1" w:rsidRDefault="00900D9C" w:rsidP="00900D9C">
            <w:pPr>
              <w:pStyle w:val="affffffffffffffffffffff0"/>
              <w:spacing w:before="0" w:after="0"/>
              <w:jc w:val="center"/>
              <w:rPr>
                <w:sz w:val="20"/>
              </w:rPr>
            </w:pPr>
            <w:r>
              <w:rPr>
                <w:sz w:val="20"/>
              </w:rPr>
              <w:t>СТОК-10М, 10 м</w:t>
            </w:r>
            <w:r>
              <w:rPr>
                <w:sz w:val="20"/>
                <w:vertAlign w:val="superscript"/>
              </w:rPr>
              <w:t>3</w:t>
            </w:r>
            <w:r>
              <w:rPr>
                <w:sz w:val="20"/>
              </w:rPr>
              <w:t>/сут</w:t>
            </w:r>
          </w:p>
        </w:tc>
        <w:tc>
          <w:tcPr>
            <w:tcW w:w="2516" w:type="dxa"/>
            <w:tcBorders>
              <w:top w:val="single" w:sz="4" w:space="0" w:color="auto"/>
              <w:left w:val="single" w:sz="4" w:space="0" w:color="auto"/>
              <w:bottom w:val="single" w:sz="4" w:space="0" w:color="auto"/>
              <w:right w:val="single" w:sz="4" w:space="0" w:color="auto"/>
            </w:tcBorders>
            <w:vAlign w:val="center"/>
          </w:tcPr>
          <w:p w:rsidR="00900D9C" w:rsidRPr="00D40CD1" w:rsidRDefault="00900D9C" w:rsidP="00900D9C">
            <w:pPr>
              <w:pStyle w:val="affffffffffffffffffffff0"/>
              <w:spacing w:before="0" w:after="0"/>
              <w:jc w:val="center"/>
              <w:rPr>
                <w:sz w:val="20"/>
              </w:rPr>
            </w:pPr>
            <w:r>
              <w:rPr>
                <w:sz w:val="20"/>
              </w:rPr>
              <w:t>10,88</w:t>
            </w:r>
          </w:p>
        </w:tc>
      </w:tr>
    </w:tbl>
    <w:p w:rsidR="007150DF" w:rsidRPr="00AE492F" w:rsidRDefault="00BA4AE0" w:rsidP="004416E0">
      <w:pPr>
        <w:spacing w:before="120" w:line="240" w:lineRule="auto"/>
        <w:ind w:left="567"/>
      </w:pPr>
      <w:r w:rsidRPr="00AE492F">
        <w:t>Отходы (шлам) накапливается в отстойных емкостях очистных установок, затем при заходе в порт откачиваются на приемные сооружения порта для передачи специализированной организации, имеющей лицензию на обращение с опасными отходами.</w:t>
      </w:r>
    </w:p>
    <w:p w:rsidR="007150DF" w:rsidRPr="00AE492F" w:rsidRDefault="007150DF" w:rsidP="00FB4078">
      <w:pPr>
        <w:pStyle w:val="26"/>
        <w:keepNext w:val="0"/>
        <w:widowControl w:val="0"/>
        <w:spacing w:before="120" w:after="120"/>
        <w:ind w:left="567"/>
      </w:pPr>
      <w:r w:rsidRPr="00AE492F">
        <w:t>Золы (шлаки) от термической обработки отходов</w:t>
      </w:r>
    </w:p>
    <w:p w:rsidR="007150DF" w:rsidRPr="00AE492F" w:rsidRDefault="007150DF" w:rsidP="004416E0">
      <w:pPr>
        <w:spacing w:before="120" w:line="240" w:lineRule="auto"/>
        <w:ind w:left="567"/>
      </w:pPr>
      <w:r w:rsidRPr="00AE492F">
        <w:rPr>
          <w:rFonts w:cs="Arial"/>
        </w:rPr>
        <w:t xml:space="preserve">Золы (шлаки) от термической обработки отходов относятся к отходам 4 класса </w:t>
      </w:r>
      <w:r w:rsidRPr="004416E0">
        <w:t>опасности</w:t>
      </w:r>
      <w:r w:rsidRPr="00AE492F">
        <w:rPr>
          <w:rFonts w:cs="Arial"/>
        </w:rPr>
        <w:t>.</w:t>
      </w:r>
    </w:p>
    <w:p w:rsidR="007150DF" w:rsidRPr="00AE492F" w:rsidRDefault="007150DF" w:rsidP="00FB4078">
      <w:pPr>
        <w:keepNext/>
        <w:spacing w:before="120"/>
        <w:ind w:left="567"/>
        <w:jc w:val="left"/>
        <w:rPr>
          <w:rFonts w:cs="Arial Bold"/>
          <w:sz w:val="20"/>
        </w:rPr>
      </w:pPr>
      <w:bookmarkStart w:id="24" w:name="_Toc374456421"/>
      <w:r w:rsidRPr="00AE492F">
        <w:rPr>
          <w:rFonts w:cs="Arial Bold"/>
          <w:sz w:val="20"/>
        </w:rPr>
        <w:t>Таблица П</w:t>
      </w:r>
      <w:r w:rsidR="00911CFD" w:rsidRPr="00AE492F">
        <w:rPr>
          <w:rFonts w:cs="Arial Bold"/>
          <w:sz w:val="20"/>
        </w:rPr>
        <w:t>4</w:t>
      </w:r>
      <w:r w:rsidRPr="00AE492F">
        <w:rPr>
          <w:rFonts w:cs="Arial Bold"/>
          <w:sz w:val="20"/>
          <w:lang w:val="en-US"/>
        </w:rPr>
        <w:t>-1</w:t>
      </w:r>
      <w:r w:rsidR="001A5178" w:rsidRPr="00AE492F">
        <w:rPr>
          <w:rFonts w:cs="Arial Bold"/>
          <w:sz w:val="20"/>
        </w:rPr>
        <w:t>1</w:t>
      </w:r>
      <w:r w:rsidRPr="00AE492F">
        <w:rPr>
          <w:rFonts w:cs="Arial Bold"/>
          <w:sz w:val="20"/>
        </w:rPr>
        <w:t xml:space="preserve">. Характеристика </w:t>
      </w:r>
      <w:proofErr w:type="spellStart"/>
      <w:r w:rsidRPr="00AE492F">
        <w:rPr>
          <w:rFonts w:cs="Arial Bold"/>
          <w:sz w:val="20"/>
        </w:rPr>
        <w:t>инсинератор</w:t>
      </w:r>
      <w:bookmarkEnd w:id="24"/>
      <w:r w:rsidR="004F18D8">
        <w:rPr>
          <w:rFonts w:cs="Arial Bold"/>
          <w:sz w:val="20"/>
        </w:rPr>
        <w:t>а</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42"/>
        <w:gridCol w:w="6629"/>
      </w:tblGrid>
      <w:tr w:rsidR="007150DF" w:rsidRPr="00AE492F" w:rsidTr="00900D9C">
        <w:trPr>
          <w:trHeight w:val="70"/>
          <w:tblHeader/>
        </w:trPr>
        <w:tc>
          <w:tcPr>
            <w:tcW w:w="1537" w:type="pct"/>
            <w:shd w:val="clear" w:color="auto" w:fill="DBE5F1" w:themeFill="accent1" w:themeFillTint="33"/>
            <w:vAlign w:val="center"/>
          </w:tcPr>
          <w:p w:rsidR="007150DF" w:rsidRPr="00AE492F" w:rsidRDefault="007150DF" w:rsidP="00C269FE">
            <w:pPr>
              <w:keepNext/>
              <w:spacing w:after="0"/>
              <w:ind w:left="34" w:right="-2"/>
              <w:jc w:val="center"/>
              <w:rPr>
                <w:rFonts w:cs="Arial"/>
                <w:b/>
                <w:sz w:val="20"/>
              </w:rPr>
            </w:pPr>
            <w:r w:rsidRPr="00AE492F">
              <w:rPr>
                <w:rFonts w:cs="Arial"/>
                <w:b/>
                <w:sz w:val="20"/>
              </w:rPr>
              <w:t>Судно</w:t>
            </w:r>
          </w:p>
        </w:tc>
        <w:tc>
          <w:tcPr>
            <w:tcW w:w="3463" w:type="pct"/>
            <w:shd w:val="clear" w:color="auto" w:fill="DBE5F1" w:themeFill="accent1" w:themeFillTint="33"/>
            <w:vAlign w:val="center"/>
          </w:tcPr>
          <w:p w:rsidR="007150DF" w:rsidRPr="00AE492F" w:rsidRDefault="00F76265" w:rsidP="00C269FE">
            <w:pPr>
              <w:keepNext/>
              <w:spacing w:after="0"/>
              <w:ind w:left="34" w:right="-2" w:hanging="34"/>
              <w:jc w:val="center"/>
              <w:rPr>
                <w:rFonts w:cs="Arial"/>
                <w:b/>
                <w:sz w:val="20"/>
              </w:rPr>
            </w:pPr>
            <w:r>
              <w:rPr>
                <w:rFonts w:cs="Arial"/>
                <w:b/>
                <w:sz w:val="20"/>
              </w:rPr>
              <w:t>Тип и п</w:t>
            </w:r>
            <w:r w:rsidR="007150DF" w:rsidRPr="00AE492F">
              <w:rPr>
                <w:rFonts w:cs="Arial"/>
                <w:b/>
                <w:sz w:val="20"/>
              </w:rPr>
              <w:t>роизводительность установки обезвреживания отхода</w:t>
            </w:r>
          </w:p>
        </w:tc>
      </w:tr>
      <w:tr w:rsidR="00F76265" w:rsidRPr="00AE492F" w:rsidTr="00C269FE">
        <w:trPr>
          <w:trHeight w:val="254"/>
        </w:trPr>
        <w:tc>
          <w:tcPr>
            <w:tcW w:w="1537" w:type="pct"/>
            <w:vAlign w:val="center"/>
          </w:tcPr>
          <w:p w:rsidR="00F76265" w:rsidRPr="00252A54" w:rsidRDefault="00900D9C" w:rsidP="00C269FE">
            <w:pPr>
              <w:spacing w:after="0"/>
              <w:ind w:left="0"/>
              <w:jc w:val="center"/>
              <w:rPr>
                <w:rFonts w:cs="Arial"/>
                <w:sz w:val="20"/>
              </w:rPr>
            </w:pPr>
            <w:r w:rsidRPr="00900D9C">
              <w:rPr>
                <w:rFonts w:cs="Arial"/>
                <w:sz w:val="20"/>
              </w:rPr>
              <w:t>НИС «Керн»</w:t>
            </w:r>
          </w:p>
        </w:tc>
        <w:tc>
          <w:tcPr>
            <w:tcW w:w="3463" w:type="pct"/>
            <w:vAlign w:val="center"/>
          </w:tcPr>
          <w:p w:rsidR="00F76265" w:rsidRPr="00900D9C" w:rsidRDefault="00900D9C" w:rsidP="00F76265">
            <w:pPr>
              <w:spacing w:before="40" w:after="40"/>
              <w:ind w:left="34"/>
              <w:jc w:val="center"/>
              <w:rPr>
                <w:rFonts w:cs="Arial"/>
                <w:sz w:val="20"/>
              </w:rPr>
            </w:pPr>
            <w:r>
              <w:rPr>
                <w:rFonts w:cs="Arial"/>
                <w:sz w:val="20"/>
                <w:lang w:val="en-US"/>
              </w:rPr>
              <w:t>DELTA IR-10</w:t>
            </w:r>
            <w:r>
              <w:rPr>
                <w:rFonts w:cs="Arial"/>
                <w:sz w:val="20"/>
              </w:rPr>
              <w:t xml:space="preserve">, </w:t>
            </w:r>
            <w:r w:rsidR="004F18D8">
              <w:rPr>
                <w:rFonts w:cs="Arial"/>
                <w:sz w:val="20"/>
              </w:rPr>
              <w:t>25 кг/час</w:t>
            </w:r>
          </w:p>
        </w:tc>
      </w:tr>
    </w:tbl>
    <w:p w:rsidR="000948BB" w:rsidRPr="00AE492F" w:rsidRDefault="007150DF" w:rsidP="004416E0">
      <w:pPr>
        <w:spacing w:before="120" w:line="240" w:lineRule="auto"/>
        <w:ind w:left="567"/>
        <w:rPr>
          <w:rFonts w:cs="Arial"/>
        </w:rPr>
      </w:pPr>
      <w:r w:rsidRPr="00AE492F">
        <w:rPr>
          <w:rFonts w:cs="Arial"/>
        </w:rPr>
        <w:t xml:space="preserve">Удельный норматив образования шлака от сжигания отходов в инсинераторе рассчитывается с помощью процентного показателя образования шлака для различных компонентов отходов из Методических указаний по расчёту выбросов ЗВ в атмосферу от установок по термической переработке ТБО - М. 1998 г. </w:t>
      </w:r>
      <w:r w:rsidRPr="004416E0">
        <w:t>Согласно</w:t>
      </w:r>
      <w:r w:rsidRPr="00AE492F">
        <w:rPr>
          <w:rFonts w:cs="Arial"/>
        </w:rPr>
        <w:t xml:space="preserve"> данным из Дополнения 2 к Приложению V МАРПОЛ 73/78 ТБО, образующиеся в результате жизнедеятельности экипажа, в своем составе содержат бумагу,</w:t>
      </w:r>
      <w:r w:rsidR="00E05D1E" w:rsidRPr="00AE492F">
        <w:rPr>
          <w:rFonts w:cs="Arial"/>
        </w:rPr>
        <w:t xml:space="preserve"> текстиль</w:t>
      </w:r>
      <w:r w:rsidRPr="00AE492F">
        <w:rPr>
          <w:rFonts w:cs="Arial"/>
        </w:rPr>
        <w:t>, ветошь, стекло</w:t>
      </w:r>
      <w:r w:rsidR="00E05D1E" w:rsidRPr="00AE492F">
        <w:rPr>
          <w:rFonts w:cs="Arial"/>
        </w:rPr>
        <w:t>,</w:t>
      </w:r>
      <w:r w:rsidRPr="00AE492F">
        <w:rPr>
          <w:rFonts w:cs="Arial"/>
        </w:rPr>
        <w:t xml:space="preserve"> пластмассу незагрязненную</w:t>
      </w:r>
      <w:r w:rsidR="00E05D1E" w:rsidRPr="00AE492F">
        <w:rPr>
          <w:rFonts w:cs="Arial"/>
        </w:rPr>
        <w:t xml:space="preserve"> и др.</w:t>
      </w:r>
    </w:p>
    <w:p w:rsidR="007150DF" w:rsidRPr="00AE492F" w:rsidRDefault="000948BB" w:rsidP="00FB4078">
      <w:pPr>
        <w:keepNext/>
        <w:keepLines/>
        <w:spacing w:before="120"/>
        <w:ind w:left="567"/>
        <w:jc w:val="left"/>
        <w:rPr>
          <w:rFonts w:cs="Arial Bold"/>
          <w:sz w:val="20"/>
        </w:rPr>
      </w:pPr>
      <w:bookmarkStart w:id="25" w:name="_Toc374456422"/>
      <w:r w:rsidRPr="00AE492F">
        <w:rPr>
          <w:rFonts w:cs="Arial Bold"/>
          <w:sz w:val="20"/>
        </w:rPr>
        <w:lastRenderedPageBreak/>
        <w:t>Таблица П</w:t>
      </w:r>
      <w:r w:rsidR="00911CFD" w:rsidRPr="00AE492F">
        <w:rPr>
          <w:rFonts w:cs="Arial Bold"/>
          <w:sz w:val="20"/>
        </w:rPr>
        <w:t>4</w:t>
      </w:r>
      <w:r w:rsidRPr="00AE492F">
        <w:rPr>
          <w:rFonts w:cs="Arial Bold"/>
          <w:sz w:val="20"/>
        </w:rPr>
        <w:t>-1</w:t>
      </w:r>
      <w:r w:rsidR="001A5178" w:rsidRPr="00AE492F">
        <w:rPr>
          <w:rFonts w:cs="Arial Bold"/>
          <w:sz w:val="20"/>
        </w:rPr>
        <w:t>2</w:t>
      </w:r>
      <w:r w:rsidRPr="00AE492F">
        <w:rPr>
          <w:rFonts w:cs="Arial Bold"/>
          <w:sz w:val="20"/>
        </w:rPr>
        <w:t xml:space="preserve">. </w:t>
      </w:r>
      <w:r w:rsidR="007150DF" w:rsidRPr="00AE492F">
        <w:rPr>
          <w:rFonts w:cs="Arial Bold"/>
          <w:sz w:val="20"/>
        </w:rPr>
        <w:t xml:space="preserve">Расчет </w:t>
      </w:r>
      <w:r w:rsidR="00787F7B" w:rsidRPr="00AE492F">
        <w:rPr>
          <w:rFonts w:cs="Arial Bold"/>
          <w:sz w:val="20"/>
        </w:rPr>
        <w:t xml:space="preserve">количества </w:t>
      </w:r>
      <w:r w:rsidR="007150DF" w:rsidRPr="00AE492F">
        <w:rPr>
          <w:rFonts w:cs="Arial Bold"/>
          <w:sz w:val="20"/>
        </w:rPr>
        <w:t xml:space="preserve">образования </w:t>
      </w:r>
      <w:bookmarkEnd w:id="25"/>
      <w:proofErr w:type="spellStart"/>
      <w:r w:rsidR="00787F7B" w:rsidRPr="00AE492F">
        <w:rPr>
          <w:rFonts w:cs="Arial Bold"/>
          <w:sz w:val="20"/>
        </w:rPr>
        <w:t>золошлаковых</w:t>
      </w:r>
      <w:proofErr w:type="spellEnd"/>
      <w:r w:rsidR="00787F7B" w:rsidRPr="00AE492F">
        <w:rPr>
          <w:rFonts w:cs="Arial Bold"/>
          <w:sz w:val="20"/>
        </w:rPr>
        <w:t xml:space="preserve"> отходов</w:t>
      </w:r>
    </w:p>
    <w:tbl>
      <w:tblPr>
        <w:tblStyle w:val="afff7"/>
        <w:tblW w:w="3554" w:type="pct"/>
        <w:tblInd w:w="675" w:type="dxa"/>
        <w:tblLayout w:type="fixed"/>
        <w:tblLook w:val="04A0"/>
      </w:tblPr>
      <w:tblGrid>
        <w:gridCol w:w="1560"/>
        <w:gridCol w:w="1559"/>
        <w:gridCol w:w="1276"/>
        <w:gridCol w:w="1133"/>
        <w:gridCol w:w="1275"/>
      </w:tblGrid>
      <w:tr w:rsidR="004F18D8" w:rsidRPr="00AE492F" w:rsidTr="004F18D8">
        <w:trPr>
          <w:trHeight w:val="501"/>
        </w:trPr>
        <w:tc>
          <w:tcPr>
            <w:tcW w:w="1146" w:type="pct"/>
            <w:vMerge w:val="restart"/>
            <w:shd w:val="clear" w:color="auto" w:fill="DBE5F1" w:themeFill="accent1" w:themeFillTint="33"/>
            <w:vAlign w:val="center"/>
          </w:tcPr>
          <w:p w:rsidR="004F18D8" w:rsidRPr="00AE492F" w:rsidRDefault="004F18D8" w:rsidP="003E7E0D">
            <w:pPr>
              <w:keepNext/>
              <w:keepLines/>
              <w:spacing w:after="0"/>
              <w:ind w:left="0"/>
              <w:jc w:val="center"/>
              <w:rPr>
                <w:rFonts w:cs="Arial Bold"/>
                <w:b/>
                <w:sz w:val="20"/>
              </w:rPr>
            </w:pPr>
            <w:r w:rsidRPr="00AE492F">
              <w:rPr>
                <w:rFonts w:cs="Arial Bold"/>
                <w:b/>
                <w:sz w:val="20"/>
              </w:rPr>
              <w:t>Наименование судна</w:t>
            </w:r>
          </w:p>
        </w:tc>
        <w:tc>
          <w:tcPr>
            <w:tcW w:w="1146" w:type="pct"/>
            <w:vMerge w:val="restart"/>
            <w:tcBorders>
              <w:bottom w:val="single" w:sz="4" w:space="0" w:color="auto"/>
            </w:tcBorders>
            <w:shd w:val="clear" w:color="auto" w:fill="DBE5F1" w:themeFill="accent1" w:themeFillTint="33"/>
            <w:vAlign w:val="center"/>
          </w:tcPr>
          <w:p w:rsidR="004F18D8" w:rsidRPr="00AE492F" w:rsidRDefault="004F18D8" w:rsidP="00C269FE">
            <w:pPr>
              <w:keepNext/>
              <w:keepLines/>
              <w:spacing w:after="0"/>
              <w:ind w:left="0"/>
              <w:jc w:val="center"/>
              <w:rPr>
                <w:rFonts w:cs="Arial Bold"/>
                <w:b/>
                <w:sz w:val="20"/>
              </w:rPr>
            </w:pPr>
            <w:r w:rsidRPr="00AE492F">
              <w:rPr>
                <w:rFonts w:cs="Arial Bold"/>
                <w:b/>
                <w:sz w:val="20"/>
              </w:rPr>
              <w:t>Итого отходов для сжигания, т</w:t>
            </w:r>
          </w:p>
        </w:tc>
        <w:tc>
          <w:tcPr>
            <w:tcW w:w="938" w:type="pct"/>
            <w:vMerge w:val="restart"/>
            <w:tcBorders>
              <w:bottom w:val="single" w:sz="4" w:space="0" w:color="auto"/>
            </w:tcBorders>
            <w:shd w:val="clear" w:color="auto" w:fill="DBE5F1" w:themeFill="accent1" w:themeFillTint="33"/>
            <w:vAlign w:val="center"/>
          </w:tcPr>
          <w:p w:rsidR="004F18D8" w:rsidRPr="00AE492F" w:rsidRDefault="004F18D8" w:rsidP="00C269FE">
            <w:pPr>
              <w:keepNext/>
              <w:keepLines/>
              <w:spacing w:after="0"/>
              <w:ind w:left="0"/>
              <w:jc w:val="center"/>
              <w:rPr>
                <w:rFonts w:cs="Arial Bold"/>
                <w:b/>
                <w:sz w:val="20"/>
              </w:rPr>
            </w:pPr>
            <w:r w:rsidRPr="00AE492F">
              <w:rPr>
                <w:rFonts w:cs="Arial Bold"/>
                <w:b/>
                <w:sz w:val="20"/>
              </w:rPr>
              <w:t>Доля золы, %</w:t>
            </w:r>
          </w:p>
        </w:tc>
        <w:tc>
          <w:tcPr>
            <w:tcW w:w="1771" w:type="pct"/>
            <w:gridSpan w:val="2"/>
            <w:tcBorders>
              <w:bottom w:val="single" w:sz="4" w:space="0" w:color="auto"/>
            </w:tcBorders>
            <w:shd w:val="clear" w:color="auto" w:fill="DBE5F1" w:themeFill="accent1" w:themeFillTint="33"/>
            <w:vAlign w:val="center"/>
          </w:tcPr>
          <w:p w:rsidR="004F18D8" w:rsidRPr="00AE492F" w:rsidRDefault="004F18D8" w:rsidP="00C269FE">
            <w:pPr>
              <w:keepNext/>
              <w:keepLines/>
              <w:spacing w:after="0"/>
              <w:ind w:left="0"/>
              <w:jc w:val="center"/>
              <w:rPr>
                <w:rFonts w:cs="Arial Bold"/>
                <w:b/>
                <w:sz w:val="20"/>
              </w:rPr>
            </w:pPr>
            <w:r w:rsidRPr="00AE492F">
              <w:rPr>
                <w:rFonts w:cs="Arial Bold"/>
                <w:b/>
                <w:sz w:val="20"/>
              </w:rPr>
              <w:t>Итого золы за период работ</w:t>
            </w:r>
          </w:p>
        </w:tc>
      </w:tr>
      <w:tr w:rsidR="004F18D8" w:rsidRPr="00AE492F" w:rsidTr="004F18D8">
        <w:trPr>
          <w:trHeight w:val="70"/>
        </w:trPr>
        <w:tc>
          <w:tcPr>
            <w:tcW w:w="1146" w:type="pct"/>
            <w:vMerge/>
            <w:shd w:val="clear" w:color="auto" w:fill="DBE5F1" w:themeFill="accent1" w:themeFillTint="33"/>
          </w:tcPr>
          <w:p w:rsidR="004F18D8" w:rsidRPr="00AE492F" w:rsidRDefault="004F18D8" w:rsidP="003E7E0D">
            <w:pPr>
              <w:keepNext/>
              <w:keepLines/>
              <w:spacing w:after="0"/>
              <w:ind w:left="0"/>
              <w:jc w:val="center"/>
              <w:rPr>
                <w:rFonts w:cs="Arial Bold"/>
                <w:b/>
                <w:sz w:val="20"/>
              </w:rPr>
            </w:pPr>
          </w:p>
        </w:tc>
        <w:tc>
          <w:tcPr>
            <w:tcW w:w="1146" w:type="pct"/>
            <w:vMerge/>
            <w:shd w:val="clear" w:color="auto" w:fill="DBE5F1" w:themeFill="accent1" w:themeFillTint="33"/>
          </w:tcPr>
          <w:p w:rsidR="004F18D8" w:rsidRPr="00AE492F" w:rsidRDefault="004F18D8" w:rsidP="00C269FE">
            <w:pPr>
              <w:keepNext/>
              <w:keepLines/>
              <w:spacing w:after="0"/>
              <w:ind w:left="0"/>
              <w:jc w:val="center"/>
              <w:rPr>
                <w:rFonts w:cs="Arial Bold"/>
                <w:b/>
                <w:sz w:val="20"/>
              </w:rPr>
            </w:pPr>
          </w:p>
        </w:tc>
        <w:tc>
          <w:tcPr>
            <w:tcW w:w="938" w:type="pct"/>
            <w:vMerge/>
            <w:shd w:val="clear" w:color="auto" w:fill="DBE5F1" w:themeFill="accent1" w:themeFillTint="33"/>
          </w:tcPr>
          <w:p w:rsidR="004F18D8" w:rsidRPr="00AE492F" w:rsidRDefault="004F18D8" w:rsidP="00C269FE">
            <w:pPr>
              <w:keepNext/>
              <w:keepLines/>
              <w:spacing w:after="0"/>
              <w:ind w:left="0"/>
              <w:jc w:val="center"/>
              <w:rPr>
                <w:rFonts w:cs="Arial Bold"/>
                <w:b/>
                <w:sz w:val="20"/>
              </w:rPr>
            </w:pPr>
          </w:p>
        </w:tc>
        <w:tc>
          <w:tcPr>
            <w:tcW w:w="833" w:type="pct"/>
            <w:shd w:val="clear" w:color="auto" w:fill="DBE5F1" w:themeFill="accent1" w:themeFillTint="33"/>
            <w:vAlign w:val="center"/>
          </w:tcPr>
          <w:p w:rsidR="004F18D8" w:rsidRPr="00AE492F" w:rsidRDefault="004F18D8" w:rsidP="00C269FE">
            <w:pPr>
              <w:keepNext/>
              <w:keepLines/>
              <w:spacing w:after="0"/>
              <w:ind w:left="0"/>
              <w:jc w:val="center"/>
              <w:rPr>
                <w:rFonts w:cs="Arial Bold"/>
                <w:b/>
                <w:sz w:val="20"/>
              </w:rPr>
            </w:pPr>
            <w:r w:rsidRPr="00AE492F">
              <w:rPr>
                <w:rFonts w:cs="Arial Bold"/>
                <w:b/>
                <w:sz w:val="20"/>
              </w:rPr>
              <w:t>т</w:t>
            </w:r>
          </w:p>
        </w:tc>
        <w:tc>
          <w:tcPr>
            <w:tcW w:w="938" w:type="pct"/>
            <w:shd w:val="clear" w:color="auto" w:fill="DBE5F1" w:themeFill="accent1" w:themeFillTint="33"/>
            <w:vAlign w:val="center"/>
          </w:tcPr>
          <w:p w:rsidR="004F18D8" w:rsidRPr="00AE492F" w:rsidRDefault="004F18D8" w:rsidP="00C269FE">
            <w:pPr>
              <w:keepNext/>
              <w:keepLines/>
              <w:spacing w:after="0"/>
              <w:ind w:left="0"/>
              <w:jc w:val="center"/>
              <w:rPr>
                <w:rFonts w:cs="Arial Bold"/>
                <w:b/>
                <w:sz w:val="20"/>
                <w:vertAlign w:val="superscript"/>
              </w:rPr>
            </w:pPr>
            <w:r w:rsidRPr="00AE492F">
              <w:rPr>
                <w:rFonts w:cs="Arial Bold"/>
                <w:b/>
                <w:sz w:val="20"/>
              </w:rPr>
              <w:t>м</w:t>
            </w:r>
            <w:r w:rsidRPr="00AE492F">
              <w:rPr>
                <w:rFonts w:cs="Arial Bold"/>
                <w:b/>
                <w:sz w:val="20"/>
                <w:vertAlign w:val="superscript"/>
              </w:rPr>
              <w:t>3</w:t>
            </w:r>
          </w:p>
        </w:tc>
      </w:tr>
      <w:tr w:rsidR="004F18D8" w:rsidRPr="00AE492F" w:rsidTr="004F18D8">
        <w:trPr>
          <w:trHeight w:val="601"/>
        </w:trPr>
        <w:tc>
          <w:tcPr>
            <w:tcW w:w="1146" w:type="pct"/>
            <w:vAlign w:val="center"/>
          </w:tcPr>
          <w:p w:rsidR="004F18D8" w:rsidRPr="00252A54" w:rsidRDefault="004F18D8" w:rsidP="003E7E0D">
            <w:pPr>
              <w:spacing w:after="0"/>
              <w:ind w:left="0"/>
              <w:jc w:val="center"/>
              <w:rPr>
                <w:rFonts w:cs="Arial"/>
                <w:sz w:val="20"/>
              </w:rPr>
            </w:pPr>
            <w:r w:rsidRPr="00900D9C">
              <w:rPr>
                <w:rFonts w:cs="Arial"/>
                <w:sz w:val="20"/>
              </w:rPr>
              <w:t>НИС «Керн»</w:t>
            </w:r>
          </w:p>
        </w:tc>
        <w:tc>
          <w:tcPr>
            <w:tcW w:w="1146" w:type="pct"/>
            <w:vAlign w:val="center"/>
          </w:tcPr>
          <w:p w:rsidR="004F18D8" w:rsidRPr="00AE492F" w:rsidRDefault="004F18D8" w:rsidP="00E5548D">
            <w:pPr>
              <w:keepNext/>
              <w:keepLines/>
              <w:spacing w:after="0"/>
              <w:ind w:left="0"/>
              <w:jc w:val="center"/>
              <w:rPr>
                <w:rFonts w:cs="Arial Bold"/>
                <w:sz w:val="20"/>
              </w:rPr>
            </w:pPr>
            <w:r>
              <w:rPr>
                <w:rFonts w:cs="Arial Bold"/>
                <w:sz w:val="20"/>
              </w:rPr>
              <w:t>0,360</w:t>
            </w:r>
          </w:p>
        </w:tc>
        <w:tc>
          <w:tcPr>
            <w:tcW w:w="938" w:type="pct"/>
            <w:vAlign w:val="center"/>
          </w:tcPr>
          <w:p w:rsidR="004F18D8" w:rsidRPr="00AE492F" w:rsidRDefault="004F18D8" w:rsidP="00E5548D">
            <w:pPr>
              <w:keepNext/>
              <w:keepLines/>
              <w:spacing w:after="0"/>
              <w:ind w:left="0"/>
              <w:jc w:val="center"/>
              <w:rPr>
                <w:rFonts w:cs="Arial Bold"/>
                <w:sz w:val="20"/>
              </w:rPr>
            </w:pPr>
            <w:r w:rsidRPr="00AE492F">
              <w:rPr>
                <w:rFonts w:cs="Arial Bold"/>
                <w:sz w:val="20"/>
              </w:rPr>
              <w:t>10</w:t>
            </w:r>
          </w:p>
        </w:tc>
        <w:tc>
          <w:tcPr>
            <w:tcW w:w="833" w:type="pct"/>
            <w:vAlign w:val="center"/>
          </w:tcPr>
          <w:p w:rsidR="004F18D8" w:rsidRPr="00C269FE" w:rsidRDefault="004F18D8" w:rsidP="00E5548D">
            <w:pPr>
              <w:keepNext/>
              <w:keepLines/>
              <w:spacing w:after="0"/>
              <w:ind w:left="0"/>
              <w:jc w:val="center"/>
              <w:rPr>
                <w:rFonts w:cs="Arial Bold"/>
                <w:b/>
                <w:i/>
                <w:sz w:val="20"/>
              </w:rPr>
            </w:pPr>
            <w:r>
              <w:rPr>
                <w:rFonts w:cs="Arial Bold"/>
                <w:b/>
                <w:i/>
                <w:sz w:val="20"/>
              </w:rPr>
              <w:t>0,036</w:t>
            </w:r>
          </w:p>
        </w:tc>
        <w:tc>
          <w:tcPr>
            <w:tcW w:w="938" w:type="pct"/>
            <w:vAlign w:val="center"/>
          </w:tcPr>
          <w:p w:rsidR="004F18D8" w:rsidRPr="00C269FE" w:rsidRDefault="004F18D8" w:rsidP="00741745">
            <w:pPr>
              <w:keepNext/>
              <w:keepLines/>
              <w:spacing w:after="0"/>
              <w:ind w:left="0"/>
              <w:jc w:val="center"/>
              <w:rPr>
                <w:rFonts w:cs="Arial Bold"/>
                <w:b/>
                <w:i/>
                <w:sz w:val="20"/>
              </w:rPr>
            </w:pPr>
            <w:r>
              <w:rPr>
                <w:rFonts w:cs="Arial Bold"/>
                <w:b/>
                <w:i/>
                <w:sz w:val="20"/>
              </w:rPr>
              <w:t>0,053</w:t>
            </w:r>
          </w:p>
        </w:tc>
      </w:tr>
    </w:tbl>
    <w:p w:rsidR="007150DF" w:rsidRPr="00AE492F" w:rsidRDefault="007150DF" w:rsidP="00FB4078">
      <w:pPr>
        <w:ind w:left="567"/>
        <w:rPr>
          <w:rFonts w:cs="Arial"/>
          <w:i/>
          <w:sz w:val="22"/>
          <w:szCs w:val="22"/>
        </w:rPr>
      </w:pPr>
      <w:r w:rsidRPr="00AE492F">
        <w:rPr>
          <w:rFonts w:cs="Arial"/>
          <w:i/>
          <w:sz w:val="22"/>
          <w:szCs w:val="22"/>
        </w:rPr>
        <w:t>*Плотность золы (агрегатная) - 2,98 т/м</w:t>
      </w:r>
      <w:r w:rsidRPr="00AB364D">
        <w:rPr>
          <w:rFonts w:cs="Arial"/>
          <w:i/>
          <w:sz w:val="22"/>
          <w:szCs w:val="22"/>
          <w:vertAlign w:val="superscript"/>
        </w:rPr>
        <w:t>3</w:t>
      </w:r>
      <w:r w:rsidRPr="00AE492F">
        <w:rPr>
          <w:rFonts w:cs="Arial"/>
          <w:i/>
          <w:sz w:val="22"/>
          <w:szCs w:val="22"/>
        </w:rPr>
        <w:t>, насыпная - 0,68 т/м</w:t>
      </w:r>
      <w:r w:rsidRPr="00AB364D">
        <w:rPr>
          <w:rFonts w:cs="Arial"/>
          <w:i/>
          <w:sz w:val="22"/>
          <w:szCs w:val="22"/>
          <w:vertAlign w:val="superscript"/>
        </w:rPr>
        <w:t>3</w:t>
      </w:r>
      <w:r w:rsidRPr="00AE492F">
        <w:rPr>
          <w:rFonts w:cs="Arial"/>
          <w:i/>
          <w:sz w:val="22"/>
          <w:szCs w:val="22"/>
        </w:rPr>
        <w:t xml:space="preserve">. </w:t>
      </w:r>
    </w:p>
    <w:p w:rsidR="007150DF" w:rsidRPr="00AE492F" w:rsidRDefault="007150DF" w:rsidP="004416E0">
      <w:pPr>
        <w:spacing w:before="120" w:line="240" w:lineRule="auto"/>
        <w:ind w:left="567"/>
        <w:rPr>
          <w:rFonts w:cs="Arial"/>
        </w:rPr>
      </w:pPr>
      <w:r w:rsidRPr="00AE492F">
        <w:rPr>
          <w:rFonts w:cs="Arial"/>
        </w:rPr>
        <w:t xml:space="preserve">Золы (шлаки) от термической обработки отходов накапливают в специальных герметичных контейнерах и при заходе в порт передаются по договору на </w:t>
      </w:r>
      <w:r w:rsidR="00256363" w:rsidRPr="004416E0">
        <w:t>размещение</w:t>
      </w:r>
      <w:r w:rsidRPr="00AE492F">
        <w:rPr>
          <w:rFonts w:cs="Arial"/>
        </w:rPr>
        <w:t xml:space="preserve"> специализированной организации, имеющей лицензию на обращение с опасными отходами.</w:t>
      </w:r>
    </w:p>
    <w:p w:rsidR="00A34F40" w:rsidRPr="00AE492F" w:rsidRDefault="00A34F40">
      <w:pPr>
        <w:spacing w:before="120" w:after="0" w:line="240" w:lineRule="auto"/>
        <w:ind w:left="0"/>
        <w:jc w:val="left"/>
        <w:rPr>
          <w:b/>
          <w:caps/>
          <w:noProof/>
          <w:kern w:val="28"/>
          <w:sz w:val="28"/>
        </w:rPr>
      </w:pPr>
      <w:r w:rsidRPr="00AE492F">
        <w:br w:type="page"/>
      </w:r>
    </w:p>
    <w:p w:rsidR="00104D08" w:rsidRPr="00AE492F" w:rsidRDefault="00911CFD" w:rsidP="00F90CBC">
      <w:pPr>
        <w:pStyle w:val="19"/>
        <w:rPr>
          <w:i/>
        </w:rPr>
      </w:pPr>
      <w:r w:rsidRPr="00AE492F">
        <w:lastRenderedPageBreak/>
        <w:t>4</w:t>
      </w:r>
      <w:r w:rsidR="00104D08" w:rsidRPr="00AE492F">
        <w:t>.2. Расчет класса опасности отхода</w:t>
      </w:r>
    </w:p>
    <w:p w:rsidR="00104D08" w:rsidRPr="00AE492F" w:rsidRDefault="00104D08" w:rsidP="00FB4078">
      <w:pPr>
        <w:pStyle w:val="affe"/>
        <w:ind w:left="567"/>
        <w:rPr>
          <w:rFonts w:cs="Arial"/>
          <w:bCs/>
        </w:rPr>
      </w:pPr>
      <w:r w:rsidRPr="00AE492F">
        <w:rPr>
          <w:rFonts w:cs="Arial"/>
          <w:bCs/>
        </w:rPr>
        <w:t xml:space="preserve">Критерии отнесения опасных отходов к классу опасности для окружающей природной среды </w:t>
      </w:r>
      <w:r w:rsidRPr="00AE492F">
        <w:t>разработаны</w:t>
      </w:r>
      <w:r w:rsidRPr="00AE492F">
        <w:rPr>
          <w:rFonts w:cs="Arial"/>
          <w:bCs/>
        </w:rPr>
        <w:t xml:space="preserve"> в соответствии со статьей 14 Федерального закона от 24 июня </w:t>
      </w:r>
      <w:smartTag w:uri="urn:schemas-microsoft-com:office:smarttags" w:element="PlaceName">
        <w:smartTagPr>
          <w:attr w:name="ProductID" w:val="1998 г"/>
        </w:smartTagPr>
        <w:r w:rsidRPr="00AE492F">
          <w:rPr>
            <w:rFonts w:cs="Arial"/>
            <w:bCs/>
          </w:rPr>
          <w:t>1998 г</w:t>
        </w:r>
      </w:smartTag>
      <w:r w:rsidRPr="00AE492F">
        <w:rPr>
          <w:rFonts w:cs="Arial"/>
          <w:bCs/>
        </w:rPr>
        <w:t>. №89-ФЗ «Об отходах производства и потребления».</w:t>
      </w:r>
    </w:p>
    <w:p w:rsidR="00104D08" w:rsidRPr="00AE492F" w:rsidRDefault="00104D08" w:rsidP="00FB4078">
      <w:pPr>
        <w:pStyle w:val="affe"/>
        <w:ind w:left="567"/>
        <w:rPr>
          <w:rFonts w:cs="Arial"/>
          <w:bCs/>
        </w:rPr>
      </w:pPr>
      <w:r w:rsidRPr="00AE492F">
        <w:rPr>
          <w:rFonts w:cs="Arial"/>
          <w:bCs/>
        </w:rPr>
        <w:t xml:space="preserve">Расчет класса опасности отхода выполнен в соответствии с «Критериями отнесения опасных отходов к классу опасности для окружающей природной среды», утвержденными приказом МПР России от 15 июня </w:t>
      </w:r>
      <w:smartTag w:uri="urn:schemas-microsoft-com:office:smarttags" w:element="PlaceName">
        <w:smartTagPr>
          <w:attr w:name="ProductID" w:val="2001 г"/>
        </w:smartTagPr>
        <w:r w:rsidRPr="00AE492F">
          <w:rPr>
            <w:rFonts w:cs="Arial"/>
            <w:bCs/>
          </w:rPr>
          <w:t>2001 г</w:t>
        </w:r>
      </w:smartTag>
      <w:r w:rsidRPr="00AE492F">
        <w:rPr>
          <w:rFonts w:cs="Arial"/>
          <w:bCs/>
        </w:rPr>
        <w:t>. № 511.</w:t>
      </w:r>
      <w:bookmarkStart w:id="26" w:name="_Toc153254186"/>
      <w:bookmarkStart w:id="27" w:name="_Toc234903354"/>
    </w:p>
    <w:p w:rsidR="00104D08" w:rsidRPr="00AE492F" w:rsidRDefault="00104D08" w:rsidP="00FB4078">
      <w:pPr>
        <w:ind w:left="567"/>
        <w:jc w:val="center"/>
        <w:rPr>
          <w:rFonts w:cs="Arial"/>
          <w:b/>
          <w:bCs/>
        </w:rPr>
      </w:pPr>
      <w:r w:rsidRPr="00AE492F">
        <w:rPr>
          <w:rFonts w:cs="Arial"/>
          <w:b/>
          <w:bCs/>
        </w:rPr>
        <w:t>Алгоритм расчёта класса опасности отхода для окружающей природной среды</w:t>
      </w:r>
      <w:bookmarkEnd w:id="26"/>
      <w:bookmarkEnd w:id="27"/>
    </w:p>
    <w:p w:rsidR="00104D08" w:rsidRPr="00AE492F" w:rsidRDefault="00104D08" w:rsidP="00FB4078">
      <w:pPr>
        <w:ind w:left="567"/>
        <w:rPr>
          <w:rFonts w:cs="Arial"/>
          <w:bCs/>
        </w:rPr>
      </w:pPr>
      <w:r w:rsidRPr="00AE492F">
        <w:rPr>
          <w:rFonts w:cs="Arial"/>
          <w:bCs/>
        </w:rPr>
        <w:t>Отнесение отходов к классу опасности для окружающей природной среды (ОПС) расчетным методом осуществляется на основании показателя (К), характеризующего степень опасности отхода при его воздействии на ОПС, рассчитанного по сумме показателей опасности веществ, составляющих отход для ОПС (</w:t>
      </w:r>
      <w:proofErr w:type="spellStart"/>
      <w:r w:rsidRPr="00AE492F">
        <w:rPr>
          <w:rFonts w:cs="Arial"/>
          <w:bCs/>
        </w:rPr>
        <w:t>Кi</w:t>
      </w:r>
      <w:proofErr w:type="spellEnd"/>
      <w:r w:rsidRPr="00AE492F">
        <w:rPr>
          <w:rFonts w:cs="Arial"/>
          <w:bCs/>
        </w:rPr>
        <w:t>). Перечень компонентов, составляющих отход, и их количественное содержание устанавливаются по составу исходного сырья и осуществляемым процессам.</w:t>
      </w:r>
    </w:p>
    <w:p w:rsidR="00104D08" w:rsidRPr="00AE492F" w:rsidRDefault="00104D08" w:rsidP="00FB4078">
      <w:pPr>
        <w:ind w:left="567"/>
        <w:rPr>
          <w:rFonts w:cs="Arial"/>
          <w:bCs/>
        </w:rPr>
      </w:pPr>
      <w:r w:rsidRPr="00AE492F">
        <w:rPr>
          <w:rFonts w:cs="Arial"/>
          <w:bCs/>
        </w:rPr>
        <w:t>Показатель степени опасности компонента отхода для ОПС K рассчитывается по формуле:</w:t>
      </w:r>
    </w:p>
    <w:p w:rsidR="00104D08" w:rsidRPr="00AE492F" w:rsidRDefault="00104D08" w:rsidP="00FB4078">
      <w:pPr>
        <w:ind w:left="567"/>
        <w:jc w:val="center"/>
        <w:rPr>
          <w:rFonts w:cs="Arial"/>
          <w:bCs/>
        </w:rPr>
      </w:pPr>
      <w:r w:rsidRPr="00AE492F">
        <w:rPr>
          <w:rFonts w:cs="Arial"/>
          <w:bCs/>
        </w:rPr>
        <w:object w:dxaOrig="2280" w:dyaOrig="360">
          <v:shape id="_x0000_i1033" type="#_x0000_t75" style="width:113.9pt;height:18.25pt" o:ole="">
            <v:imagedata r:id="rId21" o:title=""/>
          </v:shape>
          <o:OLEObject Type="Embed" ProgID="Equation.3" ShapeID="_x0000_i1033" DrawAspect="Content" ObjectID="_1534763312" r:id="rId22"/>
        </w:object>
      </w:r>
      <w:r w:rsidRPr="00AE492F">
        <w:rPr>
          <w:rFonts w:cs="Arial"/>
          <w:bCs/>
        </w:rPr>
        <w:t>,</w:t>
      </w:r>
    </w:p>
    <w:p w:rsidR="00104D08" w:rsidRPr="00AE492F" w:rsidRDefault="00104D08" w:rsidP="00FB4078">
      <w:pPr>
        <w:ind w:left="567"/>
        <w:rPr>
          <w:rFonts w:cs="Arial"/>
          <w:bCs/>
        </w:rPr>
      </w:pPr>
      <w:r w:rsidRPr="00AE492F">
        <w:rPr>
          <w:rFonts w:cs="Arial"/>
          <w:bCs/>
        </w:rPr>
        <w:t>где</w:t>
      </w:r>
    </w:p>
    <w:p w:rsidR="00104D08" w:rsidRPr="00AE492F" w:rsidRDefault="00104D08" w:rsidP="00FB4078">
      <w:pPr>
        <w:ind w:left="567"/>
        <w:rPr>
          <w:rFonts w:cs="Arial"/>
          <w:bCs/>
        </w:rPr>
      </w:pPr>
      <w:r w:rsidRPr="00AE492F">
        <w:rPr>
          <w:rFonts w:cs="Arial"/>
          <w:bCs/>
        </w:rPr>
        <w:t>К1, К2,…</w:t>
      </w:r>
      <w:proofErr w:type="spellStart"/>
      <w:r w:rsidRPr="00AE492F">
        <w:rPr>
          <w:rFonts w:cs="Arial"/>
          <w:bCs/>
        </w:rPr>
        <w:t>Кn</w:t>
      </w:r>
      <w:proofErr w:type="spellEnd"/>
      <w:r w:rsidRPr="00AE492F">
        <w:rPr>
          <w:rFonts w:cs="Arial"/>
          <w:bCs/>
        </w:rPr>
        <w:t xml:space="preserve"> – показатели степени опасности отдельных компонентов опасного отхода для ОПС.</w:t>
      </w:r>
    </w:p>
    <w:p w:rsidR="00104D08" w:rsidRPr="00AE492F" w:rsidRDefault="00104D08" w:rsidP="00FB4078">
      <w:pPr>
        <w:ind w:left="567"/>
        <w:rPr>
          <w:rFonts w:cs="Arial"/>
          <w:bCs/>
        </w:rPr>
      </w:pPr>
      <w:r w:rsidRPr="00AE492F">
        <w:rPr>
          <w:rFonts w:cs="Arial"/>
          <w:bCs/>
        </w:rPr>
        <w:t xml:space="preserve">Отнесение отходов к классу опасности расчетным методом по суммарному показателю степени опасности отхода для ОПС К производится в соответствии с данными указанными в </w:t>
      </w:r>
      <w:r w:rsidRPr="00AE492F">
        <w:rPr>
          <w:rFonts w:cs="Arial"/>
          <w:bCs/>
          <w:sz w:val="22"/>
        </w:rPr>
        <w:t>таблица П</w:t>
      </w:r>
      <w:r w:rsidR="00911CFD" w:rsidRPr="00AE492F">
        <w:rPr>
          <w:rFonts w:cs="Arial"/>
          <w:bCs/>
          <w:sz w:val="22"/>
        </w:rPr>
        <w:t>4</w:t>
      </w:r>
      <w:r w:rsidRPr="00AE492F">
        <w:rPr>
          <w:rFonts w:cs="Arial"/>
          <w:bCs/>
          <w:sz w:val="22"/>
        </w:rPr>
        <w:t>-</w:t>
      </w:r>
      <w:r w:rsidR="005E0671" w:rsidRPr="00AE492F">
        <w:rPr>
          <w:rFonts w:cs="Arial"/>
          <w:bCs/>
          <w:sz w:val="22"/>
        </w:rPr>
        <w:t>1</w:t>
      </w:r>
      <w:r w:rsidR="001A5178" w:rsidRPr="00AE492F">
        <w:rPr>
          <w:rFonts w:cs="Arial"/>
          <w:bCs/>
          <w:sz w:val="22"/>
        </w:rPr>
        <w:t>3</w:t>
      </w:r>
      <w:r w:rsidRPr="00AE492F">
        <w:rPr>
          <w:rFonts w:cs="Arial"/>
          <w:bCs/>
        </w:rPr>
        <w:t>.</w:t>
      </w:r>
    </w:p>
    <w:p w:rsidR="00104D08" w:rsidRPr="00AE492F" w:rsidRDefault="00104D08" w:rsidP="00FB4078">
      <w:pPr>
        <w:ind w:left="567"/>
        <w:rPr>
          <w:rFonts w:cs="Arial"/>
          <w:sz w:val="20"/>
        </w:rPr>
      </w:pPr>
      <w:bookmarkStart w:id="28" w:name="_Toc234903378"/>
      <w:r w:rsidRPr="00AE492F">
        <w:rPr>
          <w:rFonts w:cs="Arial"/>
          <w:sz w:val="20"/>
        </w:rPr>
        <w:t>Таблица П</w:t>
      </w:r>
      <w:r w:rsidR="00911CFD" w:rsidRPr="00AE492F">
        <w:rPr>
          <w:rFonts w:cs="Arial"/>
          <w:sz w:val="20"/>
        </w:rPr>
        <w:t>4</w:t>
      </w:r>
      <w:r w:rsidRPr="00AE492F">
        <w:rPr>
          <w:rFonts w:cs="Arial"/>
          <w:sz w:val="20"/>
        </w:rPr>
        <w:t>-</w:t>
      </w:r>
      <w:r w:rsidR="005E0671" w:rsidRPr="00AE492F">
        <w:rPr>
          <w:rFonts w:cs="Arial"/>
          <w:sz w:val="20"/>
        </w:rPr>
        <w:t>1</w:t>
      </w:r>
      <w:r w:rsidR="001A5178" w:rsidRPr="00AE492F">
        <w:rPr>
          <w:rFonts w:cs="Arial"/>
          <w:sz w:val="20"/>
        </w:rPr>
        <w:t>3</w:t>
      </w:r>
      <w:r w:rsidRPr="00AE492F">
        <w:rPr>
          <w:rFonts w:cs="Arial"/>
          <w:sz w:val="20"/>
        </w:rPr>
        <w:t>. Определение класса опасности отхода в зависимости от степени опасности отхода для ОПС</w:t>
      </w:r>
      <w:bookmarkEnd w:id="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123"/>
        <w:gridCol w:w="5448"/>
      </w:tblGrid>
      <w:tr w:rsidR="00104D08" w:rsidRPr="00AE492F" w:rsidTr="0023195E">
        <w:trPr>
          <w:jc w:val="center"/>
        </w:trPr>
        <w:tc>
          <w:tcPr>
            <w:tcW w:w="2154" w:type="pct"/>
            <w:shd w:val="clear" w:color="auto" w:fill="DBE5F1" w:themeFill="accent1" w:themeFillTint="33"/>
          </w:tcPr>
          <w:p w:rsidR="00104D08" w:rsidRPr="00AE492F" w:rsidRDefault="00104D08" w:rsidP="00ED1672">
            <w:pPr>
              <w:keepNext/>
              <w:spacing w:after="0"/>
              <w:ind w:left="0"/>
              <w:jc w:val="center"/>
              <w:rPr>
                <w:rFonts w:cs="Arial"/>
                <w:b/>
                <w:bCs/>
                <w:sz w:val="20"/>
              </w:rPr>
            </w:pPr>
            <w:r w:rsidRPr="00AE492F">
              <w:rPr>
                <w:rFonts w:cs="Arial"/>
                <w:b/>
                <w:bCs/>
                <w:sz w:val="20"/>
              </w:rPr>
              <w:t>Класс опасности отхода</w:t>
            </w:r>
          </w:p>
        </w:tc>
        <w:tc>
          <w:tcPr>
            <w:tcW w:w="2846" w:type="pct"/>
            <w:shd w:val="clear" w:color="auto" w:fill="DBE5F1" w:themeFill="accent1" w:themeFillTint="33"/>
          </w:tcPr>
          <w:p w:rsidR="00104D08" w:rsidRPr="00AE492F" w:rsidRDefault="00104D08" w:rsidP="00ED1672">
            <w:pPr>
              <w:keepNext/>
              <w:spacing w:after="0"/>
              <w:ind w:left="0"/>
              <w:jc w:val="center"/>
              <w:rPr>
                <w:rFonts w:cs="Arial"/>
                <w:b/>
                <w:bCs/>
                <w:sz w:val="20"/>
              </w:rPr>
            </w:pPr>
            <w:r w:rsidRPr="00AE492F">
              <w:rPr>
                <w:rFonts w:cs="Arial"/>
                <w:b/>
                <w:bCs/>
                <w:sz w:val="20"/>
              </w:rPr>
              <w:t>Степень опасности отхода (К)</w:t>
            </w:r>
          </w:p>
        </w:tc>
      </w:tr>
      <w:tr w:rsidR="00104D08" w:rsidRPr="00AE492F" w:rsidTr="005E25E5">
        <w:trPr>
          <w:jc w:val="center"/>
        </w:trPr>
        <w:tc>
          <w:tcPr>
            <w:tcW w:w="2154" w:type="pct"/>
            <w:shd w:val="clear" w:color="auto" w:fill="auto"/>
          </w:tcPr>
          <w:p w:rsidR="00104D08" w:rsidRPr="00AE492F" w:rsidRDefault="00104D08" w:rsidP="00ED1672">
            <w:pPr>
              <w:spacing w:after="0"/>
              <w:ind w:left="0"/>
              <w:jc w:val="center"/>
              <w:rPr>
                <w:rFonts w:cs="Arial"/>
                <w:sz w:val="20"/>
              </w:rPr>
            </w:pPr>
            <w:r w:rsidRPr="00AE492F">
              <w:rPr>
                <w:rFonts w:cs="Arial"/>
                <w:sz w:val="20"/>
                <w:lang w:val="en-US"/>
              </w:rPr>
              <w:t>I</w:t>
            </w:r>
          </w:p>
        </w:tc>
        <w:tc>
          <w:tcPr>
            <w:tcW w:w="2846" w:type="pct"/>
            <w:shd w:val="clear" w:color="auto" w:fill="auto"/>
          </w:tcPr>
          <w:p w:rsidR="00104D08" w:rsidRPr="00AE492F" w:rsidRDefault="00104D08" w:rsidP="00ED1672">
            <w:pPr>
              <w:spacing w:after="0"/>
              <w:ind w:left="0"/>
              <w:jc w:val="center"/>
              <w:rPr>
                <w:rFonts w:cs="Arial"/>
                <w:sz w:val="20"/>
              </w:rPr>
            </w:pPr>
            <w:r w:rsidRPr="00AE492F">
              <w:rPr>
                <w:rFonts w:cs="Arial"/>
                <w:sz w:val="20"/>
              </w:rPr>
              <w:t>10</w:t>
            </w:r>
            <w:r w:rsidRPr="00AE492F">
              <w:rPr>
                <w:rFonts w:cs="Arial"/>
                <w:sz w:val="20"/>
                <w:vertAlign w:val="superscript"/>
              </w:rPr>
              <w:t>6</w:t>
            </w:r>
            <w:r w:rsidRPr="00AE492F">
              <w:rPr>
                <w:rFonts w:cs="Arial"/>
                <w:sz w:val="20"/>
              </w:rPr>
              <w:t xml:space="preserve"> &gt;= </w:t>
            </w:r>
            <w:r w:rsidRPr="00AE492F">
              <w:rPr>
                <w:rFonts w:cs="Arial"/>
                <w:sz w:val="20"/>
                <w:lang w:val="en-US"/>
              </w:rPr>
              <w:t>K</w:t>
            </w:r>
            <w:r w:rsidRPr="00AE492F">
              <w:rPr>
                <w:rFonts w:cs="Arial"/>
                <w:sz w:val="20"/>
              </w:rPr>
              <w:t xml:space="preserve"> &gt; 10</w:t>
            </w:r>
            <w:r w:rsidRPr="00AE492F">
              <w:rPr>
                <w:rFonts w:cs="Arial"/>
                <w:sz w:val="20"/>
                <w:vertAlign w:val="superscript"/>
              </w:rPr>
              <w:t>4</w:t>
            </w:r>
          </w:p>
        </w:tc>
      </w:tr>
      <w:tr w:rsidR="00104D08" w:rsidRPr="00AE492F" w:rsidTr="005E25E5">
        <w:trPr>
          <w:jc w:val="center"/>
        </w:trPr>
        <w:tc>
          <w:tcPr>
            <w:tcW w:w="2154" w:type="pct"/>
            <w:shd w:val="clear" w:color="auto" w:fill="auto"/>
          </w:tcPr>
          <w:p w:rsidR="00104D08" w:rsidRPr="00AE492F" w:rsidRDefault="00104D08" w:rsidP="00ED1672">
            <w:pPr>
              <w:spacing w:after="0"/>
              <w:ind w:left="0"/>
              <w:jc w:val="center"/>
              <w:rPr>
                <w:rFonts w:cs="Arial"/>
                <w:sz w:val="20"/>
              </w:rPr>
            </w:pPr>
            <w:r w:rsidRPr="00AE492F">
              <w:rPr>
                <w:rFonts w:cs="Arial"/>
                <w:sz w:val="20"/>
                <w:lang w:val="en-US"/>
              </w:rPr>
              <w:t>II</w:t>
            </w:r>
          </w:p>
        </w:tc>
        <w:tc>
          <w:tcPr>
            <w:tcW w:w="2846" w:type="pct"/>
            <w:shd w:val="clear" w:color="auto" w:fill="auto"/>
          </w:tcPr>
          <w:p w:rsidR="00104D08" w:rsidRPr="00AE492F" w:rsidRDefault="00104D08" w:rsidP="00ED1672">
            <w:pPr>
              <w:spacing w:after="0"/>
              <w:ind w:left="0"/>
              <w:jc w:val="center"/>
              <w:rPr>
                <w:rFonts w:cs="Arial"/>
                <w:sz w:val="20"/>
              </w:rPr>
            </w:pPr>
            <w:r w:rsidRPr="00AE492F">
              <w:rPr>
                <w:rFonts w:cs="Arial"/>
                <w:sz w:val="20"/>
              </w:rPr>
              <w:t>10</w:t>
            </w:r>
            <w:r w:rsidRPr="00AE492F">
              <w:rPr>
                <w:rFonts w:cs="Arial"/>
                <w:sz w:val="20"/>
                <w:vertAlign w:val="superscript"/>
              </w:rPr>
              <w:t>4</w:t>
            </w:r>
            <w:r w:rsidRPr="00AE492F">
              <w:rPr>
                <w:rFonts w:cs="Arial"/>
                <w:sz w:val="20"/>
              </w:rPr>
              <w:t xml:space="preserve"> &gt;= </w:t>
            </w:r>
            <w:r w:rsidRPr="00AE492F">
              <w:rPr>
                <w:rFonts w:cs="Arial"/>
                <w:sz w:val="20"/>
                <w:lang w:val="en-US"/>
              </w:rPr>
              <w:t>K</w:t>
            </w:r>
            <w:r w:rsidRPr="00AE492F">
              <w:rPr>
                <w:rFonts w:cs="Arial"/>
                <w:sz w:val="20"/>
              </w:rPr>
              <w:t xml:space="preserve"> &gt; 10</w:t>
            </w:r>
            <w:r w:rsidRPr="00AE492F">
              <w:rPr>
                <w:rFonts w:cs="Arial"/>
                <w:sz w:val="20"/>
                <w:vertAlign w:val="superscript"/>
              </w:rPr>
              <w:t>3</w:t>
            </w:r>
          </w:p>
        </w:tc>
      </w:tr>
      <w:tr w:rsidR="00104D08" w:rsidRPr="00AE492F" w:rsidTr="005E25E5">
        <w:trPr>
          <w:jc w:val="center"/>
        </w:trPr>
        <w:tc>
          <w:tcPr>
            <w:tcW w:w="2154" w:type="pct"/>
            <w:shd w:val="clear" w:color="auto" w:fill="auto"/>
          </w:tcPr>
          <w:p w:rsidR="00104D08" w:rsidRPr="00AE492F" w:rsidRDefault="00104D08" w:rsidP="00ED1672">
            <w:pPr>
              <w:spacing w:after="0"/>
              <w:ind w:left="0"/>
              <w:jc w:val="center"/>
              <w:rPr>
                <w:rFonts w:cs="Arial"/>
                <w:sz w:val="20"/>
              </w:rPr>
            </w:pPr>
            <w:r w:rsidRPr="00AE492F">
              <w:rPr>
                <w:rFonts w:cs="Arial"/>
                <w:sz w:val="20"/>
                <w:lang w:val="en-US"/>
              </w:rPr>
              <w:t>III</w:t>
            </w:r>
          </w:p>
        </w:tc>
        <w:tc>
          <w:tcPr>
            <w:tcW w:w="2846" w:type="pct"/>
            <w:shd w:val="clear" w:color="auto" w:fill="auto"/>
          </w:tcPr>
          <w:p w:rsidR="00104D08" w:rsidRPr="00AE492F" w:rsidRDefault="00104D08" w:rsidP="00ED1672">
            <w:pPr>
              <w:spacing w:after="0"/>
              <w:ind w:left="0"/>
              <w:jc w:val="center"/>
              <w:rPr>
                <w:rFonts w:cs="Arial"/>
                <w:sz w:val="20"/>
              </w:rPr>
            </w:pPr>
            <w:r w:rsidRPr="00AE492F">
              <w:rPr>
                <w:rFonts w:cs="Arial"/>
                <w:sz w:val="20"/>
              </w:rPr>
              <w:t>10</w:t>
            </w:r>
            <w:r w:rsidRPr="00AE492F">
              <w:rPr>
                <w:rFonts w:cs="Arial"/>
                <w:sz w:val="20"/>
                <w:vertAlign w:val="superscript"/>
              </w:rPr>
              <w:t>3</w:t>
            </w:r>
            <w:r w:rsidRPr="00AE492F">
              <w:rPr>
                <w:rFonts w:cs="Arial"/>
                <w:sz w:val="20"/>
              </w:rPr>
              <w:t xml:space="preserve"> &gt;= </w:t>
            </w:r>
            <w:r w:rsidRPr="00AE492F">
              <w:rPr>
                <w:rFonts w:cs="Arial"/>
                <w:sz w:val="20"/>
                <w:lang w:val="en-US"/>
              </w:rPr>
              <w:t>K</w:t>
            </w:r>
            <w:r w:rsidRPr="00AE492F">
              <w:rPr>
                <w:rFonts w:cs="Arial"/>
                <w:sz w:val="20"/>
              </w:rPr>
              <w:t xml:space="preserve"> &gt; 10</w:t>
            </w:r>
            <w:r w:rsidRPr="00AE492F">
              <w:rPr>
                <w:rFonts w:cs="Arial"/>
                <w:sz w:val="20"/>
                <w:vertAlign w:val="superscript"/>
              </w:rPr>
              <w:t>2</w:t>
            </w:r>
          </w:p>
        </w:tc>
      </w:tr>
      <w:tr w:rsidR="00104D08" w:rsidRPr="00AE492F" w:rsidTr="005E25E5">
        <w:trPr>
          <w:trHeight w:val="85"/>
          <w:jc w:val="center"/>
        </w:trPr>
        <w:tc>
          <w:tcPr>
            <w:tcW w:w="2154" w:type="pct"/>
            <w:shd w:val="clear" w:color="auto" w:fill="auto"/>
          </w:tcPr>
          <w:p w:rsidR="00104D08" w:rsidRPr="00AE492F" w:rsidRDefault="00104D08" w:rsidP="00ED1672">
            <w:pPr>
              <w:spacing w:after="0"/>
              <w:ind w:left="0"/>
              <w:jc w:val="center"/>
              <w:rPr>
                <w:rFonts w:cs="Arial"/>
                <w:sz w:val="20"/>
              </w:rPr>
            </w:pPr>
            <w:r w:rsidRPr="00AE492F">
              <w:rPr>
                <w:rFonts w:cs="Arial"/>
                <w:sz w:val="20"/>
                <w:lang w:val="en-US"/>
              </w:rPr>
              <w:t>IV</w:t>
            </w:r>
          </w:p>
        </w:tc>
        <w:tc>
          <w:tcPr>
            <w:tcW w:w="2846" w:type="pct"/>
            <w:shd w:val="clear" w:color="auto" w:fill="auto"/>
          </w:tcPr>
          <w:p w:rsidR="00104D08" w:rsidRPr="00AE492F" w:rsidRDefault="00104D08" w:rsidP="00ED1672">
            <w:pPr>
              <w:spacing w:after="0"/>
              <w:ind w:left="0"/>
              <w:jc w:val="center"/>
              <w:rPr>
                <w:rFonts w:cs="Arial"/>
                <w:sz w:val="20"/>
              </w:rPr>
            </w:pPr>
            <w:r w:rsidRPr="00AE492F">
              <w:rPr>
                <w:rFonts w:cs="Arial"/>
                <w:sz w:val="20"/>
              </w:rPr>
              <w:t>10</w:t>
            </w:r>
            <w:r w:rsidRPr="00AE492F">
              <w:rPr>
                <w:rFonts w:cs="Arial"/>
                <w:sz w:val="20"/>
                <w:vertAlign w:val="superscript"/>
              </w:rPr>
              <w:t>2</w:t>
            </w:r>
            <w:r w:rsidRPr="00AE492F">
              <w:rPr>
                <w:rFonts w:cs="Arial"/>
                <w:sz w:val="20"/>
              </w:rPr>
              <w:t xml:space="preserve"> &gt;= </w:t>
            </w:r>
            <w:r w:rsidRPr="00AE492F">
              <w:rPr>
                <w:rFonts w:cs="Arial"/>
                <w:sz w:val="20"/>
                <w:lang w:val="en-US"/>
              </w:rPr>
              <w:t>K</w:t>
            </w:r>
            <w:r w:rsidRPr="00AE492F">
              <w:rPr>
                <w:rFonts w:cs="Arial"/>
                <w:sz w:val="20"/>
              </w:rPr>
              <w:t xml:space="preserve"> &gt; 10</w:t>
            </w:r>
          </w:p>
        </w:tc>
      </w:tr>
      <w:tr w:rsidR="00104D08" w:rsidRPr="00AE492F" w:rsidTr="005E25E5">
        <w:trPr>
          <w:jc w:val="center"/>
        </w:trPr>
        <w:tc>
          <w:tcPr>
            <w:tcW w:w="2154" w:type="pct"/>
            <w:shd w:val="clear" w:color="auto" w:fill="auto"/>
          </w:tcPr>
          <w:p w:rsidR="00104D08" w:rsidRPr="00AE492F" w:rsidRDefault="00104D08" w:rsidP="00ED1672">
            <w:pPr>
              <w:spacing w:after="0"/>
              <w:ind w:left="0"/>
              <w:jc w:val="center"/>
              <w:rPr>
                <w:rFonts w:cs="Arial"/>
                <w:sz w:val="20"/>
                <w:lang w:val="en-US"/>
              </w:rPr>
            </w:pPr>
            <w:r w:rsidRPr="00AE492F">
              <w:rPr>
                <w:rFonts w:cs="Arial"/>
                <w:sz w:val="20"/>
                <w:lang w:val="en-US"/>
              </w:rPr>
              <w:t>V</w:t>
            </w:r>
          </w:p>
        </w:tc>
        <w:tc>
          <w:tcPr>
            <w:tcW w:w="2846" w:type="pct"/>
            <w:shd w:val="clear" w:color="auto" w:fill="auto"/>
          </w:tcPr>
          <w:p w:rsidR="00104D08" w:rsidRPr="00AE492F" w:rsidRDefault="00104D08" w:rsidP="00ED1672">
            <w:pPr>
              <w:spacing w:after="0"/>
              <w:ind w:left="0"/>
              <w:jc w:val="center"/>
              <w:rPr>
                <w:rFonts w:cs="Arial"/>
                <w:sz w:val="20"/>
              </w:rPr>
            </w:pPr>
            <w:r w:rsidRPr="00AE492F">
              <w:rPr>
                <w:rFonts w:cs="Arial"/>
                <w:sz w:val="20"/>
              </w:rPr>
              <w:t>K &lt;= 10</w:t>
            </w:r>
          </w:p>
        </w:tc>
      </w:tr>
    </w:tbl>
    <w:p w:rsidR="00104D08" w:rsidRPr="00AE492F" w:rsidRDefault="00104D08" w:rsidP="00ED1672">
      <w:pPr>
        <w:spacing w:after="0"/>
        <w:ind w:left="567"/>
        <w:rPr>
          <w:rFonts w:cs="Arial"/>
          <w:bCs/>
        </w:rPr>
      </w:pPr>
      <w:r w:rsidRPr="00AE492F">
        <w:rPr>
          <w:rFonts w:cs="Arial"/>
          <w:bCs/>
        </w:rPr>
        <w:t xml:space="preserve">Показатель степени опасности компонента отхода для ОПС </w:t>
      </w:r>
      <w:proofErr w:type="spellStart"/>
      <w:r w:rsidRPr="00AE492F">
        <w:rPr>
          <w:rFonts w:cs="Arial"/>
          <w:bCs/>
        </w:rPr>
        <w:t>Кi</w:t>
      </w:r>
      <w:proofErr w:type="spellEnd"/>
      <w:r w:rsidRPr="00AE492F">
        <w:rPr>
          <w:rFonts w:cs="Arial"/>
          <w:bCs/>
        </w:rPr>
        <w:t xml:space="preserve"> рассчитывается по формуле:</w:t>
      </w:r>
    </w:p>
    <w:p w:rsidR="00104D08" w:rsidRPr="00AE492F" w:rsidRDefault="00104D08" w:rsidP="00FB4078">
      <w:pPr>
        <w:ind w:left="567"/>
        <w:jc w:val="center"/>
        <w:rPr>
          <w:rFonts w:cs="Arial"/>
          <w:bCs/>
        </w:rPr>
      </w:pPr>
      <w:r w:rsidRPr="00AE492F">
        <w:rPr>
          <w:rFonts w:cs="Arial"/>
          <w:bCs/>
        </w:rPr>
        <w:object w:dxaOrig="1219" w:dyaOrig="340">
          <v:shape id="_x0000_i1034" type="#_x0000_t75" style="width:60.2pt;height:18.25pt" o:ole="">
            <v:imagedata r:id="rId23" o:title=""/>
          </v:shape>
          <o:OLEObject Type="Embed" ProgID="Equation.3" ShapeID="_x0000_i1034" DrawAspect="Content" ObjectID="_1534763313" r:id="rId24"/>
        </w:object>
      </w:r>
      <w:r w:rsidRPr="00AE492F">
        <w:rPr>
          <w:rFonts w:cs="Arial"/>
          <w:bCs/>
        </w:rPr>
        <w:t>,</w:t>
      </w:r>
    </w:p>
    <w:p w:rsidR="00104D08" w:rsidRPr="00AE492F" w:rsidRDefault="00104D08" w:rsidP="00FB4078">
      <w:pPr>
        <w:ind w:left="567"/>
        <w:rPr>
          <w:rFonts w:cs="Arial"/>
          <w:bCs/>
        </w:rPr>
      </w:pPr>
      <w:r w:rsidRPr="00AE492F">
        <w:rPr>
          <w:rFonts w:cs="Arial"/>
          <w:bCs/>
        </w:rPr>
        <w:t>где</w:t>
      </w:r>
    </w:p>
    <w:p w:rsidR="00104D08" w:rsidRPr="00AE492F" w:rsidRDefault="00104D08" w:rsidP="00FB4078">
      <w:pPr>
        <w:ind w:left="567"/>
        <w:rPr>
          <w:rFonts w:cs="Arial"/>
          <w:bCs/>
        </w:rPr>
      </w:pPr>
      <w:proofErr w:type="spellStart"/>
      <w:r w:rsidRPr="00AE492F">
        <w:rPr>
          <w:rFonts w:cs="Arial"/>
          <w:bCs/>
        </w:rPr>
        <w:t>Ci</w:t>
      </w:r>
      <w:proofErr w:type="spellEnd"/>
      <w:r w:rsidRPr="00AE492F">
        <w:rPr>
          <w:rFonts w:cs="Arial"/>
          <w:bCs/>
        </w:rPr>
        <w:t xml:space="preserve"> – концентрация </w:t>
      </w:r>
      <w:proofErr w:type="spellStart"/>
      <w:r w:rsidRPr="00AE492F">
        <w:rPr>
          <w:rFonts w:cs="Arial"/>
          <w:bCs/>
        </w:rPr>
        <w:t>i-тогo</w:t>
      </w:r>
      <w:proofErr w:type="spellEnd"/>
      <w:r w:rsidRPr="00AE492F">
        <w:rPr>
          <w:rFonts w:cs="Arial"/>
          <w:bCs/>
        </w:rPr>
        <w:t xml:space="preserve"> компонента в опасном отходе (мг/кг отхода);</w:t>
      </w:r>
    </w:p>
    <w:p w:rsidR="00104D08" w:rsidRPr="00AE492F" w:rsidRDefault="00104D08" w:rsidP="00FB4078">
      <w:pPr>
        <w:ind w:left="567"/>
        <w:rPr>
          <w:rFonts w:cs="Arial"/>
          <w:bCs/>
        </w:rPr>
      </w:pPr>
      <w:proofErr w:type="spellStart"/>
      <w:r w:rsidRPr="00AE492F">
        <w:rPr>
          <w:rFonts w:cs="Arial"/>
          <w:bCs/>
        </w:rPr>
        <w:t>Wi</w:t>
      </w:r>
      <w:proofErr w:type="spellEnd"/>
      <w:r w:rsidRPr="00AE492F">
        <w:rPr>
          <w:rFonts w:cs="Arial"/>
          <w:bCs/>
        </w:rPr>
        <w:t xml:space="preserve"> – коэффициент степени опасности i-того компонента опасного отхода для ОПС (мг/кг).</w:t>
      </w:r>
    </w:p>
    <w:p w:rsidR="00104D08" w:rsidRPr="00AE492F" w:rsidRDefault="00104D08" w:rsidP="00FB4078">
      <w:pPr>
        <w:ind w:left="567"/>
        <w:rPr>
          <w:rFonts w:cs="Arial"/>
          <w:bCs/>
        </w:rPr>
      </w:pPr>
      <w:r w:rsidRPr="00AE492F">
        <w:rPr>
          <w:rFonts w:cs="Arial"/>
          <w:bCs/>
        </w:rPr>
        <w:t>Коэффициентом степени опасности компонента отхода для ОПС является условный показатель, численно равный количеству компонента отхода, ниже значения, которого он не оказывает негативного воздействия на ОПС.</w:t>
      </w:r>
    </w:p>
    <w:p w:rsidR="00104D08" w:rsidRPr="00AE492F" w:rsidRDefault="00104D08" w:rsidP="00FB4078">
      <w:pPr>
        <w:ind w:left="567"/>
        <w:rPr>
          <w:rFonts w:cs="Arial"/>
          <w:bCs/>
        </w:rPr>
      </w:pPr>
      <w:r w:rsidRPr="00AE492F">
        <w:rPr>
          <w:rFonts w:cs="Arial"/>
          <w:bCs/>
        </w:rPr>
        <w:lastRenderedPageBreak/>
        <w:t xml:space="preserve">Для расчета </w:t>
      </w:r>
      <w:proofErr w:type="spellStart"/>
      <w:r w:rsidRPr="00AE492F">
        <w:rPr>
          <w:rFonts w:cs="Arial"/>
          <w:bCs/>
        </w:rPr>
        <w:t>Wi</w:t>
      </w:r>
      <w:proofErr w:type="spellEnd"/>
      <w:r w:rsidRPr="00AE492F">
        <w:rPr>
          <w:rFonts w:cs="Arial"/>
          <w:bCs/>
        </w:rPr>
        <w:t xml:space="preserve"> используют показатель информационного обеспечения для учета  недостатка информации по первичным показателям степени опасности компонентов отхода для ОПС. Показателей информационного обеспечения рассчитывается путем деления числа установленных показателей (</w:t>
      </w:r>
      <w:proofErr w:type="spellStart"/>
      <w:r w:rsidRPr="00AE492F">
        <w:rPr>
          <w:rFonts w:cs="Arial"/>
          <w:bCs/>
        </w:rPr>
        <w:t>n</w:t>
      </w:r>
      <w:proofErr w:type="spellEnd"/>
      <w:r w:rsidRPr="00AE492F">
        <w:rPr>
          <w:rFonts w:cs="Arial"/>
          <w:bCs/>
        </w:rPr>
        <w:t>) на 12 (N – количество наиболее значимых первичных показателей опасности компонентов отхода для ОПС).</w:t>
      </w:r>
    </w:p>
    <w:p w:rsidR="00104D08" w:rsidRPr="00AE492F" w:rsidRDefault="00104D08" w:rsidP="00FB4078">
      <w:pPr>
        <w:ind w:left="567"/>
        <w:rPr>
          <w:rFonts w:cs="Arial"/>
          <w:bCs/>
        </w:rPr>
      </w:pPr>
      <w:r w:rsidRPr="00AE492F">
        <w:rPr>
          <w:rFonts w:cs="Arial"/>
          <w:bCs/>
        </w:rPr>
        <w:t>Баллы присваиваются следующим диапазоном изменения показателя информационного обеспечения.</w:t>
      </w:r>
    </w:p>
    <w:p w:rsidR="00104D08" w:rsidRPr="00AE492F" w:rsidRDefault="00104D08" w:rsidP="00FB4078">
      <w:pPr>
        <w:ind w:left="567"/>
        <w:rPr>
          <w:rFonts w:cs="Arial"/>
          <w:sz w:val="20"/>
        </w:rPr>
      </w:pPr>
      <w:bookmarkStart w:id="29" w:name="_Toc234903379"/>
      <w:r w:rsidRPr="00AE492F">
        <w:rPr>
          <w:rFonts w:cs="Arial"/>
          <w:sz w:val="20"/>
        </w:rPr>
        <w:t>Таблица П</w:t>
      </w:r>
      <w:r w:rsidR="00911CFD" w:rsidRPr="00AE492F">
        <w:rPr>
          <w:rFonts w:cs="Arial"/>
          <w:sz w:val="20"/>
        </w:rPr>
        <w:t>4</w:t>
      </w:r>
      <w:r w:rsidRPr="00AE492F">
        <w:rPr>
          <w:rFonts w:cs="Arial"/>
          <w:sz w:val="20"/>
        </w:rPr>
        <w:t>-</w:t>
      </w:r>
      <w:r w:rsidR="005E0671" w:rsidRPr="00AE492F">
        <w:rPr>
          <w:rFonts w:cs="Arial"/>
          <w:sz w:val="20"/>
        </w:rPr>
        <w:t>1</w:t>
      </w:r>
      <w:r w:rsidR="001A5178" w:rsidRPr="00AE492F">
        <w:rPr>
          <w:rFonts w:cs="Arial"/>
          <w:sz w:val="20"/>
        </w:rPr>
        <w:t>4</w:t>
      </w:r>
      <w:r w:rsidRPr="00AE492F">
        <w:rPr>
          <w:rFonts w:cs="Arial"/>
          <w:sz w:val="20"/>
        </w:rPr>
        <w:t>. Определение показателя информационного обеспечения</w:t>
      </w:r>
      <w:bookmarkEnd w:id="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028"/>
        <w:gridCol w:w="1543"/>
      </w:tblGrid>
      <w:tr w:rsidR="00104D08" w:rsidRPr="00AE492F" w:rsidTr="0023195E">
        <w:trPr>
          <w:trHeight w:val="245"/>
          <w:jc w:val="center"/>
        </w:trPr>
        <w:tc>
          <w:tcPr>
            <w:tcW w:w="4194" w:type="pct"/>
            <w:shd w:val="clear" w:color="auto" w:fill="DBE5F1" w:themeFill="accent1" w:themeFillTint="33"/>
            <w:tcMar>
              <w:top w:w="57" w:type="dxa"/>
            </w:tcMar>
          </w:tcPr>
          <w:p w:rsidR="00104D08" w:rsidRPr="00AE492F" w:rsidRDefault="00104D08" w:rsidP="00ED1672">
            <w:pPr>
              <w:keepNext/>
              <w:spacing w:after="0"/>
              <w:ind w:left="5"/>
              <w:jc w:val="center"/>
              <w:rPr>
                <w:rFonts w:cs="TimesDL"/>
                <w:b/>
                <w:sz w:val="20"/>
              </w:rPr>
            </w:pPr>
            <w:r w:rsidRPr="00AE492F">
              <w:rPr>
                <w:rFonts w:cs="TimesDL"/>
                <w:b/>
                <w:sz w:val="20"/>
              </w:rPr>
              <w:t>Диапазоны изменения показателя информационного обеспечения (</w:t>
            </w:r>
            <w:proofErr w:type="spellStart"/>
            <w:r w:rsidRPr="00AE492F">
              <w:rPr>
                <w:rFonts w:cs="TimesDL"/>
                <w:b/>
                <w:sz w:val="20"/>
              </w:rPr>
              <w:t>n</w:t>
            </w:r>
            <w:proofErr w:type="spellEnd"/>
            <w:r w:rsidRPr="00AE492F">
              <w:rPr>
                <w:rFonts w:cs="TimesDL"/>
                <w:b/>
                <w:sz w:val="20"/>
              </w:rPr>
              <w:t xml:space="preserve"> / N)</w:t>
            </w:r>
          </w:p>
        </w:tc>
        <w:tc>
          <w:tcPr>
            <w:tcW w:w="806" w:type="pct"/>
            <w:shd w:val="clear" w:color="auto" w:fill="DBE5F1" w:themeFill="accent1" w:themeFillTint="33"/>
            <w:tcMar>
              <w:top w:w="57" w:type="dxa"/>
            </w:tcMar>
          </w:tcPr>
          <w:p w:rsidR="00104D08" w:rsidRPr="00AE492F" w:rsidRDefault="00104D08" w:rsidP="00ED1672">
            <w:pPr>
              <w:keepNext/>
              <w:spacing w:after="0"/>
              <w:ind w:left="5"/>
              <w:jc w:val="center"/>
              <w:rPr>
                <w:rFonts w:cs="TimesDL"/>
                <w:b/>
                <w:sz w:val="20"/>
              </w:rPr>
            </w:pPr>
            <w:r w:rsidRPr="00AE492F">
              <w:rPr>
                <w:rFonts w:cs="TimesDL"/>
                <w:b/>
                <w:sz w:val="20"/>
              </w:rPr>
              <w:t>Балл</w:t>
            </w:r>
          </w:p>
        </w:tc>
      </w:tr>
      <w:tr w:rsidR="00104D08" w:rsidRPr="00AE492F" w:rsidTr="005E25E5">
        <w:trPr>
          <w:trHeight w:val="233"/>
          <w:jc w:val="center"/>
        </w:trPr>
        <w:tc>
          <w:tcPr>
            <w:tcW w:w="4194" w:type="pct"/>
            <w:shd w:val="clear" w:color="auto" w:fill="auto"/>
            <w:tcMar>
              <w:top w:w="57" w:type="dxa"/>
            </w:tcMar>
          </w:tcPr>
          <w:p w:rsidR="00104D08" w:rsidRPr="00AE492F" w:rsidRDefault="00104D08" w:rsidP="00ED1672">
            <w:pPr>
              <w:spacing w:after="0"/>
              <w:ind w:left="5"/>
              <w:jc w:val="center"/>
              <w:rPr>
                <w:rFonts w:cs="TimesDL"/>
                <w:sz w:val="20"/>
              </w:rPr>
            </w:pPr>
            <w:r w:rsidRPr="00AE492F">
              <w:rPr>
                <w:rFonts w:cs="TimesDL"/>
                <w:sz w:val="20"/>
              </w:rPr>
              <w:t>&lt; 0.5 (</w:t>
            </w:r>
            <w:proofErr w:type="spellStart"/>
            <w:r w:rsidRPr="00AE492F">
              <w:rPr>
                <w:rFonts w:cs="TimesDL"/>
                <w:sz w:val="20"/>
              </w:rPr>
              <w:t>n</w:t>
            </w:r>
            <w:proofErr w:type="spellEnd"/>
            <w:r w:rsidRPr="00AE492F">
              <w:rPr>
                <w:rFonts w:cs="TimesDL"/>
                <w:sz w:val="20"/>
              </w:rPr>
              <w:t xml:space="preserve"> &lt; 6)</w:t>
            </w:r>
          </w:p>
        </w:tc>
        <w:tc>
          <w:tcPr>
            <w:tcW w:w="806" w:type="pct"/>
            <w:shd w:val="clear" w:color="auto" w:fill="auto"/>
            <w:tcMar>
              <w:top w:w="57" w:type="dxa"/>
            </w:tcMar>
          </w:tcPr>
          <w:p w:rsidR="00104D08" w:rsidRPr="00AE492F" w:rsidRDefault="00104D08" w:rsidP="00ED1672">
            <w:pPr>
              <w:spacing w:after="0"/>
              <w:ind w:left="5"/>
              <w:jc w:val="center"/>
              <w:rPr>
                <w:rFonts w:cs="TimesDL"/>
                <w:sz w:val="20"/>
              </w:rPr>
            </w:pPr>
            <w:r w:rsidRPr="00AE492F">
              <w:rPr>
                <w:rFonts w:cs="TimesDL"/>
                <w:sz w:val="20"/>
              </w:rPr>
              <w:t>1</w:t>
            </w:r>
          </w:p>
        </w:tc>
      </w:tr>
      <w:tr w:rsidR="00104D08" w:rsidRPr="00AE492F" w:rsidTr="005E25E5">
        <w:trPr>
          <w:trHeight w:val="221"/>
          <w:jc w:val="center"/>
        </w:trPr>
        <w:tc>
          <w:tcPr>
            <w:tcW w:w="4194" w:type="pct"/>
            <w:shd w:val="clear" w:color="auto" w:fill="auto"/>
            <w:tcMar>
              <w:top w:w="57" w:type="dxa"/>
            </w:tcMar>
          </w:tcPr>
          <w:p w:rsidR="00104D08" w:rsidRPr="00AE492F" w:rsidRDefault="00104D08" w:rsidP="00ED1672">
            <w:pPr>
              <w:spacing w:after="0"/>
              <w:ind w:left="5"/>
              <w:jc w:val="center"/>
              <w:rPr>
                <w:rFonts w:cs="TimesDL"/>
                <w:sz w:val="20"/>
              </w:rPr>
            </w:pPr>
            <w:r w:rsidRPr="00AE492F">
              <w:rPr>
                <w:rFonts w:cs="TimesDL"/>
                <w:sz w:val="20"/>
              </w:rPr>
              <w:t>0.5 – 0.7 (</w:t>
            </w:r>
            <w:proofErr w:type="spellStart"/>
            <w:r w:rsidRPr="00AE492F">
              <w:rPr>
                <w:rFonts w:cs="TimesDL"/>
                <w:sz w:val="20"/>
              </w:rPr>
              <w:t>n</w:t>
            </w:r>
            <w:proofErr w:type="spellEnd"/>
            <w:r w:rsidRPr="00AE492F">
              <w:rPr>
                <w:rFonts w:cs="TimesDL"/>
                <w:sz w:val="20"/>
              </w:rPr>
              <w:t xml:space="preserve"> = 6 – 8)</w:t>
            </w:r>
          </w:p>
        </w:tc>
        <w:tc>
          <w:tcPr>
            <w:tcW w:w="806" w:type="pct"/>
            <w:shd w:val="clear" w:color="auto" w:fill="auto"/>
            <w:tcMar>
              <w:top w:w="57" w:type="dxa"/>
            </w:tcMar>
          </w:tcPr>
          <w:p w:rsidR="00104D08" w:rsidRPr="00AE492F" w:rsidRDefault="00104D08" w:rsidP="00ED1672">
            <w:pPr>
              <w:spacing w:after="0"/>
              <w:ind w:left="5"/>
              <w:jc w:val="center"/>
              <w:rPr>
                <w:rFonts w:cs="TimesDL"/>
                <w:sz w:val="20"/>
              </w:rPr>
            </w:pPr>
            <w:r w:rsidRPr="00AE492F">
              <w:rPr>
                <w:rFonts w:cs="TimesDL"/>
                <w:sz w:val="20"/>
              </w:rPr>
              <w:t>2</w:t>
            </w:r>
          </w:p>
        </w:tc>
      </w:tr>
      <w:tr w:rsidR="00104D08" w:rsidRPr="00AE492F" w:rsidTr="005E25E5">
        <w:trPr>
          <w:trHeight w:val="221"/>
          <w:jc w:val="center"/>
        </w:trPr>
        <w:tc>
          <w:tcPr>
            <w:tcW w:w="4194" w:type="pct"/>
            <w:shd w:val="clear" w:color="auto" w:fill="auto"/>
            <w:tcMar>
              <w:top w:w="57" w:type="dxa"/>
            </w:tcMar>
          </w:tcPr>
          <w:p w:rsidR="00104D08" w:rsidRPr="00AE492F" w:rsidRDefault="00104D08" w:rsidP="00ED1672">
            <w:pPr>
              <w:spacing w:after="0"/>
              <w:ind w:left="5"/>
              <w:jc w:val="center"/>
              <w:rPr>
                <w:rFonts w:cs="TimesDL"/>
                <w:sz w:val="20"/>
              </w:rPr>
            </w:pPr>
            <w:r w:rsidRPr="00AE492F">
              <w:rPr>
                <w:rFonts w:cs="TimesDL"/>
                <w:sz w:val="20"/>
              </w:rPr>
              <w:t>0.71 – 0.9 (</w:t>
            </w:r>
            <w:proofErr w:type="spellStart"/>
            <w:r w:rsidRPr="00AE492F">
              <w:rPr>
                <w:rFonts w:cs="TimesDL"/>
                <w:sz w:val="20"/>
              </w:rPr>
              <w:t>n</w:t>
            </w:r>
            <w:proofErr w:type="spellEnd"/>
            <w:r w:rsidRPr="00AE492F">
              <w:rPr>
                <w:rFonts w:cs="TimesDL"/>
                <w:sz w:val="20"/>
              </w:rPr>
              <w:t xml:space="preserve"> = 9 – 10)</w:t>
            </w:r>
          </w:p>
        </w:tc>
        <w:tc>
          <w:tcPr>
            <w:tcW w:w="806" w:type="pct"/>
            <w:shd w:val="clear" w:color="auto" w:fill="auto"/>
            <w:tcMar>
              <w:top w:w="57" w:type="dxa"/>
            </w:tcMar>
          </w:tcPr>
          <w:p w:rsidR="00104D08" w:rsidRPr="00AE492F" w:rsidRDefault="00104D08" w:rsidP="00ED1672">
            <w:pPr>
              <w:spacing w:after="0"/>
              <w:ind w:left="5"/>
              <w:jc w:val="center"/>
              <w:rPr>
                <w:rFonts w:cs="TimesDL"/>
                <w:sz w:val="20"/>
              </w:rPr>
            </w:pPr>
            <w:r w:rsidRPr="00AE492F">
              <w:rPr>
                <w:rFonts w:cs="TimesDL"/>
                <w:sz w:val="20"/>
              </w:rPr>
              <w:t>3</w:t>
            </w:r>
          </w:p>
        </w:tc>
      </w:tr>
      <w:tr w:rsidR="00104D08" w:rsidRPr="00AE492F" w:rsidTr="005E25E5">
        <w:trPr>
          <w:trHeight w:val="233"/>
          <w:jc w:val="center"/>
        </w:trPr>
        <w:tc>
          <w:tcPr>
            <w:tcW w:w="4194" w:type="pct"/>
            <w:shd w:val="clear" w:color="auto" w:fill="auto"/>
            <w:tcMar>
              <w:top w:w="57" w:type="dxa"/>
            </w:tcMar>
          </w:tcPr>
          <w:p w:rsidR="00104D08" w:rsidRPr="00AE492F" w:rsidRDefault="00104D08" w:rsidP="00ED1672">
            <w:pPr>
              <w:spacing w:after="0"/>
              <w:ind w:left="5"/>
              <w:jc w:val="center"/>
              <w:rPr>
                <w:rFonts w:cs="TimesDL"/>
                <w:sz w:val="20"/>
              </w:rPr>
            </w:pPr>
            <w:r w:rsidRPr="00AE492F">
              <w:rPr>
                <w:rFonts w:cs="TimesDL"/>
                <w:sz w:val="20"/>
              </w:rPr>
              <w:t>&gt; 0.9 (</w:t>
            </w:r>
            <w:proofErr w:type="spellStart"/>
            <w:r w:rsidRPr="00AE492F">
              <w:rPr>
                <w:rFonts w:cs="TimesDL"/>
                <w:sz w:val="20"/>
              </w:rPr>
              <w:t>n</w:t>
            </w:r>
            <w:proofErr w:type="spellEnd"/>
            <w:r w:rsidRPr="00AE492F">
              <w:rPr>
                <w:rFonts w:cs="TimesDL"/>
                <w:sz w:val="20"/>
              </w:rPr>
              <w:t xml:space="preserve"> &gt; 11)</w:t>
            </w:r>
          </w:p>
        </w:tc>
        <w:tc>
          <w:tcPr>
            <w:tcW w:w="806" w:type="pct"/>
            <w:shd w:val="clear" w:color="auto" w:fill="auto"/>
            <w:tcMar>
              <w:top w:w="57" w:type="dxa"/>
            </w:tcMar>
          </w:tcPr>
          <w:p w:rsidR="00104D08" w:rsidRPr="00AE492F" w:rsidRDefault="00104D08" w:rsidP="00ED1672">
            <w:pPr>
              <w:spacing w:after="0"/>
              <w:ind w:left="5"/>
              <w:jc w:val="center"/>
              <w:rPr>
                <w:rFonts w:cs="TimesDL"/>
                <w:sz w:val="20"/>
              </w:rPr>
            </w:pPr>
            <w:r w:rsidRPr="00AE492F">
              <w:rPr>
                <w:rFonts w:cs="TimesDL"/>
                <w:sz w:val="20"/>
              </w:rPr>
              <w:t>4</w:t>
            </w:r>
          </w:p>
        </w:tc>
      </w:tr>
    </w:tbl>
    <w:p w:rsidR="00104D08" w:rsidRPr="00AE492F" w:rsidRDefault="00104D08" w:rsidP="00ED1672">
      <w:pPr>
        <w:spacing w:after="0"/>
        <w:ind w:left="567"/>
        <w:rPr>
          <w:rFonts w:cs="Arial"/>
        </w:rPr>
      </w:pPr>
      <w:r w:rsidRPr="00AE492F">
        <w:rPr>
          <w:rFonts w:cs="Arial"/>
        </w:rPr>
        <w:t>По установленным степеням опасности компонентов отхода для ОПС в различных природных средах рассчитывается относительный параметр опасности компонента отхода для ОПС (Х</w:t>
      </w:r>
      <w:proofErr w:type="spellStart"/>
      <w:r w:rsidRPr="00AE492F">
        <w:rPr>
          <w:rFonts w:cs="Arial"/>
          <w:vertAlign w:val="subscript"/>
          <w:lang w:val="en-US"/>
        </w:rPr>
        <w:t>i</w:t>
      </w:r>
      <w:proofErr w:type="spellEnd"/>
      <w:r w:rsidRPr="00AE492F">
        <w:rPr>
          <w:rFonts w:cs="Arial"/>
        </w:rPr>
        <w:t>) делением суммы баллов по всем по всем параметрам на число этих параметров.</w:t>
      </w:r>
    </w:p>
    <w:p w:rsidR="00104D08" w:rsidRPr="00AE492F" w:rsidRDefault="00104D08" w:rsidP="00FB4078">
      <w:pPr>
        <w:ind w:left="567"/>
        <w:rPr>
          <w:rFonts w:cs="Arial"/>
        </w:rPr>
      </w:pPr>
      <w:r w:rsidRPr="00AE492F">
        <w:rPr>
          <w:rFonts w:cs="Arial"/>
        </w:rPr>
        <w:t xml:space="preserve">Коэффициент </w:t>
      </w:r>
      <w:proofErr w:type="spellStart"/>
      <w:r w:rsidRPr="00AE492F">
        <w:rPr>
          <w:rFonts w:cs="Arial"/>
          <w:i/>
        </w:rPr>
        <w:t>Wi</w:t>
      </w:r>
      <w:proofErr w:type="spellEnd"/>
      <w:r w:rsidRPr="00AE492F">
        <w:rPr>
          <w:rFonts w:cs="Arial"/>
        </w:rPr>
        <w:t xml:space="preserve"> определяется по одной из следующих формул:</w:t>
      </w:r>
    </w:p>
    <w:p w:rsidR="00104D08" w:rsidRPr="00AE492F" w:rsidRDefault="00104D08" w:rsidP="00FB4078">
      <w:pPr>
        <w:keepNext/>
        <w:tabs>
          <w:tab w:val="center" w:pos="4962"/>
          <w:tab w:val="right" w:pos="9072"/>
        </w:tabs>
        <w:ind w:left="567"/>
        <w:rPr>
          <w:rFonts w:cs="Arial"/>
        </w:rPr>
      </w:pPr>
      <w:r w:rsidRPr="00AE492F">
        <w:rPr>
          <w:rFonts w:cs="Arial"/>
        </w:rPr>
        <w:tab/>
      </w:r>
      <w:r w:rsidRPr="00AE492F">
        <w:rPr>
          <w:rFonts w:cs="Arial"/>
          <w:position w:val="-10"/>
        </w:rPr>
        <w:object w:dxaOrig="3180" w:dyaOrig="340">
          <v:shape id="_x0000_i1035" type="#_x0000_t75" style="width:161.2pt;height:18.25pt" o:ole="">
            <v:imagedata r:id="rId25" o:title=""/>
          </v:shape>
          <o:OLEObject Type="Embed" ProgID="Equation.3" ShapeID="_x0000_i1035" DrawAspect="Content" ObjectID="_1534763314" r:id="rId26"/>
        </w:object>
      </w:r>
      <w:r w:rsidRPr="00AE492F">
        <w:rPr>
          <w:rFonts w:cs="Arial"/>
        </w:rPr>
        <w:t>,</w:t>
      </w:r>
      <w:r w:rsidRPr="00AE492F">
        <w:rPr>
          <w:rFonts w:cs="Arial"/>
        </w:rPr>
        <w:tab/>
      </w:r>
    </w:p>
    <w:p w:rsidR="00104D08" w:rsidRPr="00AE492F" w:rsidRDefault="00104D08" w:rsidP="00FB4078">
      <w:pPr>
        <w:keepNext/>
        <w:tabs>
          <w:tab w:val="center" w:pos="4962"/>
          <w:tab w:val="right" w:pos="9072"/>
        </w:tabs>
        <w:ind w:left="567"/>
        <w:rPr>
          <w:rFonts w:cs="Arial"/>
        </w:rPr>
      </w:pPr>
      <w:r w:rsidRPr="00AE492F">
        <w:rPr>
          <w:rFonts w:cs="Arial"/>
        </w:rPr>
        <w:tab/>
      </w:r>
      <w:r w:rsidRPr="00AE492F">
        <w:rPr>
          <w:rFonts w:cs="Arial"/>
          <w:position w:val="-10"/>
        </w:rPr>
        <w:object w:dxaOrig="2620" w:dyaOrig="340">
          <v:shape id="_x0000_i1036" type="#_x0000_t75" style="width:132.2pt;height:18.25pt" o:ole="">
            <v:imagedata r:id="rId27" o:title=""/>
          </v:shape>
          <o:OLEObject Type="Embed" ProgID="Equation.3" ShapeID="_x0000_i1036" DrawAspect="Content" ObjectID="_1534763315" r:id="rId28"/>
        </w:object>
      </w:r>
      <w:r w:rsidRPr="00AE492F">
        <w:rPr>
          <w:rFonts w:cs="Arial"/>
        </w:rPr>
        <w:t>,</w:t>
      </w:r>
      <w:r w:rsidRPr="00AE492F">
        <w:rPr>
          <w:rFonts w:cs="Arial"/>
        </w:rPr>
        <w:tab/>
      </w:r>
    </w:p>
    <w:p w:rsidR="00104D08" w:rsidRPr="00AE492F" w:rsidRDefault="00104D08" w:rsidP="00FB4078">
      <w:pPr>
        <w:keepNext/>
        <w:tabs>
          <w:tab w:val="center" w:pos="4962"/>
          <w:tab w:val="right" w:pos="9072"/>
        </w:tabs>
        <w:ind w:left="567"/>
        <w:rPr>
          <w:rFonts w:cs="Arial"/>
        </w:rPr>
      </w:pPr>
      <w:r w:rsidRPr="00AE492F">
        <w:rPr>
          <w:rFonts w:cs="Arial"/>
        </w:rPr>
        <w:tab/>
      </w:r>
      <w:r w:rsidRPr="00AE492F">
        <w:rPr>
          <w:rFonts w:cs="Arial"/>
          <w:position w:val="-10"/>
        </w:rPr>
        <w:object w:dxaOrig="3760" w:dyaOrig="340">
          <v:shape id="_x0000_i1037" type="#_x0000_t75" style="width:185.9pt;height:18.25pt" o:ole="">
            <v:imagedata r:id="rId29" o:title=""/>
          </v:shape>
          <o:OLEObject Type="Embed" ProgID="Equation.3" ShapeID="_x0000_i1037" DrawAspect="Content" ObjectID="_1534763316" r:id="rId30"/>
        </w:object>
      </w:r>
      <w:r w:rsidRPr="00AE492F">
        <w:rPr>
          <w:rFonts w:cs="Arial"/>
        </w:rPr>
        <w:t>,</w:t>
      </w:r>
      <w:r w:rsidRPr="00AE492F">
        <w:rPr>
          <w:rFonts w:cs="Arial"/>
        </w:rPr>
        <w:tab/>
      </w:r>
    </w:p>
    <w:p w:rsidR="00104D08" w:rsidRPr="00AE492F" w:rsidRDefault="00104D08" w:rsidP="00FB4078">
      <w:pPr>
        <w:ind w:left="567"/>
        <w:rPr>
          <w:rFonts w:cs="Arial"/>
        </w:rPr>
      </w:pPr>
      <w:r w:rsidRPr="00AE492F">
        <w:rPr>
          <w:rFonts w:cs="Arial"/>
        </w:rPr>
        <w:t>где</w:t>
      </w:r>
    </w:p>
    <w:p w:rsidR="00104D08" w:rsidRPr="00AE492F" w:rsidRDefault="00104D08" w:rsidP="00FB4078">
      <w:pPr>
        <w:ind w:left="567"/>
        <w:rPr>
          <w:rFonts w:cs="Arial"/>
        </w:rPr>
      </w:pPr>
      <w:r w:rsidRPr="00AE492F">
        <w:rPr>
          <w:rFonts w:cs="Arial"/>
          <w:i/>
          <w:lang w:val="en-US"/>
        </w:rPr>
        <w:t>N</w:t>
      </w:r>
      <w:r w:rsidRPr="00AE492F">
        <w:rPr>
          <w:rFonts w:cs="Arial"/>
          <w:i/>
          <w:vertAlign w:val="subscript"/>
          <w:lang w:val="en-US"/>
        </w:rPr>
        <w:t>i</w:t>
      </w:r>
      <w:r w:rsidRPr="00AE492F">
        <w:rPr>
          <w:rFonts w:cs="Arial"/>
          <w:i/>
        </w:rPr>
        <w:t xml:space="preserve"> </w:t>
      </w:r>
      <w:r w:rsidRPr="00AE492F">
        <w:rPr>
          <w:rFonts w:cs="Arial"/>
        </w:rPr>
        <w:t>– сумма баллов по всем параметрам опасности компонента отхода;</w:t>
      </w:r>
    </w:p>
    <w:p w:rsidR="00104D08" w:rsidRPr="00AE492F" w:rsidRDefault="00104D08" w:rsidP="00FB4078">
      <w:pPr>
        <w:ind w:left="567"/>
        <w:rPr>
          <w:rFonts w:cs="Arial"/>
        </w:rPr>
      </w:pPr>
      <w:proofErr w:type="spellStart"/>
      <w:r w:rsidRPr="00AE492F">
        <w:rPr>
          <w:rFonts w:cs="Arial"/>
          <w:i/>
          <w:lang w:val="en-US"/>
        </w:rPr>
        <w:t>n</w:t>
      </w:r>
      <w:r w:rsidRPr="00AE492F">
        <w:rPr>
          <w:rFonts w:cs="Arial"/>
          <w:i/>
          <w:vertAlign w:val="subscript"/>
          <w:lang w:val="en-US"/>
        </w:rPr>
        <w:t>i</w:t>
      </w:r>
      <w:proofErr w:type="spellEnd"/>
      <w:r w:rsidRPr="00AE492F">
        <w:rPr>
          <w:rFonts w:cs="Arial"/>
        </w:rPr>
        <w:t xml:space="preserve"> – число определённых параметров опасности для различных природных сред;</w:t>
      </w:r>
    </w:p>
    <w:p w:rsidR="00104D08" w:rsidRPr="00AE492F" w:rsidRDefault="00104D08" w:rsidP="00FB4078">
      <w:pPr>
        <w:ind w:left="567"/>
        <w:rPr>
          <w:rFonts w:cs="Arial"/>
        </w:rPr>
      </w:pPr>
      <w:r w:rsidRPr="00AE492F">
        <w:rPr>
          <w:rFonts w:cs="Arial"/>
        </w:rPr>
        <w:t>Х</w:t>
      </w:r>
      <w:proofErr w:type="spellStart"/>
      <w:r w:rsidRPr="00AE492F">
        <w:rPr>
          <w:rFonts w:cs="Arial"/>
          <w:vertAlign w:val="subscript"/>
          <w:lang w:val="en-US"/>
        </w:rPr>
        <w:t>i</w:t>
      </w:r>
      <w:proofErr w:type="spellEnd"/>
      <w:r w:rsidRPr="00AE492F">
        <w:rPr>
          <w:rFonts w:cs="Arial"/>
        </w:rPr>
        <w:t xml:space="preserve"> – относительный параметр опасности компонента отхода для ОПС.</w:t>
      </w:r>
    </w:p>
    <w:p w:rsidR="00104D08" w:rsidRPr="00AE492F" w:rsidRDefault="00104D08" w:rsidP="00FB4078">
      <w:pPr>
        <w:keepNext/>
        <w:tabs>
          <w:tab w:val="center" w:pos="4962"/>
          <w:tab w:val="right" w:pos="9072"/>
        </w:tabs>
        <w:ind w:left="567"/>
        <w:rPr>
          <w:rFonts w:cs="Arial"/>
        </w:rPr>
      </w:pPr>
      <w:r w:rsidRPr="00AE492F">
        <w:rPr>
          <w:rFonts w:cs="Arial"/>
        </w:rPr>
        <w:tab/>
      </w:r>
      <w:r w:rsidRPr="00AE492F">
        <w:rPr>
          <w:rFonts w:cs="Arial"/>
          <w:position w:val="-10"/>
        </w:rPr>
        <w:object w:dxaOrig="1740" w:dyaOrig="340">
          <v:shape id="_x0000_i1038" type="#_x0000_t75" style="width:89.2pt;height:18.25pt" o:ole="">
            <v:imagedata r:id="rId31" o:title=""/>
          </v:shape>
          <o:OLEObject Type="Embed" ProgID="Equation.3" ShapeID="_x0000_i1038" DrawAspect="Content" ObjectID="_1534763317" r:id="rId32"/>
        </w:object>
      </w:r>
      <w:r w:rsidRPr="00AE492F">
        <w:rPr>
          <w:rFonts w:cs="Arial"/>
        </w:rPr>
        <w:t>,</w:t>
      </w:r>
      <w:r w:rsidRPr="00AE492F">
        <w:rPr>
          <w:rFonts w:cs="Arial"/>
        </w:rPr>
        <w:tab/>
      </w:r>
    </w:p>
    <w:p w:rsidR="00104D08" w:rsidRPr="00AE492F" w:rsidRDefault="00104D08" w:rsidP="00FB4078">
      <w:pPr>
        <w:ind w:left="567"/>
        <w:rPr>
          <w:rFonts w:cs="Arial"/>
        </w:rPr>
      </w:pPr>
      <w:r w:rsidRPr="00AE492F">
        <w:rPr>
          <w:rFonts w:cs="Arial"/>
        </w:rPr>
        <w:t>Компоненты отходов определенных согласно п.13 «Критерии…» относятся к практически неопасным компонентам со средним баллом (Х</w:t>
      </w:r>
      <w:proofErr w:type="spellStart"/>
      <w:r w:rsidRPr="00AE492F">
        <w:rPr>
          <w:rFonts w:cs="Arial"/>
          <w:vertAlign w:val="subscript"/>
          <w:lang w:val="en-US"/>
        </w:rPr>
        <w:t>i</w:t>
      </w:r>
      <w:proofErr w:type="spellEnd"/>
      <w:r w:rsidRPr="00AE492F">
        <w:rPr>
          <w:rFonts w:cs="Arial"/>
        </w:rPr>
        <w:t>) равным 4 и коэффициентом степени опасности для ОПС (</w:t>
      </w:r>
      <w:proofErr w:type="spellStart"/>
      <w:r w:rsidRPr="00AE492F">
        <w:rPr>
          <w:rFonts w:cs="Arial"/>
        </w:rPr>
        <w:t>W</w:t>
      </w:r>
      <w:r w:rsidRPr="00AE492F">
        <w:rPr>
          <w:rFonts w:cs="Arial"/>
          <w:vertAlign w:val="subscript"/>
        </w:rPr>
        <w:t>i</w:t>
      </w:r>
      <w:proofErr w:type="spellEnd"/>
      <w:r w:rsidRPr="00AE492F">
        <w:rPr>
          <w:rFonts w:cs="Arial"/>
        </w:rPr>
        <w:t>) равным 10</w:t>
      </w:r>
      <w:r w:rsidRPr="00AE492F">
        <w:rPr>
          <w:rFonts w:cs="Arial"/>
          <w:vertAlign w:val="superscript"/>
        </w:rPr>
        <w:t>6</w:t>
      </w:r>
      <w:r w:rsidRPr="00AE492F">
        <w:rPr>
          <w:rFonts w:cs="Arial"/>
        </w:rPr>
        <w:t>.</w:t>
      </w:r>
    </w:p>
    <w:p w:rsidR="00104D08" w:rsidRPr="00AE492F" w:rsidRDefault="00104D08" w:rsidP="00104D08">
      <w:pPr>
        <w:rPr>
          <w:rFonts w:cs="Arial"/>
          <w:b/>
        </w:rPr>
      </w:pPr>
    </w:p>
    <w:p w:rsidR="005E0671" w:rsidRPr="00AE492F" w:rsidRDefault="005E0671" w:rsidP="00FB4078">
      <w:pPr>
        <w:pageBreakBefore/>
        <w:ind w:left="567"/>
        <w:jc w:val="center"/>
        <w:rPr>
          <w:rFonts w:cs="Arial"/>
          <w:b/>
        </w:rPr>
      </w:pPr>
      <w:r w:rsidRPr="00AE492F">
        <w:rPr>
          <w:rFonts w:cs="Arial"/>
          <w:b/>
        </w:rPr>
        <w:lastRenderedPageBreak/>
        <w:t>Протокол расчета класса опасности отхода</w:t>
      </w:r>
    </w:p>
    <w:p w:rsidR="005E0671" w:rsidRPr="00AE492F" w:rsidRDefault="005E0671" w:rsidP="00FB4078">
      <w:pPr>
        <w:ind w:left="567"/>
        <w:rPr>
          <w:rFonts w:cs="Arial"/>
        </w:rPr>
      </w:pPr>
      <w:r w:rsidRPr="00AE492F">
        <w:rPr>
          <w:rFonts w:cs="Arial"/>
        </w:rPr>
        <w:t xml:space="preserve">Наименование отхода: Отходы при обезвреживании отходов </w:t>
      </w:r>
    </w:p>
    <w:p w:rsidR="005E0671" w:rsidRPr="00AE492F" w:rsidRDefault="005E0671" w:rsidP="00FB4078">
      <w:pPr>
        <w:ind w:left="567"/>
        <w:rPr>
          <w:rFonts w:cs="Arial"/>
        </w:rPr>
      </w:pPr>
      <w:r w:rsidRPr="00AE492F">
        <w:rPr>
          <w:rFonts w:cs="Arial"/>
        </w:rPr>
        <w:t xml:space="preserve">Код вида отхода по ФККО: 7 47 000 00 </w:t>
      </w:r>
      <w:proofErr w:type="spellStart"/>
      <w:r w:rsidRPr="00AE492F">
        <w:rPr>
          <w:rFonts w:cs="Arial"/>
        </w:rPr>
        <w:t>00</w:t>
      </w:r>
      <w:proofErr w:type="spellEnd"/>
      <w:r w:rsidRPr="00AE492F">
        <w:rPr>
          <w:rFonts w:cs="Arial"/>
        </w:rPr>
        <w:t xml:space="preserve"> 0</w:t>
      </w:r>
    </w:p>
    <w:p w:rsidR="005E0671" w:rsidRPr="00AE492F" w:rsidRDefault="005E0671" w:rsidP="00FB4078">
      <w:pPr>
        <w:ind w:left="567"/>
        <w:rPr>
          <w:rFonts w:cs="Arial"/>
        </w:rPr>
      </w:pPr>
      <w:r w:rsidRPr="00AE492F">
        <w:rPr>
          <w:rFonts w:cs="Arial"/>
        </w:rPr>
        <w:t xml:space="preserve">Наименование вида отхода по ФККО: Отходы при обезвреживании отходов </w:t>
      </w:r>
    </w:p>
    <w:p w:rsidR="005E0671" w:rsidRPr="00AE492F" w:rsidRDefault="005E0671" w:rsidP="00FB4078">
      <w:pPr>
        <w:ind w:left="567"/>
        <w:rPr>
          <w:rFonts w:cs="Arial"/>
        </w:rPr>
      </w:pPr>
      <w:r w:rsidRPr="00AE492F">
        <w:rPr>
          <w:rFonts w:cs="Arial"/>
        </w:rPr>
        <w:t>Расчет класса опасности отхода выполнен в соответствии с "Критериями отнесения опасных отходов к классу опасности для окружающей природной среды", утвержденными приказом МПР России от 15 июня 2001 г. № 511.</w:t>
      </w:r>
    </w:p>
    <w:p w:rsidR="005E0671" w:rsidRPr="00AE492F" w:rsidRDefault="005E0671" w:rsidP="00FB4078">
      <w:pPr>
        <w:ind w:left="567"/>
        <w:rPr>
          <w:rFonts w:cs="Arial"/>
        </w:rPr>
      </w:pPr>
      <w:r w:rsidRPr="00AE492F">
        <w:rPr>
          <w:rFonts w:cs="Arial"/>
        </w:rPr>
        <w:t>Перечень веществ, составляющих отход (далее - компонентов отхода) и их количественное содержание установлены по литературному источнику: КАТАЛОГ ОТХОДОВ ПРОИЗВОДСТВА И ПОТРЕБЛЕНИЯ ДОЧЕРНИХ ОБЩЕСТВ И ОРГАНИЗАЦИЙ ОАО «ГАЗПРОМ» СТО ГАЗПРОМ 12-2005</w:t>
      </w:r>
    </w:p>
    <w:p w:rsidR="005E0671" w:rsidRPr="00AE492F" w:rsidRDefault="005E0671" w:rsidP="00FB4078">
      <w:pPr>
        <w:ind w:left="567"/>
        <w:rPr>
          <w:rFonts w:cs="Arial"/>
        </w:rPr>
      </w:pPr>
      <w:r w:rsidRPr="00AE492F">
        <w:rPr>
          <w:rFonts w:cs="Arial"/>
        </w:rPr>
        <w:t>Результаты расчета по компонентам отхода представлены в табл.</w:t>
      </w:r>
      <w:r w:rsidRPr="00AE492F">
        <w:rPr>
          <w:rFonts w:cs="Arial"/>
          <w:bCs/>
        </w:rPr>
        <w:t xml:space="preserve"> П</w:t>
      </w:r>
      <w:r w:rsidR="00911CFD" w:rsidRPr="00AE492F">
        <w:rPr>
          <w:rFonts w:cs="Arial"/>
          <w:bCs/>
        </w:rPr>
        <w:t>4</w:t>
      </w:r>
      <w:r w:rsidRPr="00AE492F">
        <w:rPr>
          <w:rFonts w:cs="Arial"/>
          <w:bCs/>
        </w:rPr>
        <w:t>-1</w:t>
      </w:r>
      <w:r w:rsidR="000220DF" w:rsidRPr="00AE492F">
        <w:rPr>
          <w:rFonts w:cs="Arial"/>
          <w:bCs/>
        </w:rPr>
        <w:t>5</w:t>
      </w:r>
      <w:r w:rsidRPr="00AE492F">
        <w:rPr>
          <w:rFonts w:cs="Arial"/>
          <w:bCs/>
        </w:rPr>
        <w:t>.</w:t>
      </w:r>
    </w:p>
    <w:p w:rsidR="005E0671" w:rsidRPr="00AE492F" w:rsidRDefault="005E0671" w:rsidP="00FB4078">
      <w:pPr>
        <w:ind w:left="567"/>
        <w:rPr>
          <w:rFonts w:cs="Arial"/>
          <w:sz w:val="20"/>
        </w:rPr>
      </w:pPr>
      <w:r w:rsidRPr="00AE492F">
        <w:rPr>
          <w:rFonts w:cs="Arial"/>
          <w:sz w:val="20"/>
        </w:rPr>
        <w:t>Таблица П</w:t>
      </w:r>
      <w:r w:rsidR="00911CFD" w:rsidRPr="00AE492F">
        <w:rPr>
          <w:rFonts w:cs="Arial"/>
          <w:sz w:val="20"/>
        </w:rPr>
        <w:t>4</w:t>
      </w:r>
      <w:r w:rsidRPr="00AE492F">
        <w:rPr>
          <w:rFonts w:cs="Arial"/>
          <w:sz w:val="20"/>
        </w:rPr>
        <w:t>-1</w:t>
      </w:r>
      <w:r w:rsidR="000220DF" w:rsidRPr="00AE492F">
        <w:rPr>
          <w:rFonts w:cs="Arial"/>
          <w:sz w:val="20"/>
        </w:rPr>
        <w:t>5</w:t>
      </w:r>
      <w:r w:rsidRPr="00AE492F">
        <w:rPr>
          <w:rFonts w:cs="Arial"/>
          <w:sz w:val="20"/>
        </w:rPr>
        <w:t>. Результаты расчета по компонентам отхода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320"/>
        <w:gridCol w:w="1030"/>
        <w:gridCol w:w="1020"/>
        <w:gridCol w:w="567"/>
        <w:gridCol w:w="1076"/>
        <w:gridCol w:w="1051"/>
        <w:gridCol w:w="1108"/>
        <w:gridCol w:w="1162"/>
        <w:gridCol w:w="1237"/>
      </w:tblGrid>
      <w:tr w:rsidR="00FB0D61" w:rsidRPr="00AE492F" w:rsidTr="0023195E">
        <w:trPr>
          <w:trHeight w:val="639"/>
          <w:tblHeader/>
        </w:trPr>
        <w:tc>
          <w:tcPr>
            <w:tcW w:w="690" w:type="pct"/>
            <w:tcBorders>
              <w:bottom w:val="single" w:sz="4" w:space="0" w:color="auto"/>
            </w:tcBorders>
            <w:shd w:val="clear" w:color="auto" w:fill="DBE5F1" w:themeFill="accent1" w:themeFillTint="33"/>
            <w:vAlign w:val="center"/>
          </w:tcPr>
          <w:p w:rsidR="005E0671" w:rsidRPr="00AE492F" w:rsidRDefault="005E0671" w:rsidP="005E0671">
            <w:pPr>
              <w:keepNext/>
              <w:spacing w:before="60" w:after="60"/>
              <w:ind w:left="0"/>
              <w:jc w:val="center"/>
              <w:rPr>
                <w:rFonts w:cs="Arial"/>
                <w:b/>
                <w:bCs/>
                <w:sz w:val="20"/>
              </w:rPr>
            </w:pPr>
            <w:r w:rsidRPr="00AE492F">
              <w:rPr>
                <w:rFonts w:cs="Arial"/>
                <w:b/>
                <w:bCs/>
                <w:sz w:val="20"/>
              </w:rPr>
              <w:t>Компонент</w:t>
            </w:r>
          </w:p>
        </w:tc>
        <w:tc>
          <w:tcPr>
            <w:tcW w:w="538" w:type="pct"/>
            <w:tcBorders>
              <w:bottom w:val="single" w:sz="4" w:space="0" w:color="auto"/>
            </w:tcBorders>
            <w:shd w:val="clear" w:color="auto" w:fill="DBE5F1" w:themeFill="accent1" w:themeFillTint="33"/>
            <w:vAlign w:val="center"/>
          </w:tcPr>
          <w:p w:rsidR="005E0671" w:rsidRPr="00AE492F" w:rsidRDefault="005E0671" w:rsidP="005E0671">
            <w:pPr>
              <w:keepNext/>
              <w:spacing w:before="60" w:after="60"/>
              <w:ind w:left="0"/>
              <w:jc w:val="center"/>
              <w:rPr>
                <w:rFonts w:cs="Arial"/>
                <w:b/>
                <w:bCs/>
                <w:sz w:val="20"/>
              </w:rPr>
            </w:pPr>
            <w:r w:rsidRPr="00AE492F">
              <w:rPr>
                <w:rFonts w:cs="Arial"/>
                <w:b/>
                <w:bCs/>
                <w:sz w:val="20"/>
              </w:rPr>
              <w:t>Сод., %</w:t>
            </w:r>
          </w:p>
        </w:tc>
        <w:tc>
          <w:tcPr>
            <w:tcW w:w="533" w:type="pct"/>
            <w:tcBorders>
              <w:bottom w:val="single" w:sz="4" w:space="0" w:color="auto"/>
            </w:tcBorders>
            <w:shd w:val="clear" w:color="auto" w:fill="DBE5F1" w:themeFill="accent1" w:themeFillTint="33"/>
            <w:vAlign w:val="center"/>
          </w:tcPr>
          <w:p w:rsidR="005E0671" w:rsidRPr="00AE492F" w:rsidRDefault="005E0671" w:rsidP="005E0671">
            <w:pPr>
              <w:keepNext/>
              <w:spacing w:before="60" w:after="60"/>
              <w:ind w:left="0"/>
              <w:jc w:val="center"/>
              <w:rPr>
                <w:rFonts w:cs="Arial"/>
                <w:b/>
                <w:bCs/>
                <w:sz w:val="20"/>
              </w:rPr>
            </w:pPr>
            <w:proofErr w:type="spellStart"/>
            <w:r w:rsidRPr="00AE492F">
              <w:rPr>
                <w:rFonts w:cs="Arial"/>
                <w:b/>
                <w:bCs/>
                <w:sz w:val="20"/>
              </w:rPr>
              <w:t>Ci</w:t>
            </w:r>
            <w:proofErr w:type="spellEnd"/>
            <w:r w:rsidRPr="00AE492F">
              <w:rPr>
                <w:rFonts w:cs="Arial"/>
                <w:b/>
                <w:bCs/>
                <w:sz w:val="20"/>
              </w:rPr>
              <w:t>(мг/кг)</w:t>
            </w:r>
          </w:p>
        </w:tc>
        <w:tc>
          <w:tcPr>
            <w:tcW w:w="296" w:type="pct"/>
            <w:tcBorders>
              <w:bottom w:val="single" w:sz="4" w:space="0" w:color="auto"/>
            </w:tcBorders>
            <w:shd w:val="clear" w:color="auto" w:fill="DBE5F1" w:themeFill="accent1" w:themeFillTint="33"/>
            <w:vAlign w:val="center"/>
          </w:tcPr>
          <w:p w:rsidR="005E0671" w:rsidRPr="00AE492F" w:rsidRDefault="005E0671" w:rsidP="005E0671">
            <w:pPr>
              <w:keepNext/>
              <w:spacing w:before="60" w:after="60"/>
              <w:ind w:left="0"/>
              <w:jc w:val="center"/>
              <w:rPr>
                <w:rFonts w:cs="Arial"/>
                <w:b/>
                <w:bCs/>
                <w:sz w:val="20"/>
              </w:rPr>
            </w:pPr>
            <w:proofErr w:type="spellStart"/>
            <w:r w:rsidRPr="00AE492F">
              <w:rPr>
                <w:rFonts w:cs="Arial"/>
                <w:b/>
                <w:bCs/>
                <w:sz w:val="20"/>
              </w:rPr>
              <w:t>n</w:t>
            </w:r>
            <w:proofErr w:type="spellEnd"/>
          </w:p>
        </w:tc>
        <w:tc>
          <w:tcPr>
            <w:tcW w:w="562" w:type="pct"/>
            <w:tcBorders>
              <w:bottom w:val="single" w:sz="4" w:space="0" w:color="auto"/>
            </w:tcBorders>
            <w:shd w:val="clear" w:color="auto" w:fill="DBE5F1" w:themeFill="accent1" w:themeFillTint="33"/>
            <w:vAlign w:val="center"/>
          </w:tcPr>
          <w:p w:rsidR="005E0671" w:rsidRPr="00AE492F" w:rsidRDefault="005E0671" w:rsidP="005E0671">
            <w:pPr>
              <w:keepNext/>
              <w:spacing w:before="60" w:after="60"/>
              <w:ind w:left="0"/>
              <w:jc w:val="center"/>
              <w:rPr>
                <w:rFonts w:cs="Arial"/>
                <w:b/>
                <w:bCs/>
                <w:sz w:val="20"/>
              </w:rPr>
            </w:pPr>
            <w:proofErr w:type="spellStart"/>
            <w:r w:rsidRPr="00AE492F">
              <w:rPr>
                <w:rFonts w:cs="Arial"/>
                <w:b/>
                <w:bCs/>
                <w:sz w:val="20"/>
              </w:rPr>
              <w:t>Xi</w:t>
            </w:r>
            <w:proofErr w:type="spellEnd"/>
          </w:p>
        </w:tc>
        <w:tc>
          <w:tcPr>
            <w:tcW w:w="549" w:type="pct"/>
            <w:tcBorders>
              <w:bottom w:val="single" w:sz="4" w:space="0" w:color="auto"/>
            </w:tcBorders>
            <w:shd w:val="clear" w:color="auto" w:fill="DBE5F1" w:themeFill="accent1" w:themeFillTint="33"/>
            <w:vAlign w:val="center"/>
          </w:tcPr>
          <w:p w:rsidR="005E0671" w:rsidRPr="00AE492F" w:rsidRDefault="005E0671" w:rsidP="005E0671">
            <w:pPr>
              <w:keepNext/>
              <w:spacing w:before="60" w:after="60"/>
              <w:ind w:left="0"/>
              <w:jc w:val="center"/>
              <w:rPr>
                <w:rFonts w:cs="Arial"/>
                <w:b/>
                <w:bCs/>
                <w:sz w:val="20"/>
              </w:rPr>
            </w:pPr>
            <w:proofErr w:type="spellStart"/>
            <w:r w:rsidRPr="00AE492F">
              <w:rPr>
                <w:rFonts w:cs="Arial"/>
                <w:b/>
                <w:bCs/>
                <w:sz w:val="20"/>
              </w:rPr>
              <w:t>Zi</w:t>
            </w:r>
            <w:proofErr w:type="spellEnd"/>
          </w:p>
        </w:tc>
        <w:tc>
          <w:tcPr>
            <w:tcW w:w="579" w:type="pct"/>
            <w:tcBorders>
              <w:bottom w:val="single" w:sz="4" w:space="0" w:color="auto"/>
            </w:tcBorders>
            <w:shd w:val="clear" w:color="auto" w:fill="DBE5F1" w:themeFill="accent1" w:themeFillTint="33"/>
            <w:vAlign w:val="center"/>
          </w:tcPr>
          <w:p w:rsidR="005E0671" w:rsidRPr="00AE492F" w:rsidRDefault="005E0671" w:rsidP="005E0671">
            <w:pPr>
              <w:keepNext/>
              <w:spacing w:before="60" w:after="60"/>
              <w:ind w:left="0"/>
              <w:jc w:val="center"/>
              <w:rPr>
                <w:rFonts w:cs="Arial"/>
                <w:b/>
                <w:bCs/>
                <w:sz w:val="20"/>
              </w:rPr>
            </w:pPr>
            <w:proofErr w:type="spellStart"/>
            <w:r w:rsidRPr="00AE492F">
              <w:rPr>
                <w:rFonts w:cs="Arial"/>
                <w:b/>
                <w:bCs/>
                <w:sz w:val="20"/>
              </w:rPr>
              <w:t>lgWi</w:t>
            </w:r>
            <w:proofErr w:type="spellEnd"/>
          </w:p>
        </w:tc>
        <w:tc>
          <w:tcPr>
            <w:tcW w:w="607" w:type="pct"/>
            <w:tcBorders>
              <w:bottom w:val="single" w:sz="4" w:space="0" w:color="auto"/>
            </w:tcBorders>
            <w:shd w:val="clear" w:color="auto" w:fill="DBE5F1" w:themeFill="accent1" w:themeFillTint="33"/>
            <w:vAlign w:val="center"/>
          </w:tcPr>
          <w:p w:rsidR="005E0671" w:rsidRPr="00AE492F" w:rsidRDefault="005E0671" w:rsidP="005E0671">
            <w:pPr>
              <w:keepNext/>
              <w:spacing w:before="60" w:after="60"/>
              <w:ind w:left="0"/>
              <w:jc w:val="center"/>
              <w:rPr>
                <w:rFonts w:cs="Arial"/>
                <w:b/>
                <w:bCs/>
                <w:sz w:val="20"/>
              </w:rPr>
            </w:pPr>
            <w:proofErr w:type="spellStart"/>
            <w:r w:rsidRPr="00AE492F">
              <w:rPr>
                <w:rFonts w:cs="Arial"/>
                <w:b/>
                <w:bCs/>
                <w:sz w:val="20"/>
              </w:rPr>
              <w:t>Wi</w:t>
            </w:r>
            <w:proofErr w:type="spellEnd"/>
            <w:r w:rsidRPr="00AE492F">
              <w:rPr>
                <w:rFonts w:cs="Arial"/>
                <w:b/>
                <w:bCs/>
                <w:sz w:val="20"/>
              </w:rPr>
              <w:t xml:space="preserve"> (мг/кг)</w:t>
            </w:r>
          </w:p>
        </w:tc>
        <w:tc>
          <w:tcPr>
            <w:tcW w:w="647" w:type="pct"/>
            <w:tcBorders>
              <w:bottom w:val="single" w:sz="4" w:space="0" w:color="auto"/>
            </w:tcBorders>
            <w:shd w:val="clear" w:color="auto" w:fill="DBE5F1" w:themeFill="accent1" w:themeFillTint="33"/>
            <w:vAlign w:val="center"/>
          </w:tcPr>
          <w:p w:rsidR="005E0671" w:rsidRPr="00AE492F" w:rsidRDefault="005E0671" w:rsidP="005E0671">
            <w:pPr>
              <w:keepNext/>
              <w:spacing w:before="60" w:after="60"/>
              <w:ind w:left="0"/>
              <w:jc w:val="center"/>
              <w:rPr>
                <w:rFonts w:cs="Arial"/>
                <w:b/>
                <w:bCs/>
                <w:sz w:val="20"/>
              </w:rPr>
            </w:pPr>
            <w:proofErr w:type="spellStart"/>
            <w:r w:rsidRPr="00AE492F">
              <w:rPr>
                <w:rFonts w:cs="Arial"/>
                <w:b/>
                <w:bCs/>
                <w:sz w:val="20"/>
              </w:rPr>
              <w:t>Ki</w:t>
            </w:r>
            <w:proofErr w:type="spellEnd"/>
          </w:p>
        </w:tc>
      </w:tr>
      <w:tr w:rsidR="005E0671" w:rsidRPr="00AE492F" w:rsidTr="00ED1672">
        <w:trPr>
          <w:trHeight w:val="204"/>
        </w:trPr>
        <w:tc>
          <w:tcPr>
            <w:tcW w:w="690" w:type="pct"/>
            <w:tcBorders>
              <w:top w:val="single" w:sz="4" w:space="0" w:color="auto"/>
            </w:tcBorders>
            <w:vAlign w:val="center"/>
          </w:tcPr>
          <w:p w:rsidR="005E0671" w:rsidRPr="00AE492F" w:rsidRDefault="005E0671" w:rsidP="00ED1672">
            <w:pPr>
              <w:widowControl w:val="0"/>
              <w:shd w:val="clear" w:color="auto" w:fill="FFFFFF"/>
              <w:autoSpaceDE w:val="0"/>
              <w:autoSpaceDN w:val="0"/>
              <w:adjustRightInd w:val="0"/>
              <w:spacing w:after="0" w:line="20" w:lineRule="atLeast"/>
              <w:ind w:left="0"/>
              <w:jc w:val="center"/>
              <w:rPr>
                <w:rFonts w:cs="Arial"/>
                <w:sz w:val="20"/>
              </w:rPr>
            </w:pPr>
            <w:r w:rsidRPr="00AE492F">
              <w:rPr>
                <w:rFonts w:cs="Arial"/>
                <w:sz w:val="20"/>
              </w:rPr>
              <w:t xml:space="preserve">Песок  </w:t>
            </w:r>
          </w:p>
        </w:tc>
        <w:tc>
          <w:tcPr>
            <w:tcW w:w="538" w:type="pct"/>
            <w:tcBorders>
              <w:top w:val="single" w:sz="4" w:space="0" w:color="auto"/>
            </w:tcBorders>
            <w:vAlign w:val="center"/>
          </w:tcPr>
          <w:p w:rsidR="005E0671" w:rsidRPr="00AE492F" w:rsidRDefault="005E0671" w:rsidP="00ED1672">
            <w:pPr>
              <w:widowControl w:val="0"/>
              <w:shd w:val="clear" w:color="auto" w:fill="FFFFFF"/>
              <w:autoSpaceDE w:val="0"/>
              <w:autoSpaceDN w:val="0"/>
              <w:adjustRightInd w:val="0"/>
              <w:spacing w:after="0" w:line="20" w:lineRule="atLeast"/>
              <w:ind w:left="0"/>
              <w:jc w:val="center"/>
              <w:rPr>
                <w:rFonts w:cs="Arial"/>
                <w:sz w:val="20"/>
              </w:rPr>
            </w:pPr>
            <w:r w:rsidRPr="00AE492F">
              <w:rPr>
                <w:rFonts w:cs="Arial"/>
                <w:sz w:val="20"/>
              </w:rPr>
              <w:t>56,35</w:t>
            </w:r>
          </w:p>
        </w:tc>
        <w:tc>
          <w:tcPr>
            <w:tcW w:w="533" w:type="pct"/>
            <w:tcBorders>
              <w:top w:val="single" w:sz="4" w:space="0" w:color="auto"/>
            </w:tcBorders>
            <w:vAlign w:val="center"/>
          </w:tcPr>
          <w:p w:rsidR="005E0671" w:rsidRPr="00AE492F" w:rsidRDefault="005E0671" w:rsidP="00ED1672">
            <w:pPr>
              <w:widowControl w:val="0"/>
              <w:shd w:val="clear" w:color="auto" w:fill="FFFFFF"/>
              <w:autoSpaceDE w:val="0"/>
              <w:autoSpaceDN w:val="0"/>
              <w:adjustRightInd w:val="0"/>
              <w:spacing w:after="0" w:line="20" w:lineRule="atLeast"/>
              <w:ind w:left="0"/>
              <w:jc w:val="center"/>
              <w:rPr>
                <w:rFonts w:cs="Arial"/>
                <w:sz w:val="20"/>
              </w:rPr>
            </w:pPr>
            <w:r w:rsidRPr="00AE492F">
              <w:rPr>
                <w:rFonts w:cs="Arial"/>
                <w:sz w:val="20"/>
              </w:rPr>
              <w:t>563500</w:t>
            </w:r>
          </w:p>
        </w:tc>
        <w:tc>
          <w:tcPr>
            <w:tcW w:w="296" w:type="pct"/>
            <w:tcBorders>
              <w:top w:val="single" w:sz="4" w:space="0" w:color="auto"/>
            </w:tcBorders>
            <w:vAlign w:val="center"/>
          </w:tcPr>
          <w:p w:rsidR="005E0671" w:rsidRPr="00AE492F" w:rsidRDefault="005E0671" w:rsidP="00ED1672">
            <w:pPr>
              <w:widowControl w:val="0"/>
              <w:shd w:val="clear" w:color="auto" w:fill="FFFFFF"/>
              <w:autoSpaceDE w:val="0"/>
              <w:autoSpaceDN w:val="0"/>
              <w:adjustRightInd w:val="0"/>
              <w:spacing w:after="0" w:line="20" w:lineRule="atLeast"/>
              <w:ind w:left="0"/>
              <w:jc w:val="center"/>
              <w:rPr>
                <w:rFonts w:cs="Arial"/>
                <w:sz w:val="20"/>
              </w:rPr>
            </w:pPr>
            <w:r w:rsidRPr="00AE492F">
              <w:rPr>
                <w:rFonts w:cs="Arial"/>
                <w:sz w:val="20"/>
              </w:rPr>
              <w:t>-</w:t>
            </w:r>
          </w:p>
        </w:tc>
        <w:tc>
          <w:tcPr>
            <w:tcW w:w="562" w:type="pct"/>
            <w:tcBorders>
              <w:top w:val="single" w:sz="4" w:space="0" w:color="auto"/>
            </w:tcBorders>
            <w:vAlign w:val="center"/>
          </w:tcPr>
          <w:p w:rsidR="005E0671" w:rsidRPr="00AE492F" w:rsidRDefault="005E0671" w:rsidP="00ED1672">
            <w:pPr>
              <w:widowControl w:val="0"/>
              <w:shd w:val="clear" w:color="auto" w:fill="FFFFFF"/>
              <w:autoSpaceDE w:val="0"/>
              <w:autoSpaceDN w:val="0"/>
              <w:adjustRightInd w:val="0"/>
              <w:spacing w:after="0" w:line="20" w:lineRule="atLeast"/>
              <w:ind w:left="0"/>
              <w:jc w:val="center"/>
              <w:rPr>
                <w:rFonts w:cs="Arial"/>
                <w:sz w:val="20"/>
              </w:rPr>
            </w:pPr>
            <w:r w:rsidRPr="00AE492F">
              <w:rPr>
                <w:rFonts w:cs="Arial"/>
                <w:sz w:val="20"/>
              </w:rPr>
              <w:t>4.00000</w:t>
            </w:r>
          </w:p>
        </w:tc>
        <w:tc>
          <w:tcPr>
            <w:tcW w:w="549" w:type="pct"/>
            <w:tcBorders>
              <w:top w:val="single" w:sz="4" w:space="0" w:color="auto"/>
            </w:tcBorders>
            <w:vAlign w:val="center"/>
          </w:tcPr>
          <w:p w:rsidR="005E0671" w:rsidRPr="00AE492F" w:rsidRDefault="005E0671" w:rsidP="00ED1672">
            <w:pPr>
              <w:widowControl w:val="0"/>
              <w:shd w:val="clear" w:color="auto" w:fill="FFFFFF"/>
              <w:autoSpaceDE w:val="0"/>
              <w:autoSpaceDN w:val="0"/>
              <w:adjustRightInd w:val="0"/>
              <w:spacing w:after="0" w:line="20" w:lineRule="atLeast"/>
              <w:ind w:left="0"/>
              <w:jc w:val="center"/>
              <w:rPr>
                <w:rFonts w:cs="Arial"/>
                <w:sz w:val="20"/>
              </w:rPr>
            </w:pPr>
            <w:r w:rsidRPr="00AE492F">
              <w:rPr>
                <w:rFonts w:cs="Arial"/>
                <w:sz w:val="20"/>
              </w:rPr>
              <w:t>5.0000</w:t>
            </w:r>
          </w:p>
        </w:tc>
        <w:tc>
          <w:tcPr>
            <w:tcW w:w="579" w:type="pct"/>
            <w:tcBorders>
              <w:top w:val="single" w:sz="4" w:space="0" w:color="auto"/>
            </w:tcBorders>
            <w:vAlign w:val="center"/>
          </w:tcPr>
          <w:p w:rsidR="005E0671" w:rsidRPr="00AE492F" w:rsidRDefault="005E0671" w:rsidP="00ED1672">
            <w:pPr>
              <w:widowControl w:val="0"/>
              <w:shd w:val="clear" w:color="auto" w:fill="FFFFFF"/>
              <w:autoSpaceDE w:val="0"/>
              <w:autoSpaceDN w:val="0"/>
              <w:adjustRightInd w:val="0"/>
              <w:spacing w:after="0" w:line="20" w:lineRule="atLeast"/>
              <w:ind w:left="0"/>
              <w:jc w:val="center"/>
              <w:rPr>
                <w:rFonts w:cs="Arial"/>
                <w:sz w:val="20"/>
              </w:rPr>
            </w:pPr>
            <w:r w:rsidRPr="00AE492F">
              <w:rPr>
                <w:rFonts w:cs="Arial"/>
                <w:sz w:val="20"/>
              </w:rPr>
              <w:t>6.000</w:t>
            </w:r>
          </w:p>
        </w:tc>
        <w:tc>
          <w:tcPr>
            <w:tcW w:w="607" w:type="pct"/>
            <w:tcBorders>
              <w:top w:val="single" w:sz="4" w:space="0" w:color="auto"/>
            </w:tcBorders>
            <w:vAlign w:val="center"/>
          </w:tcPr>
          <w:p w:rsidR="005E0671" w:rsidRPr="00AE492F" w:rsidRDefault="005E0671" w:rsidP="00ED1672">
            <w:pPr>
              <w:widowControl w:val="0"/>
              <w:shd w:val="clear" w:color="auto" w:fill="FFFFFF"/>
              <w:autoSpaceDE w:val="0"/>
              <w:autoSpaceDN w:val="0"/>
              <w:adjustRightInd w:val="0"/>
              <w:spacing w:after="0" w:line="20" w:lineRule="atLeast"/>
              <w:ind w:left="0"/>
              <w:jc w:val="center"/>
              <w:rPr>
                <w:rFonts w:cs="Arial"/>
                <w:sz w:val="20"/>
              </w:rPr>
            </w:pPr>
            <w:r w:rsidRPr="00AE492F">
              <w:rPr>
                <w:rFonts w:cs="Arial"/>
                <w:sz w:val="20"/>
              </w:rPr>
              <w:t>1000000</w:t>
            </w:r>
          </w:p>
        </w:tc>
        <w:tc>
          <w:tcPr>
            <w:tcW w:w="647" w:type="pct"/>
            <w:tcBorders>
              <w:top w:val="single" w:sz="4" w:space="0" w:color="auto"/>
            </w:tcBorders>
            <w:vAlign w:val="center"/>
          </w:tcPr>
          <w:p w:rsidR="005E0671" w:rsidRPr="00AE492F" w:rsidRDefault="005E0671" w:rsidP="00ED1672">
            <w:pPr>
              <w:widowControl w:val="0"/>
              <w:shd w:val="clear" w:color="auto" w:fill="FFFFFF"/>
              <w:autoSpaceDE w:val="0"/>
              <w:autoSpaceDN w:val="0"/>
              <w:adjustRightInd w:val="0"/>
              <w:spacing w:after="0" w:line="20" w:lineRule="atLeast"/>
              <w:ind w:left="0"/>
              <w:jc w:val="center"/>
              <w:rPr>
                <w:rFonts w:cs="Arial"/>
                <w:sz w:val="20"/>
              </w:rPr>
            </w:pPr>
            <w:r w:rsidRPr="00AE492F">
              <w:rPr>
                <w:rFonts w:cs="Arial"/>
                <w:sz w:val="20"/>
              </w:rPr>
              <w:t>0,563</w:t>
            </w:r>
          </w:p>
        </w:tc>
      </w:tr>
      <w:tr w:rsidR="005E0671" w:rsidRPr="00AE492F" w:rsidTr="00FB0D61">
        <w:tc>
          <w:tcPr>
            <w:tcW w:w="690" w:type="pct"/>
            <w:vAlign w:val="center"/>
          </w:tcPr>
          <w:p w:rsidR="005E0671" w:rsidRPr="00AE492F" w:rsidRDefault="005E0671" w:rsidP="00ED1672">
            <w:pPr>
              <w:widowControl w:val="0"/>
              <w:shd w:val="clear" w:color="auto" w:fill="FFFFFF"/>
              <w:autoSpaceDE w:val="0"/>
              <w:autoSpaceDN w:val="0"/>
              <w:adjustRightInd w:val="0"/>
              <w:spacing w:after="0" w:line="20" w:lineRule="atLeast"/>
              <w:ind w:left="0"/>
              <w:jc w:val="center"/>
              <w:rPr>
                <w:rFonts w:cs="Arial"/>
                <w:sz w:val="20"/>
              </w:rPr>
            </w:pPr>
            <w:r w:rsidRPr="00AE492F">
              <w:rPr>
                <w:rFonts w:cs="Arial"/>
                <w:sz w:val="20"/>
              </w:rPr>
              <w:t>Карбонаты</w:t>
            </w:r>
          </w:p>
        </w:tc>
        <w:tc>
          <w:tcPr>
            <w:tcW w:w="538" w:type="pct"/>
            <w:vAlign w:val="center"/>
          </w:tcPr>
          <w:p w:rsidR="005E0671" w:rsidRPr="00AE492F" w:rsidRDefault="005E0671" w:rsidP="00ED1672">
            <w:pPr>
              <w:widowControl w:val="0"/>
              <w:shd w:val="clear" w:color="auto" w:fill="FFFFFF"/>
              <w:autoSpaceDE w:val="0"/>
              <w:autoSpaceDN w:val="0"/>
              <w:adjustRightInd w:val="0"/>
              <w:spacing w:after="0" w:line="20" w:lineRule="atLeast"/>
              <w:ind w:left="0"/>
              <w:jc w:val="center"/>
              <w:rPr>
                <w:rFonts w:cs="Arial"/>
                <w:sz w:val="20"/>
              </w:rPr>
            </w:pPr>
            <w:r w:rsidRPr="00AE492F">
              <w:rPr>
                <w:rFonts w:cs="Arial"/>
                <w:sz w:val="20"/>
              </w:rPr>
              <w:t>10,67</w:t>
            </w:r>
          </w:p>
        </w:tc>
        <w:tc>
          <w:tcPr>
            <w:tcW w:w="533" w:type="pct"/>
            <w:vAlign w:val="center"/>
          </w:tcPr>
          <w:p w:rsidR="005E0671" w:rsidRPr="00AE492F" w:rsidRDefault="005E0671" w:rsidP="00ED1672">
            <w:pPr>
              <w:widowControl w:val="0"/>
              <w:shd w:val="clear" w:color="auto" w:fill="FFFFFF"/>
              <w:autoSpaceDE w:val="0"/>
              <w:autoSpaceDN w:val="0"/>
              <w:adjustRightInd w:val="0"/>
              <w:spacing w:after="0" w:line="20" w:lineRule="atLeast"/>
              <w:ind w:left="0"/>
              <w:jc w:val="center"/>
              <w:rPr>
                <w:rFonts w:cs="Arial"/>
                <w:sz w:val="20"/>
              </w:rPr>
            </w:pPr>
            <w:r w:rsidRPr="00AE492F">
              <w:rPr>
                <w:rFonts w:cs="Arial"/>
                <w:sz w:val="20"/>
              </w:rPr>
              <w:t>106700</w:t>
            </w:r>
          </w:p>
        </w:tc>
        <w:tc>
          <w:tcPr>
            <w:tcW w:w="296" w:type="pct"/>
            <w:vAlign w:val="center"/>
          </w:tcPr>
          <w:p w:rsidR="005E0671" w:rsidRPr="00AE492F" w:rsidRDefault="005E0671" w:rsidP="00ED1672">
            <w:pPr>
              <w:widowControl w:val="0"/>
              <w:shd w:val="clear" w:color="auto" w:fill="FFFFFF"/>
              <w:autoSpaceDE w:val="0"/>
              <w:autoSpaceDN w:val="0"/>
              <w:adjustRightInd w:val="0"/>
              <w:spacing w:after="0" w:line="20" w:lineRule="atLeast"/>
              <w:ind w:left="0"/>
              <w:jc w:val="center"/>
              <w:rPr>
                <w:rFonts w:cs="Arial"/>
                <w:sz w:val="20"/>
              </w:rPr>
            </w:pPr>
            <w:r w:rsidRPr="00AE492F">
              <w:rPr>
                <w:rFonts w:cs="Arial"/>
                <w:sz w:val="20"/>
              </w:rPr>
              <w:t>5</w:t>
            </w:r>
          </w:p>
        </w:tc>
        <w:tc>
          <w:tcPr>
            <w:tcW w:w="562" w:type="pct"/>
            <w:vAlign w:val="center"/>
          </w:tcPr>
          <w:p w:rsidR="005E0671" w:rsidRPr="00AE492F" w:rsidRDefault="005E0671" w:rsidP="00ED1672">
            <w:pPr>
              <w:widowControl w:val="0"/>
              <w:shd w:val="clear" w:color="auto" w:fill="FFFFFF"/>
              <w:autoSpaceDE w:val="0"/>
              <w:autoSpaceDN w:val="0"/>
              <w:adjustRightInd w:val="0"/>
              <w:spacing w:after="0" w:line="20" w:lineRule="atLeast"/>
              <w:ind w:left="0"/>
              <w:jc w:val="center"/>
              <w:rPr>
                <w:rFonts w:cs="Arial"/>
                <w:sz w:val="20"/>
              </w:rPr>
            </w:pPr>
            <w:r w:rsidRPr="00AE492F">
              <w:rPr>
                <w:rFonts w:cs="Arial"/>
                <w:sz w:val="20"/>
              </w:rPr>
              <w:t>3.000000</w:t>
            </w:r>
          </w:p>
        </w:tc>
        <w:tc>
          <w:tcPr>
            <w:tcW w:w="549" w:type="pct"/>
            <w:vAlign w:val="center"/>
          </w:tcPr>
          <w:p w:rsidR="005E0671" w:rsidRPr="00AE492F" w:rsidRDefault="005E0671" w:rsidP="00ED1672">
            <w:pPr>
              <w:widowControl w:val="0"/>
              <w:shd w:val="clear" w:color="auto" w:fill="FFFFFF"/>
              <w:autoSpaceDE w:val="0"/>
              <w:autoSpaceDN w:val="0"/>
              <w:adjustRightInd w:val="0"/>
              <w:spacing w:after="0" w:line="20" w:lineRule="atLeast"/>
              <w:ind w:left="0"/>
              <w:jc w:val="center"/>
              <w:rPr>
                <w:rFonts w:cs="Arial"/>
                <w:sz w:val="20"/>
              </w:rPr>
            </w:pPr>
            <w:r w:rsidRPr="00AE492F">
              <w:rPr>
                <w:rFonts w:cs="Arial"/>
                <w:sz w:val="20"/>
              </w:rPr>
              <w:t>3.666667</w:t>
            </w:r>
          </w:p>
        </w:tc>
        <w:tc>
          <w:tcPr>
            <w:tcW w:w="579" w:type="pct"/>
            <w:vAlign w:val="center"/>
          </w:tcPr>
          <w:p w:rsidR="005E0671" w:rsidRPr="00AE492F" w:rsidRDefault="005E0671" w:rsidP="00ED1672">
            <w:pPr>
              <w:widowControl w:val="0"/>
              <w:shd w:val="clear" w:color="auto" w:fill="FFFFFF"/>
              <w:autoSpaceDE w:val="0"/>
              <w:autoSpaceDN w:val="0"/>
              <w:adjustRightInd w:val="0"/>
              <w:spacing w:after="0" w:line="20" w:lineRule="atLeast"/>
              <w:ind w:left="0"/>
              <w:jc w:val="center"/>
              <w:rPr>
                <w:rFonts w:cs="Arial"/>
                <w:sz w:val="20"/>
              </w:rPr>
            </w:pPr>
            <w:r w:rsidRPr="00AE492F">
              <w:rPr>
                <w:rFonts w:cs="Arial"/>
                <w:sz w:val="20"/>
              </w:rPr>
              <w:t>3.666667</w:t>
            </w:r>
          </w:p>
        </w:tc>
        <w:tc>
          <w:tcPr>
            <w:tcW w:w="607" w:type="pct"/>
            <w:vAlign w:val="center"/>
          </w:tcPr>
          <w:p w:rsidR="005E0671" w:rsidRPr="00AE492F" w:rsidRDefault="005E0671" w:rsidP="00ED1672">
            <w:pPr>
              <w:widowControl w:val="0"/>
              <w:shd w:val="clear" w:color="auto" w:fill="FFFFFF"/>
              <w:autoSpaceDE w:val="0"/>
              <w:autoSpaceDN w:val="0"/>
              <w:adjustRightInd w:val="0"/>
              <w:spacing w:after="0" w:line="20" w:lineRule="atLeast"/>
              <w:ind w:left="0"/>
              <w:jc w:val="center"/>
              <w:rPr>
                <w:rFonts w:cs="Arial"/>
                <w:sz w:val="20"/>
              </w:rPr>
            </w:pPr>
            <w:r w:rsidRPr="00AE492F">
              <w:rPr>
                <w:rFonts w:cs="Arial"/>
                <w:sz w:val="20"/>
              </w:rPr>
              <w:t>4641.589</w:t>
            </w:r>
          </w:p>
        </w:tc>
        <w:tc>
          <w:tcPr>
            <w:tcW w:w="647" w:type="pct"/>
            <w:vAlign w:val="center"/>
          </w:tcPr>
          <w:p w:rsidR="005E0671" w:rsidRPr="00AE492F" w:rsidRDefault="005E0671" w:rsidP="00ED1672">
            <w:pPr>
              <w:spacing w:after="0"/>
              <w:ind w:left="0"/>
              <w:jc w:val="center"/>
              <w:rPr>
                <w:rFonts w:cs="Arial"/>
                <w:sz w:val="20"/>
              </w:rPr>
            </w:pPr>
            <w:r w:rsidRPr="00AE492F">
              <w:rPr>
                <w:rFonts w:cs="Arial"/>
                <w:sz w:val="20"/>
              </w:rPr>
              <w:t>22,98782</w:t>
            </w:r>
          </w:p>
        </w:tc>
      </w:tr>
      <w:tr w:rsidR="005E0671" w:rsidRPr="00AE492F" w:rsidTr="00FB0D61">
        <w:tc>
          <w:tcPr>
            <w:tcW w:w="690" w:type="pct"/>
            <w:vAlign w:val="center"/>
          </w:tcPr>
          <w:p w:rsidR="005E0671" w:rsidRPr="00AE492F" w:rsidRDefault="005E0671" w:rsidP="00ED1672">
            <w:pPr>
              <w:widowControl w:val="0"/>
              <w:shd w:val="clear" w:color="auto" w:fill="FFFFFF"/>
              <w:autoSpaceDE w:val="0"/>
              <w:autoSpaceDN w:val="0"/>
              <w:adjustRightInd w:val="0"/>
              <w:spacing w:after="0" w:line="20" w:lineRule="atLeast"/>
              <w:ind w:left="0"/>
              <w:jc w:val="center"/>
              <w:rPr>
                <w:rFonts w:cs="Arial"/>
                <w:sz w:val="20"/>
              </w:rPr>
            </w:pPr>
            <w:r w:rsidRPr="00AE492F">
              <w:rPr>
                <w:rFonts w:cs="Arial"/>
                <w:sz w:val="20"/>
              </w:rPr>
              <w:t>Хлориды натрия (по хлоридам)</w:t>
            </w:r>
          </w:p>
        </w:tc>
        <w:tc>
          <w:tcPr>
            <w:tcW w:w="538" w:type="pct"/>
            <w:vAlign w:val="center"/>
          </w:tcPr>
          <w:p w:rsidR="005E0671" w:rsidRPr="00AE492F" w:rsidRDefault="005E0671" w:rsidP="00ED1672">
            <w:pPr>
              <w:widowControl w:val="0"/>
              <w:shd w:val="clear" w:color="auto" w:fill="FFFFFF"/>
              <w:autoSpaceDE w:val="0"/>
              <w:autoSpaceDN w:val="0"/>
              <w:adjustRightInd w:val="0"/>
              <w:spacing w:after="0" w:line="20" w:lineRule="atLeast"/>
              <w:ind w:left="0"/>
              <w:jc w:val="center"/>
              <w:rPr>
                <w:rFonts w:cs="Arial"/>
                <w:sz w:val="20"/>
              </w:rPr>
            </w:pPr>
            <w:r w:rsidRPr="00AE492F">
              <w:rPr>
                <w:rFonts w:cs="Arial"/>
                <w:sz w:val="20"/>
              </w:rPr>
              <w:t>13,86</w:t>
            </w:r>
          </w:p>
        </w:tc>
        <w:tc>
          <w:tcPr>
            <w:tcW w:w="533" w:type="pct"/>
            <w:vAlign w:val="center"/>
          </w:tcPr>
          <w:p w:rsidR="005E0671" w:rsidRPr="00AE492F" w:rsidRDefault="005E0671" w:rsidP="00ED1672">
            <w:pPr>
              <w:widowControl w:val="0"/>
              <w:shd w:val="clear" w:color="auto" w:fill="FFFFFF"/>
              <w:autoSpaceDE w:val="0"/>
              <w:autoSpaceDN w:val="0"/>
              <w:adjustRightInd w:val="0"/>
              <w:spacing w:after="0" w:line="20" w:lineRule="atLeast"/>
              <w:ind w:left="0"/>
              <w:jc w:val="center"/>
              <w:rPr>
                <w:rFonts w:cs="Arial"/>
                <w:sz w:val="20"/>
              </w:rPr>
            </w:pPr>
            <w:r w:rsidRPr="00AE492F">
              <w:rPr>
                <w:rFonts w:cs="Arial"/>
                <w:sz w:val="20"/>
              </w:rPr>
              <w:t>138600</w:t>
            </w:r>
          </w:p>
        </w:tc>
        <w:tc>
          <w:tcPr>
            <w:tcW w:w="296" w:type="pct"/>
            <w:vAlign w:val="center"/>
          </w:tcPr>
          <w:p w:rsidR="005E0671" w:rsidRPr="00AE492F" w:rsidRDefault="005E0671" w:rsidP="00ED1672">
            <w:pPr>
              <w:widowControl w:val="0"/>
              <w:shd w:val="clear" w:color="auto" w:fill="FFFFFF"/>
              <w:autoSpaceDE w:val="0"/>
              <w:autoSpaceDN w:val="0"/>
              <w:adjustRightInd w:val="0"/>
              <w:spacing w:after="0" w:line="20" w:lineRule="atLeast"/>
              <w:ind w:left="0"/>
              <w:jc w:val="center"/>
              <w:rPr>
                <w:rFonts w:cs="Arial"/>
                <w:sz w:val="20"/>
              </w:rPr>
            </w:pPr>
            <w:r w:rsidRPr="00AE492F">
              <w:rPr>
                <w:rFonts w:cs="Arial"/>
                <w:sz w:val="20"/>
              </w:rPr>
              <w:t>11</w:t>
            </w:r>
          </w:p>
        </w:tc>
        <w:tc>
          <w:tcPr>
            <w:tcW w:w="562" w:type="pct"/>
            <w:vAlign w:val="center"/>
          </w:tcPr>
          <w:p w:rsidR="005E0671" w:rsidRPr="00AE492F" w:rsidRDefault="005E0671" w:rsidP="00ED1672">
            <w:pPr>
              <w:widowControl w:val="0"/>
              <w:shd w:val="clear" w:color="auto" w:fill="FFFFFF"/>
              <w:autoSpaceDE w:val="0"/>
              <w:autoSpaceDN w:val="0"/>
              <w:adjustRightInd w:val="0"/>
              <w:spacing w:after="0" w:line="20" w:lineRule="atLeast"/>
              <w:ind w:left="0"/>
              <w:jc w:val="center"/>
              <w:rPr>
                <w:rFonts w:cs="Arial"/>
                <w:sz w:val="20"/>
              </w:rPr>
            </w:pPr>
            <w:r w:rsidRPr="00AE492F">
              <w:rPr>
                <w:rFonts w:cs="Arial"/>
                <w:sz w:val="20"/>
              </w:rPr>
              <w:t>3.416667</w:t>
            </w:r>
          </w:p>
        </w:tc>
        <w:tc>
          <w:tcPr>
            <w:tcW w:w="549" w:type="pct"/>
            <w:vAlign w:val="center"/>
          </w:tcPr>
          <w:p w:rsidR="005E0671" w:rsidRPr="00AE492F" w:rsidRDefault="005E0671" w:rsidP="00ED1672">
            <w:pPr>
              <w:widowControl w:val="0"/>
              <w:shd w:val="clear" w:color="auto" w:fill="FFFFFF"/>
              <w:autoSpaceDE w:val="0"/>
              <w:autoSpaceDN w:val="0"/>
              <w:adjustRightInd w:val="0"/>
              <w:spacing w:after="0" w:line="20" w:lineRule="atLeast"/>
              <w:ind w:left="0"/>
              <w:jc w:val="center"/>
              <w:rPr>
                <w:rFonts w:cs="Arial"/>
                <w:sz w:val="20"/>
              </w:rPr>
            </w:pPr>
            <w:r w:rsidRPr="00AE492F">
              <w:rPr>
                <w:rFonts w:cs="Arial"/>
                <w:sz w:val="20"/>
              </w:rPr>
              <w:t>4.222222</w:t>
            </w:r>
          </w:p>
        </w:tc>
        <w:tc>
          <w:tcPr>
            <w:tcW w:w="579" w:type="pct"/>
            <w:vAlign w:val="center"/>
          </w:tcPr>
          <w:p w:rsidR="005E0671" w:rsidRPr="00AE492F" w:rsidRDefault="005E0671" w:rsidP="00ED1672">
            <w:pPr>
              <w:widowControl w:val="0"/>
              <w:shd w:val="clear" w:color="auto" w:fill="FFFFFF"/>
              <w:autoSpaceDE w:val="0"/>
              <w:autoSpaceDN w:val="0"/>
              <w:adjustRightInd w:val="0"/>
              <w:spacing w:after="0" w:line="20" w:lineRule="atLeast"/>
              <w:ind w:left="0"/>
              <w:jc w:val="center"/>
              <w:rPr>
                <w:rFonts w:cs="Arial"/>
                <w:sz w:val="20"/>
              </w:rPr>
            </w:pPr>
            <w:r w:rsidRPr="00AE492F">
              <w:rPr>
                <w:rFonts w:cs="Arial"/>
                <w:sz w:val="20"/>
              </w:rPr>
              <w:t>4.250000</w:t>
            </w:r>
          </w:p>
        </w:tc>
        <w:tc>
          <w:tcPr>
            <w:tcW w:w="607" w:type="pct"/>
            <w:vAlign w:val="center"/>
          </w:tcPr>
          <w:p w:rsidR="005E0671" w:rsidRPr="00AE492F" w:rsidRDefault="005E0671" w:rsidP="00ED1672">
            <w:pPr>
              <w:widowControl w:val="0"/>
              <w:shd w:val="clear" w:color="auto" w:fill="FFFFFF"/>
              <w:autoSpaceDE w:val="0"/>
              <w:autoSpaceDN w:val="0"/>
              <w:adjustRightInd w:val="0"/>
              <w:spacing w:after="0" w:line="20" w:lineRule="atLeast"/>
              <w:ind w:left="0"/>
              <w:jc w:val="center"/>
              <w:rPr>
                <w:rFonts w:cs="Arial"/>
                <w:sz w:val="20"/>
              </w:rPr>
            </w:pPr>
            <w:r w:rsidRPr="00AE492F">
              <w:rPr>
                <w:rFonts w:cs="Arial"/>
                <w:sz w:val="20"/>
              </w:rPr>
              <w:t>17782.794</w:t>
            </w:r>
          </w:p>
        </w:tc>
        <w:tc>
          <w:tcPr>
            <w:tcW w:w="647" w:type="pct"/>
            <w:vAlign w:val="center"/>
          </w:tcPr>
          <w:p w:rsidR="005E0671" w:rsidRPr="00AE492F" w:rsidRDefault="005E0671" w:rsidP="00ED1672">
            <w:pPr>
              <w:spacing w:after="0"/>
              <w:ind w:left="0"/>
              <w:jc w:val="center"/>
              <w:rPr>
                <w:rFonts w:cs="Arial"/>
                <w:sz w:val="20"/>
              </w:rPr>
            </w:pPr>
            <w:r w:rsidRPr="00AE492F">
              <w:rPr>
                <w:rFonts w:cs="Arial"/>
                <w:sz w:val="20"/>
              </w:rPr>
              <w:t>7,794051</w:t>
            </w:r>
          </w:p>
        </w:tc>
      </w:tr>
      <w:tr w:rsidR="005E0671" w:rsidRPr="00AE492F" w:rsidTr="00FB0D61">
        <w:tc>
          <w:tcPr>
            <w:tcW w:w="690" w:type="pct"/>
            <w:vAlign w:val="center"/>
          </w:tcPr>
          <w:p w:rsidR="005E0671" w:rsidRPr="00AE492F" w:rsidRDefault="005E0671" w:rsidP="00ED1672">
            <w:pPr>
              <w:widowControl w:val="0"/>
              <w:shd w:val="clear" w:color="auto" w:fill="FFFFFF"/>
              <w:autoSpaceDE w:val="0"/>
              <w:autoSpaceDN w:val="0"/>
              <w:adjustRightInd w:val="0"/>
              <w:spacing w:after="0" w:line="20" w:lineRule="atLeast"/>
              <w:ind w:left="0"/>
              <w:jc w:val="center"/>
              <w:rPr>
                <w:rFonts w:cs="Arial"/>
                <w:sz w:val="20"/>
              </w:rPr>
            </w:pPr>
            <w:r w:rsidRPr="00AE492F">
              <w:rPr>
                <w:rFonts w:cs="Arial"/>
                <w:sz w:val="20"/>
              </w:rPr>
              <w:t>Сульфат кальция (по сульфатам)</w:t>
            </w:r>
          </w:p>
        </w:tc>
        <w:tc>
          <w:tcPr>
            <w:tcW w:w="538" w:type="pct"/>
            <w:vAlign w:val="center"/>
          </w:tcPr>
          <w:p w:rsidR="005E0671" w:rsidRPr="00AE492F" w:rsidRDefault="005E0671" w:rsidP="00ED1672">
            <w:pPr>
              <w:widowControl w:val="0"/>
              <w:shd w:val="clear" w:color="auto" w:fill="FFFFFF"/>
              <w:autoSpaceDE w:val="0"/>
              <w:autoSpaceDN w:val="0"/>
              <w:adjustRightInd w:val="0"/>
              <w:spacing w:after="0" w:line="20" w:lineRule="atLeast"/>
              <w:ind w:left="0"/>
              <w:jc w:val="center"/>
              <w:rPr>
                <w:rFonts w:cs="Arial"/>
                <w:sz w:val="20"/>
              </w:rPr>
            </w:pPr>
            <w:r w:rsidRPr="00AE492F">
              <w:rPr>
                <w:rFonts w:cs="Arial"/>
                <w:sz w:val="20"/>
              </w:rPr>
              <w:t>8,45</w:t>
            </w:r>
          </w:p>
        </w:tc>
        <w:tc>
          <w:tcPr>
            <w:tcW w:w="533" w:type="pct"/>
            <w:vAlign w:val="center"/>
          </w:tcPr>
          <w:p w:rsidR="005E0671" w:rsidRPr="00AE492F" w:rsidRDefault="005E0671" w:rsidP="00ED1672">
            <w:pPr>
              <w:widowControl w:val="0"/>
              <w:shd w:val="clear" w:color="auto" w:fill="FFFFFF"/>
              <w:autoSpaceDE w:val="0"/>
              <w:autoSpaceDN w:val="0"/>
              <w:adjustRightInd w:val="0"/>
              <w:spacing w:after="0" w:line="20" w:lineRule="atLeast"/>
              <w:ind w:left="0"/>
              <w:jc w:val="center"/>
              <w:rPr>
                <w:rFonts w:cs="Arial"/>
                <w:sz w:val="20"/>
              </w:rPr>
            </w:pPr>
            <w:r w:rsidRPr="00AE492F">
              <w:rPr>
                <w:rFonts w:cs="Arial"/>
                <w:sz w:val="20"/>
              </w:rPr>
              <w:t>84500</w:t>
            </w:r>
          </w:p>
        </w:tc>
        <w:tc>
          <w:tcPr>
            <w:tcW w:w="296" w:type="pct"/>
            <w:vAlign w:val="center"/>
          </w:tcPr>
          <w:p w:rsidR="005E0671" w:rsidRPr="00AE492F" w:rsidRDefault="005E0671" w:rsidP="00ED1672">
            <w:pPr>
              <w:widowControl w:val="0"/>
              <w:shd w:val="clear" w:color="auto" w:fill="FFFFFF"/>
              <w:autoSpaceDE w:val="0"/>
              <w:autoSpaceDN w:val="0"/>
              <w:adjustRightInd w:val="0"/>
              <w:spacing w:after="0" w:line="20" w:lineRule="atLeast"/>
              <w:ind w:left="0"/>
              <w:jc w:val="center"/>
              <w:rPr>
                <w:rFonts w:cs="Arial"/>
                <w:sz w:val="20"/>
              </w:rPr>
            </w:pPr>
            <w:r w:rsidRPr="00AE492F">
              <w:rPr>
                <w:rFonts w:cs="Arial"/>
                <w:sz w:val="20"/>
              </w:rPr>
              <w:t>4</w:t>
            </w:r>
          </w:p>
        </w:tc>
        <w:tc>
          <w:tcPr>
            <w:tcW w:w="562" w:type="pct"/>
            <w:vAlign w:val="center"/>
          </w:tcPr>
          <w:p w:rsidR="005E0671" w:rsidRPr="00AE492F" w:rsidRDefault="005E0671" w:rsidP="00ED1672">
            <w:pPr>
              <w:widowControl w:val="0"/>
              <w:shd w:val="clear" w:color="auto" w:fill="FFFFFF"/>
              <w:autoSpaceDE w:val="0"/>
              <w:autoSpaceDN w:val="0"/>
              <w:adjustRightInd w:val="0"/>
              <w:spacing w:after="0" w:line="20" w:lineRule="atLeast"/>
              <w:ind w:left="0"/>
              <w:jc w:val="center"/>
              <w:rPr>
                <w:rFonts w:cs="Arial"/>
                <w:sz w:val="20"/>
              </w:rPr>
            </w:pPr>
            <w:r w:rsidRPr="00AE492F">
              <w:rPr>
                <w:rFonts w:cs="Arial"/>
                <w:sz w:val="20"/>
              </w:rPr>
              <w:t>3.400000</w:t>
            </w:r>
          </w:p>
        </w:tc>
        <w:tc>
          <w:tcPr>
            <w:tcW w:w="549" w:type="pct"/>
            <w:vAlign w:val="center"/>
          </w:tcPr>
          <w:p w:rsidR="005E0671" w:rsidRPr="00AE492F" w:rsidRDefault="005E0671" w:rsidP="00ED1672">
            <w:pPr>
              <w:widowControl w:val="0"/>
              <w:shd w:val="clear" w:color="auto" w:fill="FFFFFF"/>
              <w:autoSpaceDE w:val="0"/>
              <w:autoSpaceDN w:val="0"/>
              <w:adjustRightInd w:val="0"/>
              <w:spacing w:after="0" w:line="20" w:lineRule="atLeast"/>
              <w:ind w:left="0"/>
              <w:jc w:val="center"/>
              <w:rPr>
                <w:rFonts w:cs="Arial"/>
                <w:sz w:val="20"/>
              </w:rPr>
            </w:pPr>
            <w:r w:rsidRPr="00AE492F">
              <w:rPr>
                <w:rFonts w:cs="Arial"/>
                <w:sz w:val="20"/>
              </w:rPr>
              <w:t>4.200000</w:t>
            </w:r>
          </w:p>
        </w:tc>
        <w:tc>
          <w:tcPr>
            <w:tcW w:w="579" w:type="pct"/>
            <w:vAlign w:val="center"/>
          </w:tcPr>
          <w:p w:rsidR="005E0671" w:rsidRPr="00AE492F" w:rsidRDefault="005E0671" w:rsidP="00ED1672">
            <w:pPr>
              <w:widowControl w:val="0"/>
              <w:shd w:val="clear" w:color="auto" w:fill="FFFFFF"/>
              <w:autoSpaceDE w:val="0"/>
              <w:autoSpaceDN w:val="0"/>
              <w:adjustRightInd w:val="0"/>
              <w:spacing w:after="0" w:line="20" w:lineRule="atLeast"/>
              <w:ind w:left="0"/>
              <w:jc w:val="center"/>
              <w:rPr>
                <w:rFonts w:cs="Arial"/>
                <w:sz w:val="20"/>
              </w:rPr>
            </w:pPr>
            <w:r w:rsidRPr="00AE492F">
              <w:rPr>
                <w:rFonts w:cs="Arial"/>
                <w:sz w:val="20"/>
              </w:rPr>
              <w:t>4.222222</w:t>
            </w:r>
          </w:p>
        </w:tc>
        <w:tc>
          <w:tcPr>
            <w:tcW w:w="607" w:type="pct"/>
            <w:vAlign w:val="center"/>
          </w:tcPr>
          <w:p w:rsidR="005E0671" w:rsidRPr="00AE492F" w:rsidRDefault="005E0671" w:rsidP="00ED1672">
            <w:pPr>
              <w:widowControl w:val="0"/>
              <w:shd w:val="clear" w:color="auto" w:fill="FFFFFF"/>
              <w:autoSpaceDE w:val="0"/>
              <w:autoSpaceDN w:val="0"/>
              <w:adjustRightInd w:val="0"/>
              <w:spacing w:after="0" w:line="20" w:lineRule="atLeast"/>
              <w:ind w:left="0"/>
              <w:jc w:val="center"/>
              <w:rPr>
                <w:rFonts w:cs="Arial"/>
                <w:sz w:val="20"/>
              </w:rPr>
            </w:pPr>
            <w:r w:rsidRPr="00AE492F">
              <w:rPr>
                <w:rFonts w:cs="Arial"/>
                <w:sz w:val="20"/>
              </w:rPr>
              <w:t>16681.005</w:t>
            </w:r>
          </w:p>
        </w:tc>
        <w:tc>
          <w:tcPr>
            <w:tcW w:w="647" w:type="pct"/>
            <w:vAlign w:val="center"/>
          </w:tcPr>
          <w:p w:rsidR="005E0671" w:rsidRPr="00AE492F" w:rsidRDefault="005E0671" w:rsidP="00ED1672">
            <w:pPr>
              <w:spacing w:after="0"/>
              <w:ind w:left="0"/>
              <w:jc w:val="center"/>
              <w:rPr>
                <w:rFonts w:cs="Arial"/>
                <w:sz w:val="20"/>
              </w:rPr>
            </w:pPr>
            <w:r w:rsidRPr="00AE492F">
              <w:rPr>
                <w:rFonts w:cs="Arial"/>
                <w:sz w:val="20"/>
              </w:rPr>
              <w:t>5,065642</w:t>
            </w:r>
          </w:p>
        </w:tc>
      </w:tr>
      <w:tr w:rsidR="005E0671" w:rsidRPr="00AE492F" w:rsidTr="00FB0D61">
        <w:tc>
          <w:tcPr>
            <w:tcW w:w="690" w:type="pct"/>
            <w:vAlign w:val="center"/>
          </w:tcPr>
          <w:p w:rsidR="005E0671" w:rsidRPr="00AE492F" w:rsidRDefault="005E0671" w:rsidP="00ED1672">
            <w:pPr>
              <w:widowControl w:val="0"/>
              <w:shd w:val="clear" w:color="auto" w:fill="FFFFFF"/>
              <w:autoSpaceDE w:val="0"/>
              <w:autoSpaceDN w:val="0"/>
              <w:adjustRightInd w:val="0"/>
              <w:spacing w:after="0" w:line="20" w:lineRule="atLeast"/>
              <w:ind w:left="0"/>
              <w:jc w:val="center"/>
              <w:rPr>
                <w:rFonts w:cs="Arial"/>
                <w:sz w:val="20"/>
              </w:rPr>
            </w:pPr>
            <w:r w:rsidRPr="00AE492F">
              <w:rPr>
                <w:rFonts w:cs="Arial"/>
                <w:sz w:val="20"/>
              </w:rPr>
              <w:t>Сульфид железа</w:t>
            </w:r>
          </w:p>
        </w:tc>
        <w:tc>
          <w:tcPr>
            <w:tcW w:w="538" w:type="pct"/>
            <w:vAlign w:val="center"/>
          </w:tcPr>
          <w:p w:rsidR="005E0671" w:rsidRPr="00AE492F" w:rsidRDefault="005E0671" w:rsidP="00ED1672">
            <w:pPr>
              <w:widowControl w:val="0"/>
              <w:shd w:val="clear" w:color="auto" w:fill="FFFFFF"/>
              <w:autoSpaceDE w:val="0"/>
              <w:autoSpaceDN w:val="0"/>
              <w:adjustRightInd w:val="0"/>
              <w:spacing w:after="0" w:line="20" w:lineRule="atLeast"/>
              <w:ind w:left="0"/>
              <w:jc w:val="center"/>
              <w:rPr>
                <w:rFonts w:cs="Arial"/>
                <w:sz w:val="20"/>
              </w:rPr>
            </w:pPr>
            <w:r w:rsidRPr="00AE492F">
              <w:rPr>
                <w:rFonts w:cs="Arial"/>
                <w:sz w:val="20"/>
              </w:rPr>
              <w:t>10,67</w:t>
            </w:r>
          </w:p>
        </w:tc>
        <w:tc>
          <w:tcPr>
            <w:tcW w:w="533" w:type="pct"/>
            <w:vAlign w:val="center"/>
          </w:tcPr>
          <w:p w:rsidR="005E0671" w:rsidRPr="00AE492F" w:rsidRDefault="005E0671" w:rsidP="00ED1672">
            <w:pPr>
              <w:widowControl w:val="0"/>
              <w:shd w:val="clear" w:color="auto" w:fill="FFFFFF"/>
              <w:autoSpaceDE w:val="0"/>
              <w:autoSpaceDN w:val="0"/>
              <w:adjustRightInd w:val="0"/>
              <w:spacing w:after="0" w:line="20" w:lineRule="atLeast"/>
              <w:ind w:left="0"/>
              <w:jc w:val="center"/>
              <w:rPr>
                <w:rFonts w:cs="Arial"/>
                <w:sz w:val="20"/>
              </w:rPr>
            </w:pPr>
            <w:r w:rsidRPr="00AE492F">
              <w:rPr>
                <w:rFonts w:cs="Arial"/>
                <w:sz w:val="20"/>
              </w:rPr>
              <w:t>106700</w:t>
            </w:r>
          </w:p>
        </w:tc>
        <w:tc>
          <w:tcPr>
            <w:tcW w:w="296" w:type="pct"/>
            <w:vAlign w:val="center"/>
          </w:tcPr>
          <w:p w:rsidR="005E0671" w:rsidRPr="00AE492F" w:rsidRDefault="005E0671" w:rsidP="00ED1672">
            <w:pPr>
              <w:widowControl w:val="0"/>
              <w:shd w:val="clear" w:color="auto" w:fill="FFFFFF"/>
              <w:autoSpaceDE w:val="0"/>
              <w:autoSpaceDN w:val="0"/>
              <w:adjustRightInd w:val="0"/>
              <w:spacing w:after="0" w:line="20" w:lineRule="atLeast"/>
              <w:ind w:left="0"/>
              <w:jc w:val="center"/>
              <w:rPr>
                <w:rFonts w:cs="Arial"/>
                <w:sz w:val="20"/>
              </w:rPr>
            </w:pPr>
            <w:r w:rsidRPr="00AE492F">
              <w:rPr>
                <w:rFonts w:cs="Arial"/>
                <w:sz w:val="20"/>
              </w:rPr>
              <w:t>7</w:t>
            </w:r>
          </w:p>
        </w:tc>
        <w:tc>
          <w:tcPr>
            <w:tcW w:w="562" w:type="pct"/>
            <w:vAlign w:val="center"/>
          </w:tcPr>
          <w:p w:rsidR="005E0671" w:rsidRPr="00AE492F" w:rsidRDefault="005E0671" w:rsidP="00ED1672">
            <w:pPr>
              <w:widowControl w:val="0"/>
              <w:shd w:val="clear" w:color="auto" w:fill="FFFFFF"/>
              <w:autoSpaceDE w:val="0"/>
              <w:autoSpaceDN w:val="0"/>
              <w:adjustRightInd w:val="0"/>
              <w:spacing w:after="0" w:line="20" w:lineRule="atLeast"/>
              <w:ind w:left="0"/>
              <w:jc w:val="center"/>
              <w:rPr>
                <w:rFonts w:cs="Arial"/>
                <w:sz w:val="20"/>
              </w:rPr>
            </w:pPr>
            <w:r w:rsidRPr="00AE492F">
              <w:rPr>
                <w:rFonts w:cs="Arial"/>
                <w:sz w:val="20"/>
              </w:rPr>
              <w:t>2.750000</w:t>
            </w:r>
          </w:p>
        </w:tc>
        <w:tc>
          <w:tcPr>
            <w:tcW w:w="549" w:type="pct"/>
            <w:vAlign w:val="center"/>
          </w:tcPr>
          <w:p w:rsidR="005E0671" w:rsidRPr="00AE492F" w:rsidRDefault="005E0671" w:rsidP="00ED1672">
            <w:pPr>
              <w:widowControl w:val="0"/>
              <w:shd w:val="clear" w:color="auto" w:fill="FFFFFF"/>
              <w:autoSpaceDE w:val="0"/>
              <w:autoSpaceDN w:val="0"/>
              <w:adjustRightInd w:val="0"/>
              <w:spacing w:after="0" w:line="20" w:lineRule="atLeast"/>
              <w:ind w:left="0"/>
              <w:jc w:val="center"/>
              <w:rPr>
                <w:rFonts w:cs="Arial"/>
                <w:sz w:val="20"/>
              </w:rPr>
            </w:pPr>
            <w:r w:rsidRPr="00AE492F">
              <w:rPr>
                <w:rFonts w:cs="Arial"/>
                <w:sz w:val="20"/>
              </w:rPr>
              <w:t>3.333333</w:t>
            </w:r>
          </w:p>
        </w:tc>
        <w:tc>
          <w:tcPr>
            <w:tcW w:w="579" w:type="pct"/>
            <w:vAlign w:val="center"/>
          </w:tcPr>
          <w:p w:rsidR="005E0671" w:rsidRPr="00AE492F" w:rsidRDefault="005E0671" w:rsidP="00ED1672">
            <w:pPr>
              <w:widowControl w:val="0"/>
              <w:shd w:val="clear" w:color="auto" w:fill="FFFFFF"/>
              <w:autoSpaceDE w:val="0"/>
              <w:autoSpaceDN w:val="0"/>
              <w:adjustRightInd w:val="0"/>
              <w:spacing w:after="0" w:line="20" w:lineRule="atLeast"/>
              <w:ind w:left="0"/>
              <w:jc w:val="center"/>
              <w:rPr>
                <w:rFonts w:cs="Arial"/>
                <w:sz w:val="20"/>
              </w:rPr>
            </w:pPr>
            <w:r w:rsidRPr="00AE492F">
              <w:rPr>
                <w:rFonts w:cs="Arial"/>
                <w:sz w:val="20"/>
              </w:rPr>
              <w:t>3.333333</w:t>
            </w:r>
          </w:p>
        </w:tc>
        <w:tc>
          <w:tcPr>
            <w:tcW w:w="607" w:type="pct"/>
            <w:vAlign w:val="center"/>
          </w:tcPr>
          <w:p w:rsidR="005E0671" w:rsidRPr="00AE492F" w:rsidRDefault="005E0671" w:rsidP="00ED1672">
            <w:pPr>
              <w:widowControl w:val="0"/>
              <w:shd w:val="clear" w:color="auto" w:fill="FFFFFF"/>
              <w:autoSpaceDE w:val="0"/>
              <w:autoSpaceDN w:val="0"/>
              <w:adjustRightInd w:val="0"/>
              <w:spacing w:after="0" w:line="20" w:lineRule="atLeast"/>
              <w:ind w:left="0"/>
              <w:jc w:val="center"/>
              <w:rPr>
                <w:rFonts w:cs="Arial"/>
                <w:sz w:val="20"/>
              </w:rPr>
            </w:pPr>
            <w:r w:rsidRPr="00AE492F">
              <w:rPr>
                <w:rFonts w:cs="Arial"/>
                <w:sz w:val="20"/>
              </w:rPr>
              <w:t>2154.435</w:t>
            </w:r>
          </w:p>
        </w:tc>
        <w:tc>
          <w:tcPr>
            <w:tcW w:w="647" w:type="pct"/>
            <w:vAlign w:val="center"/>
          </w:tcPr>
          <w:p w:rsidR="005E0671" w:rsidRPr="00AE492F" w:rsidRDefault="005E0671" w:rsidP="00ED1672">
            <w:pPr>
              <w:spacing w:after="0"/>
              <w:ind w:left="0"/>
              <w:jc w:val="center"/>
              <w:rPr>
                <w:rFonts w:cs="Arial"/>
                <w:sz w:val="20"/>
              </w:rPr>
            </w:pPr>
            <w:r w:rsidRPr="00AE492F">
              <w:rPr>
                <w:rFonts w:cs="Arial"/>
                <w:sz w:val="20"/>
              </w:rPr>
              <w:t>49,52575</w:t>
            </w:r>
          </w:p>
        </w:tc>
      </w:tr>
    </w:tbl>
    <w:p w:rsidR="005E0671" w:rsidRPr="00AE492F" w:rsidRDefault="005E0671" w:rsidP="00ED1672">
      <w:pPr>
        <w:spacing w:before="240" w:after="0"/>
        <w:ind w:left="567"/>
        <w:rPr>
          <w:rFonts w:cs="Arial"/>
        </w:rPr>
      </w:pPr>
      <w:r w:rsidRPr="00AE492F">
        <w:rPr>
          <w:rFonts w:cs="Arial"/>
        </w:rPr>
        <w:t>Суммарный %</w:t>
      </w:r>
      <w:r w:rsidRPr="00AE492F">
        <w:rPr>
          <w:rFonts w:cs="Arial"/>
        </w:rPr>
        <w:tab/>
        <w:t>100.00</w:t>
      </w:r>
    </w:p>
    <w:p w:rsidR="005E0671" w:rsidRPr="00AE492F" w:rsidRDefault="005E0671" w:rsidP="00FB4078">
      <w:pPr>
        <w:ind w:left="567"/>
        <w:rPr>
          <w:rFonts w:cs="Arial"/>
        </w:rPr>
      </w:pPr>
      <w:r w:rsidRPr="00AE492F">
        <w:rPr>
          <w:rFonts w:cs="Arial"/>
        </w:rPr>
        <w:t>Показатель К степени опасности отхода:   85.936</w:t>
      </w:r>
    </w:p>
    <w:p w:rsidR="005E0671" w:rsidRPr="00AE492F" w:rsidRDefault="005E0671" w:rsidP="00FB4078">
      <w:pPr>
        <w:ind w:left="567"/>
        <w:rPr>
          <w:rFonts w:cs="Arial"/>
          <w:b/>
        </w:rPr>
      </w:pPr>
      <w:r w:rsidRPr="00AE492F">
        <w:rPr>
          <w:rFonts w:cs="Arial"/>
          <w:b/>
        </w:rPr>
        <w:t>Класс опасности отхода:</w:t>
      </w:r>
      <w:r w:rsidRPr="00AE492F">
        <w:rPr>
          <w:rFonts w:cs="Arial"/>
          <w:b/>
        </w:rPr>
        <w:tab/>
        <w:t>«</w:t>
      </w:r>
      <w:r w:rsidRPr="00AE492F">
        <w:rPr>
          <w:rFonts w:cs="Arial"/>
          <w:b/>
          <w:lang w:val="en-US"/>
        </w:rPr>
        <w:t>IV</w:t>
      </w:r>
      <w:r w:rsidRPr="00AE492F">
        <w:rPr>
          <w:rFonts w:cs="Arial"/>
          <w:b/>
        </w:rPr>
        <w:t>»</w:t>
      </w:r>
    </w:p>
    <w:p w:rsidR="005E0671" w:rsidRPr="00AE492F" w:rsidRDefault="005E0671" w:rsidP="005E0671">
      <w:pPr>
        <w:rPr>
          <w:rFonts w:cs="Arial"/>
          <w:b/>
          <w:sz w:val="20"/>
        </w:rPr>
      </w:pPr>
    </w:p>
    <w:p w:rsidR="00104D08" w:rsidRPr="00AE492F" w:rsidRDefault="00104D08" w:rsidP="00104D08">
      <w:pPr>
        <w:rPr>
          <w:rFonts w:cs="Arial"/>
          <w:b/>
        </w:rPr>
      </w:pPr>
    </w:p>
    <w:p w:rsidR="00104D08" w:rsidRPr="00AE492F" w:rsidRDefault="00104D08" w:rsidP="00282EF4">
      <w:pPr>
        <w:spacing w:before="240"/>
        <w:rPr>
          <w:rFonts w:cs="Arial"/>
        </w:rPr>
      </w:pPr>
    </w:p>
    <w:p w:rsidR="00F201E6" w:rsidRPr="00AE492F" w:rsidRDefault="00F201E6">
      <w:pPr>
        <w:spacing w:before="120" w:after="0" w:line="240" w:lineRule="auto"/>
        <w:ind w:left="0"/>
        <w:jc w:val="left"/>
        <w:rPr>
          <w:b/>
          <w:caps/>
          <w:noProof/>
          <w:kern w:val="28"/>
          <w:sz w:val="28"/>
        </w:rPr>
      </w:pPr>
      <w:r w:rsidRPr="00AE492F">
        <w:br w:type="page"/>
      </w:r>
    </w:p>
    <w:p w:rsidR="00104D08" w:rsidRPr="00AE492F" w:rsidRDefault="00D4583C" w:rsidP="00104D08">
      <w:pPr>
        <w:pStyle w:val="19"/>
      </w:pPr>
      <w:r w:rsidRPr="00AE492F">
        <w:lastRenderedPageBreak/>
        <w:t>4</w:t>
      </w:r>
      <w:r w:rsidR="00104D08" w:rsidRPr="00AE492F">
        <w:t>.3. Лицензии организаций, принимающих отходы</w:t>
      </w:r>
    </w:p>
    <w:p w:rsidR="00A403FC" w:rsidRDefault="00A403FC" w:rsidP="00496AA8">
      <w:pPr>
        <w:pStyle w:val="26"/>
        <w:jc w:val="center"/>
        <w:rPr>
          <w:noProof/>
        </w:rPr>
      </w:pPr>
      <w:r>
        <w:rPr>
          <w:noProof/>
        </w:rPr>
        <w:t>Письмо ООО «Экотранс»</w:t>
      </w:r>
    </w:p>
    <w:p w:rsidR="00A403FC" w:rsidRPr="00A403FC" w:rsidRDefault="00A403FC" w:rsidP="00A403FC">
      <w:pPr>
        <w:ind w:left="0"/>
      </w:pPr>
      <w:r>
        <w:rPr>
          <w:noProof/>
        </w:rPr>
        <w:drawing>
          <wp:inline distT="0" distB="0" distL="0" distR="0">
            <wp:extent cx="6032936" cy="8268570"/>
            <wp:effectExtent l="19050" t="0" r="5914" b="0"/>
            <wp:docPr id="18" name="Рисунок 18" descr="C:\Users\Лёша\Desktop\Экотранс отве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Лёша\Desktop\Экотранс ответ.jpg"/>
                    <pic:cNvPicPr>
                      <a:picLocks noChangeAspect="1" noChangeArrowheads="1"/>
                    </pic:cNvPicPr>
                  </pic:nvPicPr>
                  <pic:blipFill>
                    <a:blip r:embed="rId33" cstate="print"/>
                    <a:srcRect/>
                    <a:stretch>
                      <a:fillRect/>
                    </a:stretch>
                  </pic:blipFill>
                  <pic:spPr bwMode="auto">
                    <a:xfrm>
                      <a:off x="0" y="0"/>
                      <a:ext cx="6032936" cy="8268570"/>
                    </a:xfrm>
                    <a:prstGeom prst="rect">
                      <a:avLst/>
                    </a:prstGeom>
                    <a:noFill/>
                    <a:ln w="9525">
                      <a:noFill/>
                      <a:miter lim="800000"/>
                      <a:headEnd/>
                      <a:tailEnd/>
                    </a:ln>
                  </pic:spPr>
                </pic:pic>
              </a:graphicData>
            </a:graphic>
          </wp:inline>
        </w:drawing>
      </w:r>
    </w:p>
    <w:p w:rsidR="000948BB" w:rsidRPr="00AE492F" w:rsidRDefault="000948BB" w:rsidP="00496AA8">
      <w:pPr>
        <w:pStyle w:val="26"/>
        <w:jc w:val="center"/>
        <w:rPr>
          <w:noProof/>
        </w:rPr>
      </w:pPr>
      <w:r w:rsidRPr="00AE492F">
        <w:rPr>
          <w:noProof/>
        </w:rPr>
        <w:lastRenderedPageBreak/>
        <w:t>Лицензия ООО «Экотранс»</w:t>
      </w:r>
    </w:p>
    <w:p w:rsidR="000948BB" w:rsidRPr="00AE492F" w:rsidRDefault="000948BB" w:rsidP="00BA314E">
      <w:pPr>
        <w:ind w:left="0"/>
        <w:rPr>
          <w:noProof/>
        </w:rPr>
      </w:pPr>
      <w:r w:rsidRPr="00AE492F">
        <w:rPr>
          <w:noProof/>
        </w:rPr>
        <w:drawing>
          <wp:inline distT="0" distB="0" distL="0" distR="0">
            <wp:extent cx="6030876" cy="8544757"/>
            <wp:effectExtent l="19050" t="0" r="7974" b="0"/>
            <wp:docPr id="1" name="Рисунок 1" descr="Лицензия Экотранс_Страница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ицензия Экотранс_Страница_1"/>
                    <pic:cNvPicPr>
                      <a:picLocks noChangeAspect="1" noChangeArrowheads="1"/>
                    </pic:cNvPicPr>
                  </pic:nvPicPr>
                  <pic:blipFill>
                    <a:blip r:embed="rId34" cstate="print"/>
                    <a:srcRect/>
                    <a:stretch>
                      <a:fillRect/>
                    </a:stretch>
                  </pic:blipFill>
                  <pic:spPr bwMode="auto">
                    <a:xfrm>
                      <a:off x="0" y="0"/>
                      <a:ext cx="6030220" cy="8543827"/>
                    </a:xfrm>
                    <a:prstGeom prst="rect">
                      <a:avLst/>
                    </a:prstGeom>
                    <a:noFill/>
                    <a:ln w="9525">
                      <a:noFill/>
                      <a:miter lim="800000"/>
                      <a:headEnd/>
                      <a:tailEnd/>
                    </a:ln>
                  </pic:spPr>
                </pic:pic>
              </a:graphicData>
            </a:graphic>
          </wp:inline>
        </w:drawing>
      </w:r>
    </w:p>
    <w:p w:rsidR="000948BB" w:rsidRPr="00AE492F" w:rsidRDefault="000948BB" w:rsidP="005E0671">
      <w:pPr>
        <w:ind w:left="0"/>
      </w:pPr>
      <w:r w:rsidRPr="00AE492F">
        <w:rPr>
          <w:noProof/>
        </w:rPr>
        <w:lastRenderedPageBreak/>
        <w:drawing>
          <wp:inline distT="0" distB="0" distL="0" distR="0">
            <wp:extent cx="6224095" cy="8794048"/>
            <wp:effectExtent l="19050" t="0" r="5255" b="0"/>
            <wp:docPr id="3" name="Рисунок 2" descr="Лицензия Экотранс_Страница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Лицензия Экотранс_Страница_2"/>
                    <pic:cNvPicPr>
                      <a:picLocks noChangeAspect="1" noChangeArrowheads="1"/>
                    </pic:cNvPicPr>
                  </pic:nvPicPr>
                  <pic:blipFill>
                    <a:blip r:embed="rId35" cstate="print"/>
                    <a:srcRect/>
                    <a:stretch>
                      <a:fillRect/>
                    </a:stretch>
                  </pic:blipFill>
                  <pic:spPr bwMode="auto">
                    <a:xfrm>
                      <a:off x="0" y="0"/>
                      <a:ext cx="6224095" cy="8794048"/>
                    </a:xfrm>
                    <a:prstGeom prst="rect">
                      <a:avLst/>
                    </a:prstGeom>
                    <a:noFill/>
                    <a:ln w="9525">
                      <a:noFill/>
                      <a:miter lim="800000"/>
                      <a:headEnd/>
                      <a:tailEnd/>
                    </a:ln>
                  </pic:spPr>
                </pic:pic>
              </a:graphicData>
            </a:graphic>
          </wp:inline>
        </w:drawing>
      </w:r>
    </w:p>
    <w:p w:rsidR="000948BB" w:rsidRPr="00AE492F" w:rsidRDefault="000948BB" w:rsidP="005E0671">
      <w:pPr>
        <w:ind w:left="142"/>
      </w:pPr>
      <w:r w:rsidRPr="00AE492F">
        <w:br w:type="page"/>
      </w:r>
      <w:r w:rsidRPr="00AE492F">
        <w:rPr>
          <w:noProof/>
        </w:rPr>
        <w:lastRenderedPageBreak/>
        <w:drawing>
          <wp:inline distT="0" distB="0" distL="0" distR="0">
            <wp:extent cx="6181663" cy="8734096"/>
            <wp:effectExtent l="19050" t="0" r="0" b="0"/>
            <wp:docPr id="4" name="Рисунок 3" descr="Лицензия Экотранс_Страница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Лицензия Экотранс_Страница_3"/>
                    <pic:cNvPicPr>
                      <a:picLocks noChangeAspect="1" noChangeArrowheads="1"/>
                    </pic:cNvPicPr>
                  </pic:nvPicPr>
                  <pic:blipFill>
                    <a:blip r:embed="rId36" cstate="print"/>
                    <a:srcRect/>
                    <a:stretch>
                      <a:fillRect/>
                    </a:stretch>
                  </pic:blipFill>
                  <pic:spPr bwMode="auto">
                    <a:xfrm>
                      <a:off x="0" y="0"/>
                      <a:ext cx="6181663" cy="8734096"/>
                    </a:xfrm>
                    <a:prstGeom prst="rect">
                      <a:avLst/>
                    </a:prstGeom>
                    <a:noFill/>
                    <a:ln w="9525">
                      <a:noFill/>
                      <a:miter lim="800000"/>
                      <a:headEnd/>
                      <a:tailEnd/>
                    </a:ln>
                  </pic:spPr>
                </pic:pic>
              </a:graphicData>
            </a:graphic>
          </wp:inline>
        </w:drawing>
      </w:r>
    </w:p>
    <w:p w:rsidR="00033C32" w:rsidRDefault="00033C32">
      <w:pPr>
        <w:spacing w:before="120" w:after="0" w:line="240" w:lineRule="auto"/>
        <w:ind w:left="0"/>
        <w:jc w:val="left"/>
        <w:rPr>
          <w:rFonts w:cs="Arial"/>
          <w:b/>
          <w:bCs/>
          <w:i/>
          <w:iCs/>
          <w:noProof/>
          <w:szCs w:val="28"/>
        </w:rPr>
      </w:pPr>
      <w:r>
        <w:rPr>
          <w:noProof/>
        </w:rPr>
        <w:br w:type="page"/>
      </w:r>
    </w:p>
    <w:p w:rsidR="00033C32" w:rsidRDefault="00033C32" w:rsidP="00033C32">
      <w:pPr>
        <w:pStyle w:val="26"/>
        <w:jc w:val="center"/>
        <w:rPr>
          <w:b w:val="0"/>
          <w:bCs w:val="0"/>
          <w:i w:val="0"/>
          <w:iCs w:val="0"/>
          <w:noProof/>
        </w:rPr>
      </w:pPr>
      <w:r>
        <w:rPr>
          <w:noProof/>
        </w:rPr>
        <w:lastRenderedPageBreak/>
        <w:t xml:space="preserve">Письмо ООО «Инженерная Компания Севера» </w:t>
      </w:r>
    </w:p>
    <w:p w:rsidR="00033C32" w:rsidRDefault="00033C32" w:rsidP="00033C32">
      <w:pPr>
        <w:pStyle w:val="26"/>
        <w:ind w:left="0"/>
        <w:jc w:val="center"/>
        <w:rPr>
          <w:noProof/>
        </w:rPr>
      </w:pPr>
      <w:r>
        <w:rPr>
          <w:noProof/>
        </w:rPr>
        <w:drawing>
          <wp:inline distT="0" distB="0" distL="0" distR="0">
            <wp:extent cx="5940425" cy="8401191"/>
            <wp:effectExtent l="19050" t="0" r="3175" b="0"/>
            <wp:docPr id="17" name="Рисунок 17" descr="C:\Users\Лёша\Desktop\ИКС отве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Лёша\Desktop\ИКС ответ.jpg"/>
                    <pic:cNvPicPr>
                      <a:picLocks noChangeAspect="1" noChangeArrowheads="1"/>
                    </pic:cNvPicPr>
                  </pic:nvPicPr>
                  <pic:blipFill>
                    <a:blip r:embed="rId37" cstate="print"/>
                    <a:srcRect/>
                    <a:stretch>
                      <a:fillRect/>
                    </a:stretch>
                  </pic:blipFill>
                  <pic:spPr bwMode="auto">
                    <a:xfrm>
                      <a:off x="0" y="0"/>
                      <a:ext cx="5940425" cy="8401191"/>
                    </a:xfrm>
                    <a:prstGeom prst="rect">
                      <a:avLst/>
                    </a:prstGeom>
                    <a:noFill/>
                    <a:ln w="9525">
                      <a:noFill/>
                      <a:miter lim="800000"/>
                      <a:headEnd/>
                      <a:tailEnd/>
                    </a:ln>
                  </pic:spPr>
                </pic:pic>
              </a:graphicData>
            </a:graphic>
          </wp:inline>
        </w:drawing>
      </w:r>
    </w:p>
    <w:p w:rsidR="00033C32" w:rsidRDefault="00033C32">
      <w:pPr>
        <w:spacing w:before="120" w:after="0" w:line="240" w:lineRule="auto"/>
        <w:ind w:left="0"/>
        <w:jc w:val="left"/>
        <w:rPr>
          <w:rFonts w:cs="Arial"/>
          <w:b/>
          <w:bCs/>
          <w:i/>
          <w:iCs/>
          <w:noProof/>
          <w:szCs w:val="28"/>
        </w:rPr>
      </w:pPr>
      <w:r>
        <w:rPr>
          <w:noProof/>
        </w:rPr>
        <w:br w:type="page"/>
      </w:r>
    </w:p>
    <w:p w:rsidR="000948BB" w:rsidRPr="00AE492F" w:rsidRDefault="000948BB" w:rsidP="00496AA8">
      <w:pPr>
        <w:pStyle w:val="26"/>
        <w:jc w:val="center"/>
        <w:rPr>
          <w:noProof/>
        </w:rPr>
      </w:pPr>
      <w:r w:rsidRPr="00AE492F">
        <w:rPr>
          <w:noProof/>
        </w:rPr>
        <w:lastRenderedPageBreak/>
        <w:t>Лицензия ООО «Инженерная компания Севера»</w:t>
      </w:r>
    </w:p>
    <w:p w:rsidR="000948BB" w:rsidRPr="00AE492F" w:rsidRDefault="000948BB" w:rsidP="000948BB">
      <w:pPr>
        <w:widowControl w:val="0"/>
        <w:ind w:left="0"/>
        <w:jc w:val="center"/>
      </w:pPr>
      <w:r w:rsidRPr="00AE492F">
        <w:rPr>
          <w:noProof/>
        </w:rPr>
        <w:drawing>
          <wp:inline distT="0" distB="0" distL="0" distR="0">
            <wp:extent cx="5869686" cy="8686250"/>
            <wp:effectExtent l="19050" t="0" r="0" b="0"/>
            <wp:docPr id="11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srcRect l="28006" t="10015" r="26610" b="5983"/>
                    <a:stretch>
                      <a:fillRect/>
                    </a:stretch>
                  </pic:blipFill>
                  <pic:spPr bwMode="auto">
                    <a:xfrm>
                      <a:off x="0" y="0"/>
                      <a:ext cx="5869686" cy="8686250"/>
                    </a:xfrm>
                    <a:prstGeom prst="rect">
                      <a:avLst/>
                    </a:prstGeom>
                    <a:noFill/>
                    <a:ln w="9525">
                      <a:noFill/>
                      <a:miter lim="800000"/>
                      <a:headEnd/>
                      <a:tailEnd/>
                    </a:ln>
                  </pic:spPr>
                </pic:pic>
              </a:graphicData>
            </a:graphic>
          </wp:inline>
        </w:drawing>
      </w:r>
    </w:p>
    <w:p w:rsidR="000948BB" w:rsidRPr="00AE492F" w:rsidRDefault="000948BB" w:rsidP="000948BB">
      <w:pPr>
        <w:widowControl w:val="0"/>
        <w:ind w:left="0"/>
      </w:pPr>
      <w:r w:rsidRPr="00AE492F">
        <w:br w:type="page"/>
      </w:r>
      <w:r w:rsidRPr="00AE492F">
        <w:rPr>
          <w:noProof/>
        </w:rPr>
        <w:lastRenderedPageBreak/>
        <w:drawing>
          <wp:inline distT="0" distB="0" distL="0" distR="0">
            <wp:extent cx="5982977" cy="8899451"/>
            <wp:effectExtent l="19050" t="0" r="0" b="0"/>
            <wp:docPr id="12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srcRect l="27931" t="10057" r="26847" b="5908"/>
                    <a:stretch>
                      <a:fillRect/>
                    </a:stretch>
                  </pic:blipFill>
                  <pic:spPr bwMode="auto">
                    <a:xfrm>
                      <a:off x="0" y="0"/>
                      <a:ext cx="5982977" cy="8899451"/>
                    </a:xfrm>
                    <a:prstGeom prst="rect">
                      <a:avLst/>
                    </a:prstGeom>
                    <a:noFill/>
                    <a:ln w="9525">
                      <a:noFill/>
                      <a:miter lim="800000"/>
                      <a:headEnd/>
                      <a:tailEnd/>
                    </a:ln>
                  </pic:spPr>
                </pic:pic>
              </a:graphicData>
            </a:graphic>
          </wp:inline>
        </w:drawing>
      </w:r>
    </w:p>
    <w:p w:rsidR="000948BB" w:rsidRPr="00AE492F" w:rsidRDefault="000948BB" w:rsidP="000948BB">
      <w:pPr>
        <w:widowControl w:val="0"/>
        <w:ind w:left="0"/>
      </w:pPr>
      <w:r w:rsidRPr="00AE492F">
        <w:rPr>
          <w:noProof/>
        </w:rPr>
        <w:lastRenderedPageBreak/>
        <w:drawing>
          <wp:inline distT="0" distB="0" distL="0" distR="0">
            <wp:extent cx="5970387" cy="8835656"/>
            <wp:effectExtent l="19050" t="0" r="0" b="0"/>
            <wp:docPr id="12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srcRect l="27931" t="10920" r="26617" b="5047"/>
                    <a:stretch>
                      <a:fillRect/>
                    </a:stretch>
                  </pic:blipFill>
                  <pic:spPr bwMode="auto">
                    <a:xfrm>
                      <a:off x="0" y="0"/>
                      <a:ext cx="5977672" cy="8846438"/>
                    </a:xfrm>
                    <a:prstGeom prst="rect">
                      <a:avLst/>
                    </a:prstGeom>
                    <a:noFill/>
                    <a:ln w="9525">
                      <a:noFill/>
                      <a:miter lim="800000"/>
                      <a:headEnd/>
                      <a:tailEnd/>
                    </a:ln>
                  </pic:spPr>
                </pic:pic>
              </a:graphicData>
            </a:graphic>
          </wp:inline>
        </w:drawing>
      </w:r>
    </w:p>
    <w:p w:rsidR="000948BB" w:rsidRPr="00AE492F" w:rsidRDefault="000948BB" w:rsidP="000948BB">
      <w:pPr>
        <w:widowControl w:val="0"/>
        <w:ind w:left="0"/>
      </w:pPr>
      <w:r w:rsidRPr="00AE492F">
        <w:br w:type="page"/>
      </w:r>
      <w:r w:rsidRPr="00AE492F">
        <w:rPr>
          <w:noProof/>
        </w:rPr>
        <w:lastRenderedPageBreak/>
        <w:drawing>
          <wp:inline distT="0" distB="0" distL="0" distR="0">
            <wp:extent cx="5923338" cy="8729330"/>
            <wp:effectExtent l="19050" t="0" r="1212" b="0"/>
            <wp:docPr id="12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cstate="print"/>
                    <a:srcRect l="27472" t="10920" r="26658" b="4552"/>
                    <a:stretch>
                      <a:fillRect/>
                    </a:stretch>
                  </pic:blipFill>
                  <pic:spPr bwMode="auto">
                    <a:xfrm>
                      <a:off x="0" y="0"/>
                      <a:ext cx="5925730" cy="8732856"/>
                    </a:xfrm>
                    <a:prstGeom prst="rect">
                      <a:avLst/>
                    </a:prstGeom>
                    <a:noFill/>
                    <a:ln w="9525">
                      <a:noFill/>
                      <a:miter lim="800000"/>
                      <a:headEnd/>
                      <a:tailEnd/>
                    </a:ln>
                  </pic:spPr>
                </pic:pic>
              </a:graphicData>
            </a:graphic>
          </wp:inline>
        </w:drawing>
      </w:r>
    </w:p>
    <w:p w:rsidR="000948BB" w:rsidRPr="00AE492F" w:rsidRDefault="000948BB" w:rsidP="000948BB">
      <w:pPr>
        <w:widowControl w:val="0"/>
        <w:ind w:left="0"/>
      </w:pPr>
      <w:r w:rsidRPr="00AE492F">
        <w:rPr>
          <w:noProof/>
        </w:rPr>
        <w:lastRenderedPageBreak/>
        <w:drawing>
          <wp:inline distT="0" distB="0" distL="0" distR="0">
            <wp:extent cx="5805728" cy="8569842"/>
            <wp:effectExtent l="19050" t="0" r="4522" b="0"/>
            <wp:docPr id="125"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cstate="print"/>
                    <a:srcRect l="27472" t="11207" r="26887" b="4552"/>
                    <a:stretch>
                      <a:fillRect/>
                    </a:stretch>
                  </pic:blipFill>
                  <pic:spPr bwMode="auto">
                    <a:xfrm>
                      <a:off x="0" y="0"/>
                      <a:ext cx="5811274" cy="8578029"/>
                    </a:xfrm>
                    <a:prstGeom prst="rect">
                      <a:avLst/>
                    </a:prstGeom>
                    <a:noFill/>
                    <a:ln w="9525">
                      <a:noFill/>
                      <a:miter lim="800000"/>
                      <a:headEnd/>
                      <a:tailEnd/>
                    </a:ln>
                  </pic:spPr>
                </pic:pic>
              </a:graphicData>
            </a:graphic>
          </wp:inline>
        </w:drawing>
      </w:r>
    </w:p>
    <w:p w:rsidR="000948BB" w:rsidRPr="00AE492F" w:rsidRDefault="000948BB" w:rsidP="000948BB">
      <w:pPr>
        <w:widowControl w:val="0"/>
        <w:ind w:left="0"/>
      </w:pPr>
      <w:r w:rsidRPr="00AE492F">
        <w:rPr>
          <w:noProof/>
        </w:rPr>
        <w:lastRenderedPageBreak/>
        <w:drawing>
          <wp:inline distT="0" distB="0" distL="0" distR="0">
            <wp:extent cx="6013261" cy="8893319"/>
            <wp:effectExtent l="19050" t="0" r="6539" b="0"/>
            <wp:docPr id="126"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 cstate="print"/>
                    <a:srcRect l="27701" t="12069" r="26666" b="3448"/>
                    <a:stretch>
                      <a:fillRect/>
                    </a:stretch>
                  </pic:blipFill>
                  <pic:spPr bwMode="auto">
                    <a:xfrm>
                      <a:off x="0" y="0"/>
                      <a:ext cx="6018874" cy="8901620"/>
                    </a:xfrm>
                    <a:prstGeom prst="rect">
                      <a:avLst/>
                    </a:prstGeom>
                    <a:noFill/>
                    <a:ln w="9525">
                      <a:noFill/>
                      <a:miter lim="800000"/>
                      <a:headEnd/>
                      <a:tailEnd/>
                    </a:ln>
                  </pic:spPr>
                </pic:pic>
              </a:graphicData>
            </a:graphic>
          </wp:inline>
        </w:drawing>
      </w:r>
    </w:p>
    <w:p w:rsidR="000948BB" w:rsidRPr="00AE492F" w:rsidRDefault="000948BB" w:rsidP="000948BB"/>
    <w:p w:rsidR="00F542E2" w:rsidRDefault="00F542E2" w:rsidP="00F542E2">
      <w:pPr>
        <w:pStyle w:val="26"/>
        <w:jc w:val="center"/>
        <w:rPr>
          <w:noProof/>
        </w:rPr>
      </w:pPr>
      <w:r>
        <w:rPr>
          <w:noProof/>
        </w:rPr>
        <w:br w:type="page"/>
      </w:r>
      <w:r>
        <w:rPr>
          <w:noProof/>
        </w:rPr>
        <w:lastRenderedPageBreak/>
        <w:t xml:space="preserve">Письмо ООО «ОРКО-инвест» </w:t>
      </w:r>
    </w:p>
    <w:p w:rsidR="00F542E2" w:rsidRDefault="00F542E2">
      <w:pPr>
        <w:spacing w:before="120" w:after="0" w:line="240" w:lineRule="auto"/>
        <w:ind w:left="0"/>
        <w:jc w:val="left"/>
        <w:rPr>
          <w:rFonts w:cs="Arial"/>
          <w:b/>
          <w:bCs/>
          <w:i/>
          <w:iCs/>
          <w:noProof/>
          <w:szCs w:val="28"/>
        </w:rPr>
      </w:pPr>
      <w:r>
        <w:rPr>
          <w:rFonts w:cs="Arial"/>
          <w:b/>
          <w:bCs/>
          <w:i/>
          <w:iCs/>
          <w:noProof/>
          <w:szCs w:val="28"/>
        </w:rPr>
        <w:drawing>
          <wp:inline distT="0" distB="0" distL="0" distR="0">
            <wp:extent cx="5940425" cy="8405936"/>
            <wp:effectExtent l="19050" t="0" r="3175" b="0"/>
            <wp:docPr id="8" name="Рисунок 16" descr="C:\Users\Лёша\Desktop\Орко инвест отве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Лёша\Desktop\Орко инвест ответ.jpg"/>
                    <pic:cNvPicPr>
                      <a:picLocks noChangeAspect="1" noChangeArrowheads="1"/>
                    </pic:cNvPicPr>
                  </pic:nvPicPr>
                  <pic:blipFill>
                    <a:blip r:embed="rId44" cstate="print"/>
                    <a:srcRect/>
                    <a:stretch>
                      <a:fillRect/>
                    </a:stretch>
                  </pic:blipFill>
                  <pic:spPr bwMode="auto">
                    <a:xfrm>
                      <a:off x="0" y="0"/>
                      <a:ext cx="5940425" cy="8405936"/>
                    </a:xfrm>
                    <a:prstGeom prst="rect">
                      <a:avLst/>
                    </a:prstGeom>
                    <a:noFill/>
                    <a:ln w="9525">
                      <a:noFill/>
                      <a:miter lim="800000"/>
                      <a:headEnd/>
                      <a:tailEnd/>
                    </a:ln>
                  </pic:spPr>
                </pic:pic>
              </a:graphicData>
            </a:graphic>
          </wp:inline>
        </w:drawing>
      </w:r>
    </w:p>
    <w:p w:rsidR="00496AA8" w:rsidRPr="00AE492F" w:rsidRDefault="00496AA8" w:rsidP="00496AA8">
      <w:pPr>
        <w:pStyle w:val="26"/>
        <w:jc w:val="center"/>
        <w:rPr>
          <w:noProof/>
        </w:rPr>
      </w:pPr>
      <w:r w:rsidRPr="00AE492F">
        <w:rPr>
          <w:noProof/>
        </w:rPr>
        <w:lastRenderedPageBreak/>
        <w:t>Лицензия ООО «ОРКО-инвест»</w:t>
      </w:r>
    </w:p>
    <w:p w:rsidR="00E63685" w:rsidRDefault="00E63685" w:rsidP="00496AA8">
      <w:pPr>
        <w:widowControl w:val="0"/>
        <w:autoSpaceDE w:val="0"/>
        <w:autoSpaceDN w:val="0"/>
        <w:adjustRightInd w:val="0"/>
        <w:spacing w:before="120" w:after="0" w:line="240" w:lineRule="auto"/>
        <w:ind w:left="0"/>
        <w:jc w:val="center"/>
        <w:rPr>
          <w:rFonts w:cs="Arial"/>
          <w:b/>
          <w:noProof/>
          <w:kern w:val="28"/>
        </w:rPr>
      </w:pPr>
      <w:r>
        <w:rPr>
          <w:rFonts w:cs="Arial"/>
          <w:b/>
          <w:noProof/>
          <w:kern w:val="28"/>
        </w:rPr>
        <w:drawing>
          <wp:inline distT="0" distB="0" distL="0" distR="0">
            <wp:extent cx="6186151" cy="8752114"/>
            <wp:effectExtent l="19050" t="0" r="5099" b="0"/>
            <wp:docPr id="16" name="Рисунок 16" descr="C:\Users\Лёша\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Лёша\Desktop\1.jpg"/>
                    <pic:cNvPicPr>
                      <a:picLocks noChangeAspect="1" noChangeArrowheads="1"/>
                    </pic:cNvPicPr>
                  </pic:nvPicPr>
                  <pic:blipFill>
                    <a:blip r:embed="rId45" cstate="print"/>
                    <a:srcRect/>
                    <a:stretch>
                      <a:fillRect/>
                    </a:stretch>
                  </pic:blipFill>
                  <pic:spPr bwMode="auto">
                    <a:xfrm>
                      <a:off x="0" y="0"/>
                      <a:ext cx="6187439" cy="8753937"/>
                    </a:xfrm>
                    <a:prstGeom prst="rect">
                      <a:avLst/>
                    </a:prstGeom>
                    <a:noFill/>
                    <a:ln w="9525">
                      <a:noFill/>
                      <a:miter lim="800000"/>
                      <a:headEnd/>
                      <a:tailEnd/>
                    </a:ln>
                  </pic:spPr>
                </pic:pic>
              </a:graphicData>
            </a:graphic>
          </wp:inline>
        </w:drawing>
      </w:r>
    </w:p>
    <w:p w:rsidR="00E63685" w:rsidRDefault="00E63685" w:rsidP="00857519">
      <w:pPr>
        <w:spacing w:before="120" w:after="0" w:line="240" w:lineRule="auto"/>
        <w:ind w:left="0"/>
        <w:jc w:val="left"/>
        <w:rPr>
          <w:rFonts w:cs="Arial"/>
          <w:b/>
          <w:noProof/>
          <w:kern w:val="28"/>
        </w:rPr>
      </w:pPr>
      <w:r>
        <w:rPr>
          <w:rFonts w:cs="Arial"/>
          <w:b/>
          <w:noProof/>
          <w:kern w:val="28"/>
        </w:rPr>
        <w:br w:type="page"/>
      </w:r>
      <w:r>
        <w:rPr>
          <w:rFonts w:cs="Arial"/>
          <w:b/>
          <w:noProof/>
          <w:kern w:val="28"/>
        </w:rPr>
        <w:lastRenderedPageBreak/>
        <w:drawing>
          <wp:inline distT="0" distB="0" distL="0" distR="0">
            <wp:extent cx="6177757" cy="8740239"/>
            <wp:effectExtent l="19050" t="0" r="0" b="0"/>
            <wp:docPr id="2" name="Рисунок 17" descr="C:\Users\Лёша\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Лёша\Desktop\2.jpg"/>
                    <pic:cNvPicPr>
                      <a:picLocks noChangeAspect="1" noChangeArrowheads="1"/>
                    </pic:cNvPicPr>
                  </pic:nvPicPr>
                  <pic:blipFill>
                    <a:blip r:embed="rId46" cstate="print"/>
                    <a:srcRect/>
                    <a:stretch>
                      <a:fillRect/>
                    </a:stretch>
                  </pic:blipFill>
                  <pic:spPr bwMode="auto">
                    <a:xfrm>
                      <a:off x="0" y="0"/>
                      <a:ext cx="6179044" cy="8742059"/>
                    </a:xfrm>
                    <a:prstGeom prst="rect">
                      <a:avLst/>
                    </a:prstGeom>
                    <a:noFill/>
                    <a:ln w="9525">
                      <a:noFill/>
                      <a:miter lim="800000"/>
                      <a:headEnd/>
                      <a:tailEnd/>
                    </a:ln>
                  </pic:spPr>
                </pic:pic>
              </a:graphicData>
            </a:graphic>
          </wp:inline>
        </w:drawing>
      </w:r>
    </w:p>
    <w:p w:rsidR="00E63685" w:rsidRDefault="00E63685">
      <w:pPr>
        <w:spacing w:before="120" w:after="0" w:line="240" w:lineRule="auto"/>
        <w:ind w:left="0"/>
        <w:jc w:val="left"/>
        <w:rPr>
          <w:rFonts w:cs="Arial"/>
          <w:b/>
          <w:noProof/>
          <w:kern w:val="28"/>
        </w:rPr>
      </w:pPr>
      <w:r>
        <w:rPr>
          <w:rFonts w:cs="Arial"/>
          <w:b/>
          <w:noProof/>
          <w:kern w:val="28"/>
        </w:rPr>
        <w:br w:type="page"/>
      </w:r>
    </w:p>
    <w:p w:rsidR="00E63685" w:rsidRDefault="00E63685" w:rsidP="00496AA8">
      <w:pPr>
        <w:widowControl w:val="0"/>
        <w:autoSpaceDE w:val="0"/>
        <w:autoSpaceDN w:val="0"/>
        <w:adjustRightInd w:val="0"/>
        <w:spacing w:before="120" w:after="0" w:line="240" w:lineRule="auto"/>
        <w:ind w:left="0"/>
        <w:jc w:val="center"/>
        <w:rPr>
          <w:rFonts w:cs="Arial"/>
          <w:b/>
          <w:noProof/>
          <w:kern w:val="28"/>
        </w:rPr>
      </w:pPr>
      <w:r>
        <w:rPr>
          <w:rFonts w:cs="Arial"/>
          <w:b/>
          <w:noProof/>
          <w:kern w:val="28"/>
        </w:rPr>
        <w:lastRenderedPageBreak/>
        <w:drawing>
          <wp:inline distT="0" distB="0" distL="0" distR="0">
            <wp:extent cx="6179869" cy="8743226"/>
            <wp:effectExtent l="19050" t="0" r="0" b="0"/>
            <wp:docPr id="5" name="Рисунок 18" descr="C:\Users\Лёша\Deskto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Лёша\Desktop\3.jpg"/>
                    <pic:cNvPicPr>
                      <a:picLocks noChangeAspect="1" noChangeArrowheads="1"/>
                    </pic:cNvPicPr>
                  </pic:nvPicPr>
                  <pic:blipFill>
                    <a:blip r:embed="rId47" cstate="print"/>
                    <a:srcRect/>
                    <a:stretch>
                      <a:fillRect/>
                    </a:stretch>
                  </pic:blipFill>
                  <pic:spPr bwMode="auto">
                    <a:xfrm>
                      <a:off x="0" y="0"/>
                      <a:ext cx="6182066" cy="8746335"/>
                    </a:xfrm>
                    <a:prstGeom prst="rect">
                      <a:avLst/>
                    </a:prstGeom>
                    <a:noFill/>
                    <a:ln w="9525">
                      <a:noFill/>
                      <a:miter lim="800000"/>
                      <a:headEnd/>
                      <a:tailEnd/>
                    </a:ln>
                  </pic:spPr>
                </pic:pic>
              </a:graphicData>
            </a:graphic>
          </wp:inline>
        </w:drawing>
      </w:r>
    </w:p>
    <w:p w:rsidR="00E63685" w:rsidRDefault="00E63685">
      <w:pPr>
        <w:spacing w:before="120" w:after="0" w:line="240" w:lineRule="auto"/>
        <w:ind w:left="0"/>
        <w:jc w:val="left"/>
        <w:rPr>
          <w:rFonts w:cs="Arial"/>
          <w:b/>
          <w:noProof/>
          <w:kern w:val="28"/>
        </w:rPr>
      </w:pPr>
      <w:r>
        <w:rPr>
          <w:rFonts w:cs="Arial"/>
          <w:b/>
          <w:noProof/>
          <w:kern w:val="28"/>
        </w:rPr>
        <w:br w:type="page"/>
      </w:r>
    </w:p>
    <w:p w:rsidR="00E63685" w:rsidRDefault="00E63685" w:rsidP="00496AA8">
      <w:pPr>
        <w:widowControl w:val="0"/>
        <w:autoSpaceDE w:val="0"/>
        <w:autoSpaceDN w:val="0"/>
        <w:adjustRightInd w:val="0"/>
        <w:spacing w:before="120" w:after="0" w:line="240" w:lineRule="auto"/>
        <w:ind w:left="0"/>
        <w:jc w:val="center"/>
        <w:rPr>
          <w:rFonts w:cs="Arial"/>
          <w:b/>
          <w:noProof/>
          <w:kern w:val="28"/>
        </w:rPr>
      </w:pPr>
      <w:r>
        <w:rPr>
          <w:rFonts w:cs="Arial"/>
          <w:b/>
          <w:noProof/>
          <w:kern w:val="28"/>
        </w:rPr>
        <w:lastRenderedPageBreak/>
        <w:drawing>
          <wp:inline distT="0" distB="0" distL="0" distR="0">
            <wp:extent cx="6211332" cy="8787740"/>
            <wp:effectExtent l="19050" t="0" r="0" b="0"/>
            <wp:docPr id="10" name="Рисунок 19" descr="C:\Users\Лёша\Desktop\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Лёша\Desktop\4.jpg"/>
                    <pic:cNvPicPr>
                      <a:picLocks noChangeAspect="1" noChangeArrowheads="1"/>
                    </pic:cNvPicPr>
                  </pic:nvPicPr>
                  <pic:blipFill>
                    <a:blip r:embed="rId48" cstate="print"/>
                    <a:srcRect/>
                    <a:stretch>
                      <a:fillRect/>
                    </a:stretch>
                  </pic:blipFill>
                  <pic:spPr bwMode="auto">
                    <a:xfrm>
                      <a:off x="0" y="0"/>
                      <a:ext cx="6212626" cy="8789570"/>
                    </a:xfrm>
                    <a:prstGeom prst="rect">
                      <a:avLst/>
                    </a:prstGeom>
                    <a:noFill/>
                    <a:ln w="9525">
                      <a:noFill/>
                      <a:miter lim="800000"/>
                      <a:headEnd/>
                      <a:tailEnd/>
                    </a:ln>
                  </pic:spPr>
                </pic:pic>
              </a:graphicData>
            </a:graphic>
          </wp:inline>
        </w:drawing>
      </w:r>
    </w:p>
    <w:p w:rsidR="00E63685" w:rsidRDefault="00E63685">
      <w:pPr>
        <w:spacing w:before="120" w:after="0" w:line="240" w:lineRule="auto"/>
        <w:ind w:left="0"/>
        <w:jc w:val="left"/>
        <w:rPr>
          <w:rFonts w:cs="Arial"/>
          <w:b/>
          <w:noProof/>
          <w:kern w:val="28"/>
        </w:rPr>
      </w:pPr>
      <w:r>
        <w:rPr>
          <w:rFonts w:cs="Arial"/>
          <w:b/>
          <w:noProof/>
          <w:kern w:val="28"/>
        </w:rPr>
        <w:br w:type="page"/>
      </w:r>
    </w:p>
    <w:p w:rsidR="00E63685" w:rsidRDefault="00E63685" w:rsidP="00496AA8">
      <w:pPr>
        <w:widowControl w:val="0"/>
        <w:autoSpaceDE w:val="0"/>
        <w:autoSpaceDN w:val="0"/>
        <w:adjustRightInd w:val="0"/>
        <w:spacing w:before="120" w:after="0" w:line="240" w:lineRule="auto"/>
        <w:ind w:left="0"/>
        <w:jc w:val="center"/>
        <w:rPr>
          <w:rFonts w:cs="Arial"/>
          <w:b/>
          <w:noProof/>
          <w:kern w:val="28"/>
        </w:rPr>
      </w:pPr>
      <w:r>
        <w:rPr>
          <w:rFonts w:cs="Arial"/>
          <w:b/>
          <w:noProof/>
          <w:kern w:val="28"/>
        </w:rPr>
        <w:lastRenderedPageBreak/>
        <w:drawing>
          <wp:inline distT="0" distB="0" distL="0" distR="0">
            <wp:extent cx="6186151" cy="8752114"/>
            <wp:effectExtent l="19050" t="0" r="5099" b="0"/>
            <wp:docPr id="13" name="Рисунок 20" descr="C:\Users\Лёша\Desktop\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Лёша\Desktop\5.jpg"/>
                    <pic:cNvPicPr>
                      <a:picLocks noChangeAspect="1" noChangeArrowheads="1"/>
                    </pic:cNvPicPr>
                  </pic:nvPicPr>
                  <pic:blipFill>
                    <a:blip r:embed="rId49" cstate="print"/>
                    <a:srcRect/>
                    <a:stretch>
                      <a:fillRect/>
                    </a:stretch>
                  </pic:blipFill>
                  <pic:spPr bwMode="auto">
                    <a:xfrm>
                      <a:off x="0" y="0"/>
                      <a:ext cx="6187439" cy="8753937"/>
                    </a:xfrm>
                    <a:prstGeom prst="rect">
                      <a:avLst/>
                    </a:prstGeom>
                    <a:noFill/>
                    <a:ln w="9525">
                      <a:noFill/>
                      <a:miter lim="800000"/>
                      <a:headEnd/>
                      <a:tailEnd/>
                    </a:ln>
                  </pic:spPr>
                </pic:pic>
              </a:graphicData>
            </a:graphic>
          </wp:inline>
        </w:drawing>
      </w:r>
    </w:p>
    <w:p w:rsidR="00E63685" w:rsidRDefault="00E63685">
      <w:pPr>
        <w:spacing w:before="120" w:after="0" w:line="240" w:lineRule="auto"/>
        <w:ind w:left="0"/>
        <w:jc w:val="left"/>
        <w:rPr>
          <w:rFonts w:cs="Arial"/>
          <w:b/>
          <w:noProof/>
          <w:kern w:val="28"/>
        </w:rPr>
      </w:pPr>
      <w:r>
        <w:rPr>
          <w:rFonts w:cs="Arial"/>
          <w:b/>
          <w:noProof/>
          <w:kern w:val="28"/>
        </w:rPr>
        <w:br w:type="page"/>
      </w:r>
    </w:p>
    <w:p w:rsidR="00E63685" w:rsidRDefault="00E63685" w:rsidP="00496AA8">
      <w:pPr>
        <w:widowControl w:val="0"/>
        <w:autoSpaceDE w:val="0"/>
        <w:autoSpaceDN w:val="0"/>
        <w:adjustRightInd w:val="0"/>
        <w:spacing w:before="120" w:after="0" w:line="240" w:lineRule="auto"/>
        <w:ind w:left="0"/>
        <w:jc w:val="center"/>
        <w:rPr>
          <w:rFonts w:cs="Arial"/>
          <w:b/>
          <w:noProof/>
          <w:kern w:val="28"/>
        </w:rPr>
      </w:pPr>
      <w:r>
        <w:rPr>
          <w:rFonts w:cs="Arial"/>
          <w:b/>
          <w:noProof/>
          <w:kern w:val="28"/>
        </w:rPr>
        <w:lastRenderedPageBreak/>
        <w:drawing>
          <wp:inline distT="0" distB="0" distL="0" distR="0">
            <wp:extent cx="6278482" cy="8882743"/>
            <wp:effectExtent l="19050" t="0" r="8018" b="0"/>
            <wp:docPr id="29" name="Рисунок 21" descr="C:\Users\Лёша\Desktop\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Лёша\Desktop\6.jpg"/>
                    <pic:cNvPicPr>
                      <a:picLocks noChangeAspect="1" noChangeArrowheads="1"/>
                    </pic:cNvPicPr>
                  </pic:nvPicPr>
                  <pic:blipFill>
                    <a:blip r:embed="rId50" cstate="print"/>
                    <a:srcRect/>
                    <a:stretch>
                      <a:fillRect/>
                    </a:stretch>
                  </pic:blipFill>
                  <pic:spPr bwMode="auto">
                    <a:xfrm>
                      <a:off x="0" y="0"/>
                      <a:ext cx="6279790" cy="8884593"/>
                    </a:xfrm>
                    <a:prstGeom prst="rect">
                      <a:avLst/>
                    </a:prstGeom>
                    <a:noFill/>
                    <a:ln w="9525">
                      <a:noFill/>
                      <a:miter lim="800000"/>
                      <a:headEnd/>
                      <a:tailEnd/>
                    </a:ln>
                  </pic:spPr>
                </pic:pic>
              </a:graphicData>
            </a:graphic>
          </wp:inline>
        </w:drawing>
      </w:r>
    </w:p>
    <w:p w:rsidR="00E63685" w:rsidRDefault="00E63685">
      <w:pPr>
        <w:spacing w:before="120" w:after="0" w:line="240" w:lineRule="auto"/>
        <w:ind w:left="0"/>
        <w:jc w:val="left"/>
        <w:rPr>
          <w:rFonts w:cs="Arial"/>
          <w:b/>
          <w:noProof/>
          <w:kern w:val="28"/>
        </w:rPr>
      </w:pPr>
      <w:r>
        <w:rPr>
          <w:rFonts w:cs="Arial"/>
          <w:b/>
          <w:noProof/>
          <w:kern w:val="28"/>
        </w:rPr>
        <w:br w:type="page"/>
      </w:r>
    </w:p>
    <w:p w:rsidR="00E63685" w:rsidRDefault="00E63685" w:rsidP="00496AA8">
      <w:pPr>
        <w:widowControl w:val="0"/>
        <w:autoSpaceDE w:val="0"/>
        <w:autoSpaceDN w:val="0"/>
        <w:adjustRightInd w:val="0"/>
        <w:spacing w:before="120" w:after="0" w:line="240" w:lineRule="auto"/>
        <w:ind w:left="0"/>
        <w:jc w:val="center"/>
        <w:rPr>
          <w:rFonts w:cs="Arial"/>
          <w:b/>
          <w:noProof/>
          <w:kern w:val="28"/>
        </w:rPr>
      </w:pPr>
      <w:r>
        <w:rPr>
          <w:rFonts w:cs="Arial"/>
          <w:b/>
          <w:noProof/>
          <w:kern w:val="28"/>
        </w:rPr>
        <w:lastRenderedPageBreak/>
        <w:drawing>
          <wp:inline distT="0" distB="0" distL="0" distR="0">
            <wp:extent cx="6219725" cy="8799615"/>
            <wp:effectExtent l="19050" t="0" r="0" b="0"/>
            <wp:docPr id="34" name="Рисунок 22" descr="C:\Users\Лёша\Desktop\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Лёша\Desktop\7.jpg"/>
                    <pic:cNvPicPr>
                      <a:picLocks noChangeAspect="1" noChangeArrowheads="1"/>
                    </pic:cNvPicPr>
                  </pic:nvPicPr>
                  <pic:blipFill>
                    <a:blip r:embed="rId51" cstate="print"/>
                    <a:srcRect/>
                    <a:stretch>
                      <a:fillRect/>
                    </a:stretch>
                  </pic:blipFill>
                  <pic:spPr bwMode="auto">
                    <a:xfrm>
                      <a:off x="0" y="0"/>
                      <a:ext cx="6221020" cy="8801448"/>
                    </a:xfrm>
                    <a:prstGeom prst="rect">
                      <a:avLst/>
                    </a:prstGeom>
                    <a:noFill/>
                    <a:ln w="9525">
                      <a:noFill/>
                      <a:miter lim="800000"/>
                      <a:headEnd/>
                      <a:tailEnd/>
                    </a:ln>
                  </pic:spPr>
                </pic:pic>
              </a:graphicData>
            </a:graphic>
          </wp:inline>
        </w:drawing>
      </w:r>
    </w:p>
    <w:p w:rsidR="00E63685" w:rsidRDefault="00E63685">
      <w:pPr>
        <w:spacing w:before="120" w:after="0" w:line="240" w:lineRule="auto"/>
        <w:ind w:left="0"/>
        <w:jc w:val="left"/>
        <w:rPr>
          <w:rFonts w:cs="Arial"/>
          <w:b/>
          <w:noProof/>
          <w:kern w:val="28"/>
        </w:rPr>
      </w:pPr>
      <w:r>
        <w:rPr>
          <w:rFonts w:cs="Arial"/>
          <w:b/>
          <w:noProof/>
          <w:kern w:val="28"/>
        </w:rPr>
        <w:br w:type="page"/>
      </w:r>
    </w:p>
    <w:p w:rsidR="00E63685" w:rsidRDefault="00E63685" w:rsidP="00496AA8">
      <w:pPr>
        <w:widowControl w:val="0"/>
        <w:autoSpaceDE w:val="0"/>
        <w:autoSpaceDN w:val="0"/>
        <w:adjustRightInd w:val="0"/>
        <w:spacing w:before="120" w:after="0" w:line="240" w:lineRule="auto"/>
        <w:ind w:left="0"/>
        <w:jc w:val="center"/>
        <w:rPr>
          <w:rFonts w:cs="Arial"/>
          <w:b/>
          <w:noProof/>
          <w:kern w:val="28"/>
        </w:rPr>
      </w:pPr>
      <w:r>
        <w:rPr>
          <w:rFonts w:cs="Arial"/>
          <w:b/>
          <w:noProof/>
          <w:kern w:val="28"/>
        </w:rPr>
        <w:lastRenderedPageBreak/>
        <w:drawing>
          <wp:inline distT="0" distB="0" distL="0" distR="0">
            <wp:extent cx="6278482" cy="8882743"/>
            <wp:effectExtent l="19050" t="0" r="8018" b="0"/>
            <wp:docPr id="35" name="Рисунок 23" descr="C:\Users\Лёша\Desktop\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Лёша\Desktop\8.jpg"/>
                    <pic:cNvPicPr>
                      <a:picLocks noChangeAspect="1" noChangeArrowheads="1"/>
                    </pic:cNvPicPr>
                  </pic:nvPicPr>
                  <pic:blipFill>
                    <a:blip r:embed="rId52" cstate="print"/>
                    <a:srcRect/>
                    <a:stretch>
                      <a:fillRect/>
                    </a:stretch>
                  </pic:blipFill>
                  <pic:spPr bwMode="auto">
                    <a:xfrm>
                      <a:off x="0" y="0"/>
                      <a:ext cx="6279790" cy="8884593"/>
                    </a:xfrm>
                    <a:prstGeom prst="rect">
                      <a:avLst/>
                    </a:prstGeom>
                    <a:noFill/>
                    <a:ln w="9525">
                      <a:noFill/>
                      <a:miter lim="800000"/>
                      <a:headEnd/>
                      <a:tailEnd/>
                    </a:ln>
                  </pic:spPr>
                </pic:pic>
              </a:graphicData>
            </a:graphic>
          </wp:inline>
        </w:drawing>
      </w:r>
    </w:p>
    <w:p w:rsidR="00E63685" w:rsidRDefault="00E63685">
      <w:pPr>
        <w:spacing w:before="120" w:after="0" w:line="240" w:lineRule="auto"/>
        <w:ind w:left="0"/>
        <w:jc w:val="left"/>
        <w:rPr>
          <w:rFonts w:cs="Arial"/>
          <w:b/>
          <w:noProof/>
          <w:kern w:val="28"/>
        </w:rPr>
      </w:pPr>
      <w:r>
        <w:rPr>
          <w:rFonts w:cs="Arial"/>
          <w:b/>
          <w:noProof/>
          <w:kern w:val="28"/>
        </w:rPr>
        <w:br w:type="page"/>
      </w:r>
    </w:p>
    <w:p w:rsidR="00E63685" w:rsidRDefault="00E63685" w:rsidP="00496AA8">
      <w:pPr>
        <w:widowControl w:val="0"/>
        <w:autoSpaceDE w:val="0"/>
        <w:autoSpaceDN w:val="0"/>
        <w:adjustRightInd w:val="0"/>
        <w:spacing w:before="120" w:after="0" w:line="240" w:lineRule="auto"/>
        <w:ind w:left="0"/>
        <w:jc w:val="center"/>
        <w:rPr>
          <w:rFonts w:cs="Arial"/>
          <w:b/>
          <w:noProof/>
          <w:kern w:val="28"/>
        </w:rPr>
      </w:pPr>
      <w:r>
        <w:rPr>
          <w:rFonts w:cs="Arial"/>
          <w:b/>
          <w:noProof/>
          <w:kern w:val="28"/>
        </w:rPr>
        <w:lastRenderedPageBreak/>
        <w:drawing>
          <wp:inline distT="0" distB="0" distL="0" distR="0">
            <wp:extent cx="6244907" cy="8835241"/>
            <wp:effectExtent l="19050" t="0" r="3493" b="0"/>
            <wp:docPr id="36" name="Рисунок 24" descr="C:\Users\Лёша\Desktop\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Лёша\Desktop\9.jpg"/>
                    <pic:cNvPicPr>
                      <a:picLocks noChangeAspect="1" noChangeArrowheads="1"/>
                    </pic:cNvPicPr>
                  </pic:nvPicPr>
                  <pic:blipFill>
                    <a:blip r:embed="rId53" cstate="print"/>
                    <a:srcRect/>
                    <a:stretch>
                      <a:fillRect/>
                    </a:stretch>
                  </pic:blipFill>
                  <pic:spPr bwMode="auto">
                    <a:xfrm>
                      <a:off x="0" y="0"/>
                      <a:ext cx="6251933" cy="8845181"/>
                    </a:xfrm>
                    <a:prstGeom prst="rect">
                      <a:avLst/>
                    </a:prstGeom>
                    <a:noFill/>
                    <a:ln w="9525">
                      <a:noFill/>
                      <a:miter lim="800000"/>
                      <a:headEnd/>
                      <a:tailEnd/>
                    </a:ln>
                  </pic:spPr>
                </pic:pic>
              </a:graphicData>
            </a:graphic>
          </wp:inline>
        </w:drawing>
      </w:r>
    </w:p>
    <w:p w:rsidR="00E63685" w:rsidRDefault="00E63685">
      <w:pPr>
        <w:spacing w:before="120" w:after="0" w:line="240" w:lineRule="auto"/>
        <w:ind w:left="0"/>
        <w:jc w:val="left"/>
        <w:rPr>
          <w:rFonts w:cs="Arial"/>
          <w:b/>
          <w:noProof/>
          <w:kern w:val="28"/>
        </w:rPr>
      </w:pPr>
      <w:r>
        <w:rPr>
          <w:rFonts w:cs="Arial"/>
          <w:b/>
          <w:noProof/>
          <w:kern w:val="28"/>
        </w:rPr>
        <w:br w:type="page"/>
      </w:r>
    </w:p>
    <w:p w:rsidR="00E63685" w:rsidRDefault="00E63685" w:rsidP="00496AA8">
      <w:pPr>
        <w:widowControl w:val="0"/>
        <w:autoSpaceDE w:val="0"/>
        <w:autoSpaceDN w:val="0"/>
        <w:adjustRightInd w:val="0"/>
        <w:spacing w:before="120" w:after="0" w:line="240" w:lineRule="auto"/>
        <w:ind w:left="0"/>
        <w:jc w:val="center"/>
        <w:rPr>
          <w:rFonts w:cs="Arial"/>
          <w:b/>
          <w:noProof/>
          <w:kern w:val="28"/>
        </w:rPr>
      </w:pPr>
      <w:r>
        <w:rPr>
          <w:rFonts w:cs="Arial"/>
          <w:b/>
          <w:noProof/>
          <w:kern w:val="28"/>
        </w:rPr>
        <w:lastRenderedPageBreak/>
        <w:drawing>
          <wp:inline distT="0" distB="0" distL="0" distR="0">
            <wp:extent cx="6186151" cy="8752114"/>
            <wp:effectExtent l="19050" t="0" r="5099" b="0"/>
            <wp:docPr id="37" name="Рисунок 25" descr="C:\Users\Лёша\Desktop\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Лёша\Desktop\10.jpg"/>
                    <pic:cNvPicPr>
                      <a:picLocks noChangeAspect="1" noChangeArrowheads="1"/>
                    </pic:cNvPicPr>
                  </pic:nvPicPr>
                  <pic:blipFill>
                    <a:blip r:embed="rId54" cstate="print"/>
                    <a:srcRect/>
                    <a:stretch>
                      <a:fillRect/>
                    </a:stretch>
                  </pic:blipFill>
                  <pic:spPr bwMode="auto">
                    <a:xfrm>
                      <a:off x="0" y="0"/>
                      <a:ext cx="6187439" cy="8753937"/>
                    </a:xfrm>
                    <a:prstGeom prst="rect">
                      <a:avLst/>
                    </a:prstGeom>
                    <a:noFill/>
                    <a:ln w="9525">
                      <a:noFill/>
                      <a:miter lim="800000"/>
                      <a:headEnd/>
                      <a:tailEnd/>
                    </a:ln>
                  </pic:spPr>
                </pic:pic>
              </a:graphicData>
            </a:graphic>
          </wp:inline>
        </w:drawing>
      </w:r>
    </w:p>
    <w:p w:rsidR="00E63685" w:rsidRDefault="00E63685">
      <w:pPr>
        <w:spacing w:before="120" w:after="0" w:line="240" w:lineRule="auto"/>
        <w:ind w:left="0"/>
        <w:jc w:val="left"/>
        <w:rPr>
          <w:rFonts w:cs="Arial"/>
          <w:b/>
          <w:noProof/>
          <w:kern w:val="28"/>
        </w:rPr>
      </w:pPr>
      <w:r>
        <w:rPr>
          <w:rFonts w:cs="Arial"/>
          <w:b/>
          <w:noProof/>
          <w:kern w:val="28"/>
        </w:rPr>
        <w:br w:type="page"/>
      </w:r>
    </w:p>
    <w:p w:rsidR="00E63685" w:rsidRDefault="00E63685" w:rsidP="00496AA8">
      <w:pPr>
        <w:widowControl w:val="0"/>
        <w:autoSpaceDE w:val="0"/>
        <w:autoSpaceDN w:val="0"/>
        <w:adjustRightInd w:val="0"/>
        <w:spacing w:before="120" w:after="0" w:line="240" w:lineRule="auto"/>
        <w:ind w:left="0"/>
        <w:jc w:val="center"/>
        <w:rPr>
          <w:rFonts w:cs="Arial"/>
          <w:b/>
          <w:noProof/>
          <w:kern w:val="28"/>
        </w:rPr>
      </w:pPr>
      <w:r>
        <w:rPr>
          <w:rFonts w:cs="Arial"/>
          <w:b/>
          <w:noProof/>
          <w:kern w:val="28"/>
        </w:rPr>
        <w:lastRenderedPageBreak/>
        <w:drawing>
          <wp:inline distT="0" distB="0" distL="0" distR="0">
            <wp:extent cx="6132368" cy="8676022"/>
            <wp:effectExtent l="19050" t="0" r="1732" b="0"/>
            <wp:docPr id="38" name="Рисунок 26" descr="C:\Users\Лёша\Desktop\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Лёша\Desktop\11.jpg"/>
                    <pic:cNvPicPr>
                      <a:picLocks noChangeAspect="1" noChangeArrowheads="1"/>
                    </pic:cNvPicPr>
                  </pic:nvPicPr>
                  <pic:blipFill>
                    <a:blip r:embed="rId55" cstate="print"/>
                    <a:srcRect/>
                    <a:stretch>
                      <a:fillRect/>
                    </a:stretch>
                  </pic:blipFill>
                  <pic:spPr bwMode="auto">
                    <a:xfrm>
                      <a:off x="0" y="0"/>
                      <a:ext cx="6133645" cy="8677829"/>
                    </a:xfrm>
                    <a:prstGeom prst="rect">
                      <a:avLst/>
                    </a:prstGeom>
                    <a:noFill/>
                    <a:ln w="9525">
                      <a:noFill/>
                      <a:miter lim="800000"/>
                      <a:headEnd/>
                      <a:tailEnd/>
                    </a:ln>
                  </pic:spPr>
                </pic:pic>
              </a:graphicData>
            </a:graphic>
          </wp:inline>
        </w:drawing>
      </w:r>
    </w:p>
    <w:p w:rsidR="00E63685" w:rsidRDefault="00E63685">
      <w:pPr>
        <w:spacing w:before="120" w:after="0" w:line="240" w:lineRule="auto"/>
        <w:ind w:left="0"/>
        <w:jc w:val="left"/>
        <w:rPr>
          <w:rFonts w:cs="Arial"/>
          <w:b/>
          <w:noProof/>
          <w:kern w:val="28"/>
        </w:rPr>
      </w:pPr>
      <w:r>
        <w:rPr>
          <w:rFonts w:cs="Arial"/>
          <w:b/>
          <w:noProof/>
          <w:kern w:val="28"/>
        </w:rPr>
        <w:br w:type="page"/>
      </w:r>
    </w:p>
    <w:p w:rsidR="00E63685" w:rsidRDefault="00E63685" w:rsidP="00496AA8">
      <w:pPr>
        <w:widowControl w:val="0"/>
        <w:autoSpaceDE w:val="0"/>
        <w:autoSpaceDN w:val="0"/>
        <w:adjustRightInd w:val="0"/>
        <w:spacing w:before="120" w:after="0" w:line="240" w:lineRule="auto"/>
        <w:ind w:left="0"/>
        <w:jc w:val="center"/>
        <w:rPr>
          <w:rFonts w:cs="Arial"/>
          <w:b/>
          <w:noProof/>
          <w:kern w:val="28"/>
        </w:rPr>
      </w:pPr>
      <w:r>
        <w:rPr>
          <w:rFonts w:cs="Arial"/>
          <w:b/>
          <w:noProof/>
          <w:kern w:val="28"/>
        </w:rPr>
        <w:lastRenderedPageBreak/>
        <w:drawing>
          <wp:inline distT="0" distB="0" distL="0" distR="0">
            <wp:extent cx="6194544" cy="8763989"/>
            <wp:effectExtent l="19050" t="0" r="0" b="0"/>
            <wp:docPr id="39" name="Рисунок 27" descr="C:\Users\Лёша\Desktop\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Лёша\Desktop\12.jpg"/>
                    <pic:cNvPicPr>
                      <a:picLocks noChangeAspect="1" noChangeArrowheads="1"/>
                    </pic:cNvPicPr>
                  </pic:nvPicPr>
                  <pic:blipFill>
                    <a:blip r:embed="rId56" cstate="print"/>
                    <a:srcRect/>
                    <a:stretch>
                      <a:fillRect/>
                    </a:stretch>
                  </pic:blipFill>
                  <pic:spPr bwMode="auto">
                    <a:xfrm>
                      <a:off x="0" y="0"/>
                      <a:ext cx="6195834" cy="8765814"/>
                    </a:xfrm>
                    <a:prstGeom prst="rect">
                      <a:avLst/>
                    </a:prstGeom>
                    <a:noFill/>
                    <a:ln w="9525">
                      <a:noFill/>
                      <a:miter lim="800000"/>
                      <a:headEnd/>
                      <a:tailEnd/>
                    </a:ln>
                  </pic:spPr>
                </pic:pic>
              </a:graphicData>
            </a:graphic>
          </wp:inline>
        </w:drawing>
      </w:r>
    </w:p>
    <w:p w:rsidR="00E63685" w:rsidRDefault="00E63685">
      <w:pPr>
        <w:spacing w:before="120" w:after="0" w:line="240" w:lineRule="auto"/>
        <w:ind w:left="0"/>
        <w:jc w:val="left"/>
        <w:rPr>
          <w:rFonts w:cs="Arial"/>
          <w:b/>
          <w:noProof/>
          <w:kern w:val="28"/>
        </w:rPr>
      </w:pPr>
      <w:r>
        <w:rPr>
          <w:rFonts w:cs="Arial"/>
          <w:b/>
          <w:noProof/>
          <w:kern w:val="28"/>
        </w:rPr>
        <w:br w:type="page"/>
      </w:r>
    </w:p>
    <w:p w:rsidR="00E63685" w:rsidRDefault="00E63685" w:rsidP="00496AA8">
      <w:pPr>
        <w:widowControl w:val="0"/>
        <w:autoSpaceDE w:val="0"/>
        <w:autoSpaceDN w:val="0"/>
        <w:adjustRightInd w:val="0"/>
        <w:spacing w:before="120" w:after="0" w:line="240" w:lineRule="auto"/>
        <w:ind w:left="0"/>
        <w:jc w:val="center"/>
        <w:rPr>
          <w:rFonts w:cs="Arial"/>
          <w:b/>
          <w:noProof/>
          <w:kern w:val="28"/>
        </w:rPr>
      </w:pPr>
      <w:r>
        <w:rPr>
          <w:rFonts w:cs="Arial"/>
          <w:b/>
          <w:noProof/>
          <w:kern w:val="28"/>
        </w:rPr>
        <w:lastRenderedPageBreak/>
        <w:drawing>
          <wp:inline distT="0" distB="0" distL="0" distR="0">
            <wp:extent cx="6144182" cy="8692737"/>
            <wp:effectExtent l="19050" t="0" r="8968" b="0"/>
            <wp:docPr id="40" name="Рисунок 28" descr="C:\Users\Лёша\Desktop\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Лёша\Desktop\13.jpg"/>
                    <pic:cNvPicPr>
                      <a:picLocks noChangeAspect="1" noChangeArrowheads="1"/>
                    </pic:cNvPicPr>
                  </pic:nvPicPr>
                  <pic:blipFill>
                    <a:blip r:embed="rId57" cstate="print"/>
                    <a:srcRect/>
                    <a:stretch>
                      <a:fillRect/>
                    </a:stretch>
                  </pic:blipFill>
                  <pic:spPr bwMode="auto">
                    <a:xfrm>
                      <a:off x="0" y="0"/>
                      <a:ext cx="6145462" cy="8694548"/>
                    </a:xfrm>
                    <a:prstGeom prst="rect">
                      <a:avLst/>
                    </a:prstGeom>
                    <a:noFill/>
                    <a:ln w="9525">
                      <a:noFill/>
                      <a:miter lim="800000"/>
                      <a:headEnd/>
                      <a:tailEnd/>
                    </a:ln>
                  </pic:spPr>
                </pic:pic>
              </a:graphicData>
            </a:graphic>
          </wp:inline>
        </w:drawing>
      </w:r>
    </w:p>
    <w:p w:rsidR="00E63685" w:rsidRDefault="00E63685">
      <w:pPr>
        <w:spacing w:before="120" w:after="0" w:line="240" w:lineRule="auto"/>
        <w:ind w:left="0"/>
        <w:jc w:val="left"/>
        <w:rPr>
          <w:rFonts w:cs="Arial"/>
          <w:b/>
          <w:noProof/>
          <w:kern w:val="28"/>
        </w:rPr>
      </w:pPr>
      <w:r>
        <w:rPr>
          <w:rFonts w:cs="Arial"/>
          <w:b/>
          <w:noProof/>
          <w:kern w:val="28"/>
        </w:rPr>
        <w:br w:type="page"/>
      </w:r>
    </w:p>
    <w:p w:rsidR="00E63685" w:rsidRDefault="00E63685" w:rsidP="00496AA8">
      <w:pPr>
        <w:widowControl w:val="0"/>
        <w:autoSpaceDE w:val="0"/>
        <w:autoSpaceDN w:val="0"/>
        <w:adjustRightInd w:val="0"/>
        <w:spacing w:before="120" w:after="0" w:line="240" w:lineRule="auto"/>
        <w:ind w:left="0"/>
        <w:jc w:val="center"/>
        <w:rPr>
          <w:rFonts w:cs="Arial"/>
          <w:b/>
          <w:noProof/>
          <w:kern w:val="28"/>
        </w:rPr>
      </w:pPr>
      <w:r>
        <w:rPr>
          <w:rFonts w:cs="Arial"/>
          <w:b/>
          <w:noProof/>
          <w:kern w:val="28"/>
        </w:rPr>
        <w:lastRenderedPageBreak/>
        <w:drawing>
          <wp:inline distT="0" distB="0" distL="0" distR="0">
            <wp:extent cx="6127395" cy="8668987"/>
            <wp:effectExtent l="19050" t="0" r="6705" b="0"/>
            <wp:docPr id="41" name="Рисунок 29" descr="C:\Users\Лёша\Desktop\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Лёша\Desktop\14.jpg"/>
                    <pic:cNvPicPr>
                      <a:picLocks noChangeAspect="1" noChangeArrowheads="1"/>
                    </pic:cNvPicPr>
                  </pic:nvPicPr>
                  <pic:blipFill>
                    <a:blip r:embed="rId58" cstate="print"/>
                    <a:srcRect/>
                    <a:stretch>
                      <a:fillRect/>
                    </a:stretch>
                  </pic:blipFill>
                  <pic:spPr bwMode="auto">
                    <a:xfrm>
                      <a:off x="0" y="0"/>
                      <a:ext cx="6128671" cy="8670793"/>
                    </a:xfrm>
                    <a:prstGeom prst="rect">
                      <a:avLst/>
                    </a:prstGeom>
                    <a:noFill/>
                    <a:ln w="9525">
                      <a:noFill/>
                      <a:miter lim="800000"/>
                      <a:headEnd/>
                      <a:tailEnd/>
                    </a:ln>
                  </pic:spPr>
                </pic:pic>
              </a:graphicData>
            </a:graphic>
          </wp:inline>
        </w:drawing>
      </w:r>
    </w:p>
    <w:p w:rsidR="00E63685" w:rsidRDefault="00E63685">
      <w:pPr>
        <w:spacing w:before="120" w:after="0" w:line="240" w:lineRule="auto"/>
        <w:ind w:left="0"/>
        <w:jc w:val="left"/>
        <w:rPr>
          <w:rFonts w:cs="Arial"/>
          <w:b/>
          <w:noProof/>
          <w:kern w:val="28"/>
        </w:rPr>
      </w:pPr>
      <w:r>
        <w:rPr>
          <w:rFonts w:cs="Arial"/>
          <w:b/>
          <w:noProof/>
          <w:kern w:val="28"/>
        </w:rPr>
        <w:br w:type="page"/>
      </w:r>
    </w:p>
    <w:p w:rsidR="00E63685" w:rsidRDefault="00E63685" w:rsidP="00496AA8">
      <w:pPr>
        <w:widowControl w:val="0"/>
        <w:autoSpaceDE w:val="0"/>
        <w:autoSpaceDN w:val="0"/>
        <w:adjustRightInd w:val="0"/>
        <w:spacing w:before="120" w:after="0" w:line="240" w:lineRule="auto"/>
        <w:ind w:left="0"/>
        <w:jc w:val="center"/>
        <w:rPr>
          <w:rFonts w:cs="Arial"/>
          <w:b/>
          <w:noProof/>
          <w:kern w:val="28"/>
        </w:rPr>
      </w:pPr>
      <w:r>
        <w:rPr>
          <w:rFonts w:cs="Arial"/>
          <w:b/>
          <w:noProof/>
          <w:kern w:val="28"/>
        </w:rPr>
        <w:lastRenderedPageBreak/>
        <w:drawing>
          <wp:inline distT="0" distB="0" distL="0" distR="0">
            <wp:extent cx="6102214" cy="8633361"/>
            <wp:effectExtent l="19050" t="0" r="0" b="0"/>
            <wp:docPr id="42" name="Рисунок 30" descr="C:\Users\Лёша\Desktop\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Лёша\Desktop\15.jpg"/>
                    <pic:cNvPicPr>
                      <a:picLocks noChangeAspect="1" noChangeArrowheads="1"/>
                    </pic:cNvPicPr>
                  </pic:nvPicPr>
                  <pic:blipFill>
                    <a:blip r:embed="rId59" cstate="print"/>
                    <a:srcRect/>
                    <a:stretch>
                      <a:fillRect/>
                    </a:stretch>
                  </pic:blipFill>
                  <pic:spPr bwMode="auto">
                    <a:xfrm>
                      <a:off x="0" y="0"/>
                      <a:ext cx="6103485" cy="8635159"/>
                    </a:xfrm>
                    <a:prstGeom prst="rect">
                      <a:avLst/>
                    </a:prstGeom>
                    <a:noFill/>
                    <a:ln w="9525">
                      <a:noFill/>
                      <a:miter lim="800000"/>
                      <a:headEnd/>
                      <a:tailEnd/>
                    </a:ln>
                  </pic:spPr>
                </pic:pic>
              </a:graphicData>
            </a:graphic>
          </wp:inline>
        </w:drawing>
      </w:r>
    </w:p>
    <w:p w:rsidR="00E63685" w:rsidRDefault="00E63685">
      <w:pPr>
        <w:spacing w:before="120" w:after="0" w:line="240" w:lineRule="auto"/>
        <w:ind w:left="0"/>
        <w:jc w:val="left"/>
        <w:rPr>
          <w:rFonts w:cs="Arial"/>
          <w:b/>
          <w:noProof/>
          <w:kern w:val="28"/>
        </w:rPr>
      </w:pPr>
      <w:r>
        <w:rPr>
          <w:rFonts w:cs="Arial"/>
          <w:b/>
          <w:noProof/>
          <w:kern w:val="28"/>
        </w:rPr>
        <w:br w:type="page"/>
      </w:r>
    </w:p>
    <w:p w:rsidR="00E63685" w:rsidRDefault="00E63685" w:rsidP="00496AA8">
      <w:pPr>
        <w:widowControl w:val="0"/>
        <w:autoSpaceDE w:val="0"/>
        <w:autoSpaceDN w:val="0"/>
        <w:adjustRightInd w:val="0"/>
        <w:spacing w:before="120" w:after="0" w:line="240" w:lineRule="auto"/>
        <w:ind w:left="0"/>
        <w:jc w:val="center"/>
        <w:rPr>
          <w:rFonts w:cs="Arial"/>
          <w:b/>
          <w:noProof/>
          <w:kern w:val="28"/>
        </w:rPr>
      </w:pPr>
      <w:r>
        <w:rPr>
          <w:rFonts w:cs="Arial"/>
          <w:b/>
          <w:noProof/>
          <w:kern w:val="28"/>
        </w:rPr>
        <w:lastRenderedPageBreak/>
        <w:drawing>
          <wp:inline distT="0" distB="0" distL="0" distR="0">
            <wp:extent cx="6093821" cy="8621486"/>
            <wp:effectExtent l="19050" t="0" r="2179" b="0"/>
            <wp:docPr id="43" name="Рисунок 31" descr="C:\Users\Лёша\Desktop\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Лёша\Desktop\16.jpg"/>
                    <pic:cNvPicPr>
                      <a:picLocks noChangeAspect="1" noChangeArrowheads="1"/>
                    </pic:cNvPicPr>
                  </pic:nvPicPr>
                  <pic:blipFill>
                    <a:blip r:embed="rId60" cstate="print"/>
                    <a:srcRect/>
                    <a:stretch>
                      <a:fillRect/>
                    </a:stretch>
                  </pic:blipFill>
                  <pic:spPr bwMode="auto">
                    <a:xfrm>
                      <a:off x="0" y="0"/>
                      <a:ext cx="6095090" cy="8623282"/>
                    </a:xfrm>
                    <a:prstGeom prst="rect">
                      <a:avLst/>
                    </a:prstGeom>
                    <a:noFill/>
                    <a:ln w="9525">
                      <a:noFill/>
                      <a:miter lim="800000"/>
                      <a:headEnd/>
                      <a:tailEnd/>
                    </a:ln>
                  </pic:spPr>
                </pic:pic>
              </a:graphicData>
            </a:graphic>
          </wp:inline>
        </w:drawing>
      </w:r>
    </w:p>
    <w:p w:rsidR="00E63685" w:rsidRDefault="00E63685">
      <w:pPr>
        <w:spacing w:before="120" w:after="0" w:line="240" w:lineRule="auto"/>
        <w:ind w:left="0"/>
        <w:jc w:val="left"/>
        <w:rPr>
          <w:rFonts w:cs="Arial"/>
          <w:b/>
          <w:noProof/>
          <w:kern w:val="28"/>
        </w:rPr>
      </w:pPr>
      <w:r>
        <w:rPr>
          <w:rFonts w:cs="Arial"/>
          <w:b/>
          <w:noProof/>
          <w:kern w:val="28"/>
        </w:rPr>
        <w:br w:type="page"/>
      </w:r>
    </w:p>
    <w:p w:rsidR="00E63685" w:rsidRDefault="00E63685" w:rsidP="00496AA8">
      <w:pPr>
        <w:widowControl w:val="0"/>
        <w:autoSpaceDE w:val="0"/>
        <w:autoSpaceDN w:val="0"/>
        <w:adjustRightInd w:val="0"/>
        <w:spacing w:before="120" w:after="0" w:line="240" w:lineRule="auto"/>
        <w:ind w:left="0"/>
        <w:jc w:val="center"/>
        <w:rPr>
          <w:rFonts w:cs="Arial"/>
          <w:b/>
          <w:noProof/>
          <w:kern w:val="28"/>
        </w:rPr>
      </w:pPr>
      <w:r>
        <w:rPr>
          <w:rFonts w:cs="Arial"/>
          <w:b/>
          <w:noProof/>
          <w:kern w:val="28"/>
        </w:rPr>
        <w:lastRenderedPageBreak/>
        <w:drawing>
          <wp:inline distT="0" distB="0" distL="0" distR="0">
            <wp:extent cx="6135789" cy="8680862"/>
            <wp:effectExtent l="19050" t="0" r="0" b="0"/>
            <wp:docPr id="44" name="Рисунок 32" descr="C:\Users\Лёша\Desktop\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Лёша\Desktop\17.jpg"/>
                    <pic:cNvPicPr>
                      <a:picLocks noChangeAspect="1" noChangeArrowheads="1"/>
                    </pic:cNvPicPr>
                  </pic:nvPicPr>
                  <pic:blipFill>
                    <a:blip r:embed="rId61" cstate="print"/>
                    <a:srcRect/>
                    <a:stretch>
                      <a:fillRect/>
                    </a:stretch>
                  </pic:blipFill>
                  <pic:spPr bwMode="auto">
                    <a:xfrm>
                      <a:off x="0" y="0"/>
                      <a:ext cx="6137067" cy="8682670"/>
                    </a:xfrm>
                    <a:prstGeom prst="rect">
                      <a:avLst/>
                    </a:prstGeom>
                    <a:noFill/>
                    <a:ln w="9525">
                      <a:noFill/>
                      <a:miter lim="800000"/>
                      <a:headEnd/>
                      <a:tailEnd/>
                    </a:ln>
                  </pic:spPr>
                </pic:pic>
              </a:graphicData>
            </a:graphic>
          </wp:inline>
        </w:drawing>
      </w:r>
    </w:p>
    <w:p w:rsidR="00E63685" w:rsidRDefault="00E63685">
      <w:pPr>
        <w:spacing w:before="120" w:after="0" w:line="240" w:lineRule="auto"/>
        <w:ind w:left="0"/>
        <w:jc w:val="left"/>
        <w:rPr>
          <w:rFonts w:cs="Arial"/>
          <w:b/>
          <w:noProof/>
          <w:kern w:val="28"/>
        </w:rPr>
      </w:pPr>
      <w:r>
        <w:rPr>
          <w:rFonts w:cs="Arial"/>
          <w:b/>
          <w:noProof/>
          <w:kern w:val="28"/>
        </w:rPr>
        <w:br w:type="page"/>
      </w:r>
    </w:p>
    <w:p w:rsidR="00E63685" w:rsidRDefault="00E63685" w:rsidP="00496AA8">
      <w:pPr>
        <w:widowControl w:val="0"/>
        <w:autoSpaceDE w:val="0"/>
        <w:autoSpaceDN w:val="0"/>
        <w:adjustRightInd w:val="0"/>
        <w:spacing w:before="120" w:after="0" w:line="240" w:lineRule="auto"/>
        <w:ind w:left="0"/>
        <w:jc w:val="center"/>
        <w:rPr>
          <w:rFonts w:cs="Arial"/>
          <w:b/>
          <w:noProof/>
          <w:kern w:val="28"/>
        </w:rPr>
      </w:pPr>
      <w:r>
        <w:rPr>
          <w:rFonts w:cs="Arial"/>
          <w:b/>
          <w:noProof/>
          <w:kern w:val="28"/>
        </w:rPr>
        <w:lastRenderedPageBreak/>
        <w:drawing>
          <wp:inline distT="0" distB="0" distL="0" distR="0">
            <wp:extent cx="6169363" cy="8728363"/>
            <wp:effectExtent l="19050" t="0" r="2837" b="0"/>
            <wp:docPr id="45" name="Рисунок 33" descr="C:\Users\Лёша\Desktop\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Лёша\Desktop\18.jpg"/>
                    <pic:cNvPicPr>
                      <a:picLocks noChangeAspect="1" noChangeArrowheads="1"/>
                    </pic:cNvPicPr>
                  </pic:nvPicPr>
                  <pic:blipFill>
                    <a:blip r:embed="rId62" cstate="print"/>
                    <a:srcRect/>
                    <a:stretch>
                      <a:fillRect/>
                    </a:stretch>
                  </pic:blipFill>
                  <pic:spPr bwMode="auto">
                    <a:xfrm>
                      <a:off x="0" y="0"/>
                      <a:ext cx="6170648" cy="8730181"/>
                    </a:xfrm>
                    <a:prstGeom prst="rect">
                      <a:avLst/>
                    </a:prstGeom>
                    <a:noFill/>
                    <a:ln w="9525">
                      <a:noFill/>
                      <a:miter lim="800000"/>
                      <a:headEnd/>
                      <a:tailEnd/>
                    </a:ln>
                  </pic:spPr>
                </pic:pic>
              </a:graphicData>
            </a:graphic>
          </wp:inline>
        </w:drawing>
      </w:r>
    </w:p>
    <w:p w:rsidR="00E63685" w:rsidRDefault="00E63685">
      <w:pPr>
        <w:spacing w:before="120" w:after="0" w:line="240" w:lineRule="auto"/>
        <w:ind w:left="0"/>
        <w:jc w:val="left"/>
        <w:rPr>
          <w:rFonts w:cs="Arial"/>
          <w:b/>
          <w:noProof/>
          <w:kern w:val="28"/>
        </w:rPr>
      </w:pPr>
      <w:r>
        <w:rPr>
          <w:rFonts w:cs="Arial"/>
          <w:b/>
          <w:noProof/>
          <w:kern w:val="28"/>
        </w:rPr>
        <w:br w:type="page"/>
      </w:r>
    </w:p>
    <w:p w:rsidR="00496AA8" w:rsidRPr="00AE492F" w:rsidRDefault="00E63685" w:rsidP="00496AA8">
      <w:pPr>
        <w:widowControl w:val="0"/>
        <w:autoSpaceDE w:val="0"/>
        <w:autoSpaceDN w:val="0"/>
        <w:adjustRightInd w:val="0"/>
        <w:spacing w:before="120" w:after="0" w:line="240" w:lineRule="auto"/>
        <w:ind w:left="0"/>
        <w:jc w:val="center"/>
        <w:rPr>
          <w:rFonts w:cs="Arial"/>
          <w:b/>
          <w:noProof/>
          <w:kern w:val="28"/>
        </w:rPr>
      </w:pPr>
      <w:r>
        <w:rPr>
          <w:rFonts w:cs="Arial"/>
          <w:b/>
          <w:noProof/>
          <w:kern w:val="28"/>
        </w:rPr>
        <w:lastRenderedPageBreak/>
        <w:drawing>
          <wp:inline distT="0" distB="0" distL="0" distR="0">
            <wp:extent cx="6169363" cy="8728363"/>
            <wp:effectExtent l="19050" t="0" r="2837" b="0"/>
            <wp:docPr id="46" name="Рисунок 34" descr="C:\Users\Лёша\Desktop\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Лёша\Desktop\19.jpg"/>
                    <pic:cNvPicPr>
                      <a:picLocks noChangeAspect="1" noChangeArrowheads="1"/>
                    </pic:cNvPicPr>
                  </pic:nvPicPr>
                  <pic:blipFill>
                    <a:blip r:embed="rId63" cstate="print"/>
                    <a:srcRect/>
                    <a:stretch>
                      <a:fillRect/>
                    </a:stretch>
                  </pic:blipFill>
                  <pic:spPr bwMode="auto">
                    <a:xfrm>
                      <a:off x="0" y="0"/>
                      <a:ext cx="6170648" cy="8730181"/>
                    </a:xfrm>
                    <a:prstGeom prst="rect">
                      <a:avLst/>
                    </a:prstGeom>
                    <a:noFill/>
                    <a:ln w="9525">
                      <a:noFill/>
                      <a:miter lim="800000"/>
                      <a:headEnd/>
                      <a:tailEnd/>
                    </a:ln>
                  </pic:spPr>
                </pic:pic>
              </a:graphicData>
            </a:graphic>
          </wp:inline>
        </w:drawing>
      </w:r>
    </w:p>
    <w:p w:rsidR="00496AA8" w:rsidRPr="00AE492F" w:rsidRDefault="00496AA8" w:rsidP="00496AA8">
      <w:pPr>
        <w:widowControl w:val="0"/>
        <w:tabs>
          <w:tab w:val="left" w:pos="7555"/>
        </w:tabs>
        <w:spacing w:before="120" w:after="0" w:line="240" w:lineRule="auto"/>
        <w:ind w:left="0"/>
        <w:jc w:val="left"/>
        <w:rPr>
          <w:rFonts w:cs="Arial"/>
          <w:b/>
          <w:noProof/>
          <w:kern w:val="28"/>
        </w:rPr>
      </w:pPr>
      <w:r w:rsidRPr="00AE492F">
        <w:rPr>
          <w:rFonts w:cs="Arial"/>
          <w:b/>
          <w:noProof/>
          <w:kern w:val="28"/>
        </w:rPr>
        <w:br w:type="page"/>
      </w:r>
      <w:r w:rsidRPr="00AE492F">
        <w:rPr>
          <w:rFonts w:cs="Arial"/>
          <w:b/>
          <w:noProof/>
          <w:kern w:val="28"/>
        </w:rPr>
        <w:lastRenderedPageBreak/>
        <w:tab/>
      </w:r>
    </w:p>
    <w:p w:rsidR="00857519" w:rsidRDefault="00857519" w:rsidP="00DC191C">
      <w:pPr>
        <w:widowControl w:val="0"/>
        <w:autoSpaceDE w:val="0"/>
        <w:autoSpaceDN w:val="0"/>
        <w:adjustRightInd w:val="0"/>
        <w:spacing w:before="120" w:after="0" w:line="240" w:lineRule="auto"/>
        <w:ind w:left="0"/>
        <w:jc w:val="center"/>
        <w:rPr>
          <w:rFonts w:cs="Arial"/>
          <w:b/>
          <w:noProof/>
          <w:kern w:val="28"/>
        </w:rPr>
      </w:pPr>
      <w:r>
        <w:rPr>
          <w:rFonts w:cs="Arial"/>
          <w:b/>
          <w:noProof/>
          <w:kern w:val="28"/>
        </w:rPr>
        <w:drawing>
          <wp:inline distT="0" distB="0" distL="0" distR="0">
            <wp:extent cx="6202939" cy="8775865"/>
            <wp:effectExtent l="19050" t="0" r="7361" b="0"/>
            <wp:docPr id="47" name="Рисунок 36" descr="C:\Users\Лёша\Desktop\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Лёша\Desktop\20.jpg"/>
                    <pic:cNvPicPr>
                      <a:picLocks noChangeAspect="1" noChangeArrowheads="1"/>
                    </pic:cNvPicPr>
                  </pic:nvPicPr>
                  <pic:blipFill>
                    <a:blip r:embed="rId64" cstate="print"/>
                    <a:srcRect/>
                    <a:stretch>
                      <a:fillRect/>
                    </a:stretch>
                  </pic:blipFill>
                  <pic:spPr bwMode="auto">
                    <a:xfrm>
                      <a:off x="0" y="0"/>
                      <a:ext cx="6204231" cy="8777693"/>
                    </a:xfrm>
                    <a:prstGeom prst="rect">
                      <a:avLst/>
                    </a:prstGeom>
                    <a:noFill/>
                    <a:ln w="9525">
                      <a:noFill/>
                      <a:miter lim="800000"/>
                      <a:headEnd/>
                      <a:tailEnd/>
                    </a:ln>
                  </pic:spPr>
                </pic:pic>
              </a:graphicData>
            </a:graphic>
          </wp:inline>
        </w:drawing>
      </w:r>
    </w:p>
    <w:p w:rsidR="00857519" w:rsidRDefault="00857519" w:rsidP="00DC191C">
      <w:pPr>
        <w:widowControl w:val="0"/>
        <w:autoSpaceDE w:val="0"/>
        <w:autoSpaceDN w:val="0"/>
        <w:adjustRightInd w:val="0"/>
        <w:spacing w:before="120" w:after="0" w:line="240" w:lineRule="auto"/>
        <w:ind w:left="0"/>
        <w:jc w:val="center"/>
        <w:rPr>
          <w:rFonts w:cs="Arial"/>
          <w:b/>
          <w:noProof/>
          <w:kern w:val="28"/>
        </w:rPr>
      </w:pPr>
      <w:r>
        <w:rPr>
          <w:rFonts w:cs="Arial"/>
          <w:b/>
          <w:noProof/>
          <w:kern w:val="28"/>
        </w:rPr>
        <w:lastRenderedPageBreak/>
        <w:drawing>
          <wp:inline distT="0" distB="0" distL="0" distR="0">
            <wp:extent cx="6110608" cy="8645236"/>
            <wp:effectExtent l="19050" t="0" r="4442" b="0"/>
            <wp:docPr id="48" name="Рисунок 37" descr="C:\Users\Лёша\Desktop\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Лёша\Desktop\21.jpg"/>
                    <pic:cNvPicPr>
                      <a:picLocks noChangeAspect="1" noChangeArrowheads="1"/>
                    </pic:cNvPicPr>
                  </pic:nvPicPr>
                  <pic:blipFill>
                    <a:blip r:embed="rId65" cstate="print"/>
                    <a:srcRect/>
                    <a:stretch>
                      <a:fillRect/>
                    </a:stretch>
                  </pic:blipFill>
                  <pic:spPr bwMode="auto">
                    <a:xfrm>
                      <a:off x="0" y="0"/>
                      <a:ext cx="6111881" cy="8647037"/>
                    </a:xfrm>
                    <a:prstGeom prst="rect">
                      <a:avLst/>
                    </a:prstGeom>
                    <a:noFill/>
                    <a:ln w="9525">
                      <a:noFill/>
                      <a:miter lim="800000"/>
                      <a:headEnd/>
                      <a:tailEnd/>
                    </a:ln>
                  </pic:spPr>
                </pic:pic>
              </a:graphicData>
            </a:graphic>
          </wp:inline>
        </w:drawing>
      </w:r>
    </w:p>
    <w:p w:rsidR="00857519" w:rsidRDefault="00857519">
      <w:pPr>
        <w:spacing w:before="120" w:after="0" w:line="240" w:lineRule="auto"/>
        <w:ind w:left="0"/>
        <w:jc w:val="left"/>
        <w:rPr>
          <w:rFonts w:cs="Arial"/>
          <w:b/>
          <w:noProof/>
          <w:kern w:val="28"/>
        </w:rPr>
      </w:pPr>
      <w:r>
        <w:rPr>
          <w:rFonts w:cs="Arial"/>
          <w:b/>
          <w:noProof/>
          <w:kern w:val="28"/>
        </w:rPr>
        <w:br w:type="page"/>
      </w:r>
    </w:p>
    <w:p w:rsidR="00857519" w:rsidRDefault="00857519" w:rsidP="00DC191C">
      <w:pPr>
        <w:widowControl w:val="0"/>
        <w:autoSpaceDE w:val="0"/>
        <w:autoSpaceDN w:val="0"/>
        <w:adjustRightInd w:val="0"/>
        <w:spacing w:before="120" w:after="0" w:line="240" w:lineRule="auto"/>
        <w:ind w:left="0"/>
        <w:jc w:val="center"/>
        <w:rPr>
          <w:rFonts w:cs="Arial"/>
          <w:b/>
          <w:noProof/>
          <w:kern w:val="28"/>
        </w:rPr>
      </w:pPr>
      <w:r>
        <w:rPr>
          <w:rFonts w:cs="Arial"/>
          <w:b/>
          <w:noProof/>
          <w:kern w:val="28"/>
        </w:rPr>
        <w:lastRenderedPageBreak/>
        <w:drawing>
          <wp:inline distT="0" distB="0" distL="0" distR="0">
            <wp:extent cx="6160970" cy="8716488"/>
            <wp:effectExtent l="19050" t="0" r="0" b="0"/>
            <wp:docPr id="49" name="Рисунок 38" descr="C:\Users\Лёша\Desktop\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Лёша\Desktop\22.jpg"/>
                    <pic:cNvPicPr>
                      <a:picLocks noChangeAspect="1" noChangeArrowheads="1"/>
                    </pic:cNvPicPr>
                  </pic:nvPicPr>
                  <pic:blipFill>
                    <a:blip r:embed="rId66" cstate="print"/>
                    <a:srcRect/>
                    <a:stretch>
                      <a:fillRect/>
                    </a:stretch>
                  </pic:blipFill>
                  <pic:spPr bwMode="auto">
                    <a:xfrm>
                      <a:off x="0" y="0"/>
                      <a:ext cx="6162253" cy="8718303"/>
                    </a:xfrm>
                    <a:prstGeom prst="rect">
                      <a:avLst/>
                    </a:prstGeom>
                    <a:noFill/>
                    <a:ln w="9525">
                      <a:noFill/>
                      <a:miter lim="800000"/>
                      <a:headEnd/>
                      <a:tailEnd/>
                    </a:ln>
                  </pic:spPr>
                </pic:pic>
              </a:graphicData>
            </a:graphic>
          </wp:inline>
        </w:drawing>
      </w:r>
    </w:p>
    <w:p w:rsidR="00857519" w:rsidRDefault="00857519">
      <w:pPr>
        <w:spacing w:before="120" w:after="0" w:line="240" w:lineRule="auto"/>
        <w:ind w:left="0"/>
        <w:jc w:val="left"/>
        <w:rPr>
          <w:rFonts w:cs="Arial"/>
          <w:b/>
          <w:noProof/>
          <w:kern w:val="28"/>
        </w:rPr>
      </w:pPr>
      <w:r>
        <w:rPr>
          <w:rFonts w:cs="Arial"/>
          <w:b/>
          <w:noProof/>
          <w:kern w:val="28"/>
        </w:rPr>
        <w:br w:type="page"/>
      </w:r>
    </w:p>
    <w:p w:rsidR="00857519" w:rsidRDefault="00857519" w:rsidP="00DC191C">
      <w:pPr>
        <w:widowControl w:val="0"/>
        <w:autoSpaceDE w:val="0"/>
        <w:autoSpaceDN w:val="0"/>
        <w:adjustRightInd w:val="0"/>
        <w:spacing w:before="120" w:after="0" w:line="240" w:lineRule="auto"/>
        <w:ind w:left="0"/>
        <w:jc w:val="center"/>
        <w:rPr>
          <w:rFonts w:cs="Arial"/>
          <w:b/>
          <w:noProof/>
          <w:kern w:val="28"/>
        </w:rPr>
      </w:pPr>
      <w:r>
        <w:rPr>
          <w:rFonts w:cs="Arial"/>
          <w:b/>
          <w:noProof/>
          <w:kern w:val="28"/>
        </w:rPr>
        <w:lastRenderedPageBreak/>
        <w:drawing>
          <wp:inline distT="0" distB="0" distL="0" distR="0">
            <wp:extent cx="6228120" cy="8811491"/>
            <wp:effectExtent l="19050" t="0" r="1230" b="0"/>
            <wp:docPr id="50" name="Рисунок 39" descr="C:\Users\Лёша\Desktop\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Лёша\Desktop\23.jpg"/>
                    <pic:cNvPicPr>
                      <a:picLocks noChangeAspect="1" noChangeArrowheads="1"/>
                    </pic:cNvPicPr>
                  </pic:nvPicPr>
                  <pic:blipFill>
                    <a:blip r:embed="rId67" cstate="print"/>
                    <a:srcRect/>
                    <a:stretch>
                      <a:fillRect/>
                    </a:stretch>
                  </pic:blipFill>
                  <pic:spPr bwMode="auto">
                    <a:xfrm>
                      <a:off x="0" y="0"/>
                      <a:ext cx="6229417" cy="8813326"/>
                    </a:xfrm>
                    <a:prstGeom prst="rect">
                      <a:avLst/>
                    </a:prstGeom>
                    <a:noFill/>
                    <a:ln w="9525">
                      <a:noFill/>
                      <a:miter lim="800000"/>
                      <a:headEnd/>
                      <a:tailEnd/>
                    </a:ln>
                  </pic:spPr>
                </pic:pic>
              </a:graphicData>
            </a:graphic>
          </wp:inline>
        </w:drawing>
      </w:r>
    </w:p>
    <w:p w:rsidR="00857519" w:rsidRDefault="00857519">
      <w:pPr>
        <w:spacing w:before="120" w:after="0" w:line="240" w:lineRule="auto"/>
        <w:ind w:left="0"/>
        <w:jc w:val="left"/>
        <w:rPr>
          <w:rFonts w:cs="Arial"/>
          <w:b/>
          <w:noProof/>
          <w:kern w:val="28"/>
        </w:rPr>
      </w:pPr>
      <w:r>
        <w:rPr>
          <w:rFonts w:cs="Arial"/>
          <w:b/>
          <w:noProof/>
          <w:kern w:val="28"/>
        </w:rPr>
        <w:br w:type="page"/>
      </w:r>
    </w:p>
    <w:p w:rsidR="00857519" w:rsidRDefault="00857519" w:rsidP="00DC191C">
      <w:pPr>
        <w:widowControl w:val="0"/>
        <w:autoSpaceDE w:val="0"/>
        <w:autoSpaceDN w:val="0"/>
        <w:adjustRightInd w:val="0"/>
        <w:spacing w:before="120" w:after="0" w:line="240" w:lineRule="auto"/>
        <w:ind w:left="0"/>
        <w:jc w:val="center"/>
        <w:rPr>
          <w:rFonts w:cs="Arial"/>
          <w:b/>
          <w:noProof/>
          <w:kern w:val="28"/>
        </w:rPr>
      </w:pPr>
      <w:r>
        <w:rPr>
          <w:rFonts w:cs="Arial"/>
          <w:b/>
          <w:noProof/>
          <w:kern w:val="28"/>
        </w:rPr>
        <w:lastRenderedPageBreak/>
        <w:drawing>
          <wp:inline distT="0" distB="0" distL="0" distR="0">
            <wp:extent cx="6186151" cy="8752114"/>
            <wp:effectExtent l="19050" t="0" r="5099" b="0"/>
            <wp:docPr id="51" name="Рисунок 40" descr="C:\Users\Лёша\Desktop\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Лёша\Desktop\24.jpg"/>
                    <pic:cNvPicPr>
                      <a:picLocks noChangeAspect="1" noChangeArrowheads="1"/>
                    </pic:cNvPicPr>
                  </pic:nvPicPr>
                  <pic:blipFill>
                    <a:blip r:embed="rId68" cstate="print"/>
                    <a:srcRect/>
                    <a:stretch>
                      <a:fillRect/>
                    </a:stretch>
                  </pic:blipFill>
                  <pic:spPr bwMode="auto">
                    <a:xfrm>
                      <a:off x="0" y="0"/>
                      <a:ext cx="6187439" cy="8753937"/>
                    </a:xfrm>
                    <a:prstGeom prst="rect">
                      <a:avLst/>
                    </a:prstGeom>
                    <a:noFill/>
                    <a:ln w="9525">
                      <a:noFill/>
                      <a:miter lim="800000"/>
                      <a:headEnd/>
                      <a:tailEnd/>
                    </a:ln>
                  </pic:spPr>
                </pic:pic>
              </a:graphicData>
            </a:graphic>
          </wp:inline>
        </w:drawing>
      </w:r>
    </w:p>
    <w:p w:rsidR="00857519" w:rsidRDefault="00857519">
      <w:pPr>
        <w:spacing w:before="120" w:after="0" w:line="240" w:lineRule="auto"/>
        <w:ind w:left="0"/>
        <w:jc w:val="left"/>
        <w:rPr>
          <w:rFonts w:cs="Arial"/>
          <w:b/>
          <w:noProof/>
          <w:kern w:val="28"/>
        </w:rPr>
      </w:pPr>
      <w:r>
        <w:rPr>
          <w:rFonts w:cs="Arial"/>
          <w:b/>
          <w:noProof/>
          <w:kern w:val="28"/>
        </w:rPr>
        <w:br w:type="page"/>
      </w:r>
    </w:p>
    <w:p w:rsidR="00857519" w:rsidRDefault="00857519" w:rsidP="00DC191C">
      <w:pPr>
        <w:widowControl w:val="0"/>
        <w:autoSpaceDE w:val="0"/>
        <w:autoSpaceDN w:val="0"/>
        <w:adjustRightInd w:val="0"/>
        <w:spacing w:before="120" w:after="0" w:line="240" w:lineRule="auto"/>
        <w:ind w:left="0"/>
        <w:jc w:val="center"/>
        <w:rPr>
          <w:rFonts w:cs="Arial"/>
          <w:b/>
          <w:noProof/>
          <w:kern w:val="28"/>
        </w:rPr>
      </w:pPr>
      <w:r>
        <w:rPr>
          <w:rFonts w:cs="Arial"/>
          <w:b/>
          <w:noProof/>
          <w:kern w:val="28"/>
        </w:rPr>
        <w:lastRenderedPageBreak/>
        <w:drawing>
          <wp:inline distT="0" distB="0" distL="0" distR="0">
            <wp:extent cx="6227370" cy="8810430"/>
            <wp:effectExtent l="19050" t="0" r="1980" b="0"/>
            <wp:docPr id="52" name="Рисунок 41" descr="C:\Users\Лёша\Desktop\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Лёша\Desktop\25.jpg"/>
                    <pic:cNvPicPr>
                      <a:picLocks noChangeAspect="1" noChangeArrowheads="1"/>
                    </pic:cNvPicPr>
                  </pic:nvPicPr>
                  <pic:blipFill>
                    <a:blip r:embed="rId69" cstate="print"/>
                    <a:srcRect/>
                    <a:stretch>
                      <a:fillRect/>
                    </a:stretch>
                  </pic:blipFill>
                  <pic:spPr bwMode="auto">
                    <a:xfrm>
                      <a:off x="0" y="0"/>
                      <a:ext cx="6228667" cy="8812265"/>
                    </a:xfrm>
                    <a:prstGeom prst="rect">
                      <a:avLst/>
                    </a:prstGeom>
                    <a:noFill/>
                    <a:ln w="9525">
                      <a:noFill/>
                      <a:miter lim="800000"/>
                      <a:headEnd/>
                      <a:tailEnd/>
                    </a:ln>
                  </pic:spPr>
                </pic:pic>
              </a:graphicData>
            </a:graphic>
          </wp:inline>
        </w:drawing>
      </w:r>
    </w:p>
    <w:p w:rsidR="00857519" w:rsidRDefault="00857519">
      <w:pPr>
        <w:spacing w:before="120" w:after="0" w:line="240" w:lineRule="auto"/>
        <w:ind w:left="0"/>
        <w:jc w:val="left"/>
        <w:rPr>
          <w:rFonts w:cs="Arial"/>
          <w:b/>
          <w:noProof/>
          <w:kern w:val="28"/>
        </w:rPr>
      </w:pPr>
      <w:r>
        <w:rPr>
          <w:rFonts w:cs="Arial"/>
          <w:b/>
          <w:noProof/>
          <w:kern w:val="28"/>
        </w:rPr>
        <w:br w:type="page"/>
      </w:r>
    </w:p>
    <w:p w:rsidR="00857519" w:rsidRDefault="00857519" w:rsidP="00DC191C">
      <w:pPr>
        <w:widowControl w:val="0"/>
        <w:autoSpaceDE w:val="0"/>
        <w:autoSpaceDN w:val="0"/>
        <w:adjustRightInd w:val="0"/>
        <w:spacing w:before="120" w:after="0" w:line="240" w:lineRule="auto"/>
        <w:ind w:left="0"/>
        <w:jc w:val="center"/>
        <w:rPr>
          <w:rFonts w:cs="Arial"/>
          <w:b/>
          <w:noProof/>
          <w:kern w:val="28"/>
        </w:rPr>
      </w:pPr>
      <w:r>
        <w:rPr>
          <w:rFonts w:cs="Arial"/>
          <w:b/>
          <w:noProof/>
          <w:kern w:val="28"/>
        </w:rPr>
        <w:lastRenderedPageBreak/>
        <w:drawing>
          <wp:inline distT="0" distB="0" distL="0" distR="0">
            <wp:extent cx="6211332" cy="8787740"/>
            <wp:effectExtent l="19050" t="0" r="0" b="0"/>
            <wp:docPr id="53" name="Рисунок 42" descr="C:\Users\Лёша\Desktop\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Лёша\Desktop\26.jpg"/>
                    <pic:cNvPicPr>
                      <a:picLocks noChangeAspect="1" noChangeArrowheads="1"/>
                    </pic:cNvPicPr>
                  </pic:nvPicPr>
                  <pic:blipFill>
                    <a:blip r:embed="rId70" cstate="print"/>
                    <a:srcRect/>
                    <a:stretch>
                      <a:fillRect/>
                    </a:stretch>
                  </pic:blipFill>
                  <pic:spPr bwMode="auto">
                    <a:xfrm>
                      <a:off x="0" y="0"/>
                      <a:ext cx="6212626" cy="8789570"/>
                    </a:xfrm>
                    <a:prstGeom prst="rect">
                      <a:avLst/>
                    </a:prstGeom>
                    <a:noFill/>
                    <a:ln w="9525">
                      <a:noFill/>
                      <a:miter lim="800000"/>
                      <a:headEnd/>
                      <a:tailEnd/>
                    </a:ln>
                  </pic:spPr>
                </pic:pic>
              </a:graphicData>
            </a:graphic>
          </wp:inline>
        </w:drawing>
      </w:r>
    </w:p>
    <w:p w:rsidR="00857519" w:rsidRDefault="00857519">
      <w:pPr>
        <w:spacing w:before="120" w:after="0" w:line="240" w:lineRule="auto"/>
        <w:ind w:left="0"/>
        <w:jc w:val="left"/>
        <w:rPr>
          <w:rFonts w:cs="Arial"/>
          <w:b/>
          <w:noProof/>
          <w:kern w:val="28"/>
        </w:rPr>
      </w:pPr>
      <w:r>
        <w:rPr>
          <w:rFonts w:cs="Arial"/>
          <w:b/>
          <w:noProof/>
          <w:kern w:val="28"/>
        </w:rPr>
        <w:br w:type="page"/>
      </w:r>
    </w:p>
    <w:p w:rsidR="00857519" w:rsidRDefault="00857519" w:rsidP="00DC191C">
      <w:pPr>
        <w:widowControl w:val="0"/>
        <w:autoSpaceDE w:val="0"/>
        <w:autoSpaceDN w:val="0"/>
        <w:adjustRightInd w:val="0"/>
        <w:spacing w:before="120" w:after="0" w:line="240" w:lineRule="auto"/>
        <w:ind w:left="0"/>
        <w:jc w:val="center"/>
        <w:rPr>
          <w:rFonts w:cs="Arial"/>
          <w:b/>
          <w:noProof/>
          <w:kern w:val="28"/>
        </w:rPr>
      </w:pPr>
      <w:r>
        <w:rPr>
          <w:rFonts w:cs="Arial"/>
          <w:b/>
          <w:noProof/>
          <w:kern w:val="28"/>
        </w:rPr>
        <w:lastRenderedPageBreak/>
        <w:drawing>
          <wp:inline distT="0" distB="0" distL="0" distR="0">
            <wp:extent cx="6228120" cy="8811491"/>
            <wp:effectExtent l="19050" t="0" r="1230" b="0"/>
            <wp:docPr id="54" name="Рисунок 43" descr="C:\Users\Лёша\Desktop\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Лёша\Desktop\27.jpg"/>
                    <pic:cNvPicPr>
                      <a:picLocks noChangeAspect="1" noChangeArrowheads="1"/>
                    </pic:cNvPicPr>
                  </pic:nvPicPr>
                  <pic:blipFill>
                    <a:blip r:embed="rId71" cstate="print"/>
                    <a:srcRect/>
                    <a:stretch>
                      <a:fillRect/>
                    </a:stretch>
                  </pic:blipFill>
                  <pic:spPr bwMode="auto">
                    <a:xfrm>
                      <a:off x="0" y="0"/>
                      <a:ext cx="6229417" cy="8813326"/>
                    </a:xfrm>
                    <a:prstGeom prst="rect">
                      <a:avLst/>
                    </a:prstGeom>
                    <a:noFill/>
                    <a:ln w="9525">
                      <a:noFill/>
                      <a:miter lim="800000"/>
                      <a:headEnd/>
                      <a:tailEnd/>
                    </a:ln>
                  </pic:spPr>
                </pic:pic>
              </a:graphicData>
            </a:graphic>
          </wp:inline>
        </w:drawing>
      </w:r>
    </w:p>
    <w:p w:rsidR="00857519" w:rsidRDefault="00857519">
      <w:pPr>
        <w:spacing w:before="120" w:after="0" w:line="240" w:lineRule="auto"/>
        <w:ind w:left="0"/>
        <w:jc w:val="left"/>
        <w:rPr>
          <w:rFonts w:cs="Arial"/>
          <w:b/>
          <w:noProof/>
          <w:kern w:val="28"/>
        </w:rPr>
      </w:pPr>
      <w:r>
        <w:rPr>
          <w:rFonts w:cs="Arial"/>
          <w:b/>
          <w:noProof/>
          <w:kern w:val="28"/>
        </w:rPr>
        <w:br w:type="page"/>
      </w:r>
    </w:p>
    <w:p w:rsidR="00857519" w:rsidRDefault="00857519" w:rsidP="00DC191C">
      <w:pPr>
        <w:widowControl w:val="0"/>
        <w:autoSpaceDE w:val="0"/>
        <w:autoSpaceDN w:val="0"/>
        <w:adjustRightInd w:val="0"/>
        <w:spacing w:before="120" w:after="0" w:line="240" w:lineRule="auto"/>
        <w:ind w:left="0"/>
        <w:jc w:val="center"/>
        <w:rPr>
          <w:rFonts w:cs="Arial"/>
          <w:b/>
          <w:noProof/>
          <w:kern w:val="28"/>
        </w:rPr>
      </w:pPr>
      <w:r>
        <w:rPr>
          <w:rFonts w:cs="Arial"/>
          <w:b/>
          <w:noProof/>
          <w:kern w:val="28"/>
        </w:rPr>
        <w:lastRenderedPageBreak/>
        <w:drawing>
          <wp:inline distT="0" distB="0" distL="0" distR="0">
            <wp:extent cx="6261694" cy="8858992"/>
            <wp:effectExtent l="19050" t="0" r="5756" b="0"/>
            <wp:docPr id="55" name="Рисунок 44" descr="C:\Users\Лёша\Desktop\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Лёша\Desktop\28.jpg"/>
                    <pic:cNvPicPr>
                      <a:picLocks noChangeAspect="1" noChangeArrowheads="1"/>
                    </pic:cNvPicPr>
                  </pic:nvPicPr>
                  <pic:blipFill>
                    <a:blip r:embed="rId72" cstate="print"/>
                    <a:srcRect/>
                    <a:stretch>
                      <a:fillRect/>
                    </a:stretch>
                  </pic:blipFill>
                  <pic:spPr bwMode="auto">
                    <a:xfrm>
                      <a:off x="0" y="0"/>
                      <a:ext cx="6262998" cy="8860837"/>
                    </a:xfrm>
                    <a:prstGeom prst="rect">
                      <a:avLst/>
                    </a:prstGeom>
                    <a:noFill/>
                    <a:ln w="9525">
                      <a:noFill/>
                      <a:miter lim="800000"/>
                      <a:headEnd/>
                      <a:tailEnd/>
                    </a:ln>
                  </pic:spPr>
                </pic:pic>
              </a:graphicData>
            </a:graphic>
          </wp:inline>
        </w:drawing>
      </w:r>
    </w:p>
    <w:p w:rsidR="00857519" w:rsidRDefault="00857519">
      <w:pPr>
        <w:spacing w:before="120" w:after="0" w:line="240" w:lineRule="auto"/>
        <w:ind w:left="0"/>
        <w:jc w:val="left"/>
        <w:rPr>
          <w:rFonts w:cs="Arial"/>
          <w:b/>
          <w:noProof/>
          <w:kern w:val="28"/>
        </w:rPr>
      </w:pPr>
      <w:r>
        <w:rPr>
          <w:rFonts w:cs="Arial"/>
          <w:b/>
          <w:noProof/>
          <w:kern w:val="28"/>
        </w:rPr>
        <w:br w:type="page"/>
      </w:r>
    </w:p>
    <w:p w:rsidR="00857519" w:rsidRDefault="00857519" w:rsidP="00DC191C">
      <w:pPr>
        <w:widowControl w:val="0"/>
        <w:autoSpaceDE w:val="0"/>
        <w:autoSpaceDN w:val="0"/>
        <w:adjustRightInd w:val="0"/>
        <w:spacing w:before="120" w:after="0" w:line="240" w:lineRule="auto"/>
        <w:ind w:left="0"/>
        <w:jc w:val="center"/>
        <w:rPr>
          <w:rFonts w:cs="Arial"/>
          <w:b/>
          <w:noProof/>
          <w:kern w:val="28"/>
        </w:rPr>
      </w:pPr>
      <w:r>
        <w:rPr>
          <w:rFonts w:cs="Arial"/>
          <w:b/>
          <w:noProof/>
          <w:kern w:val="28"/>
        </w:rPr>
        <w:lastRenderedPageBreak/>
        <w:drawing>
          <wp:inline distT="0" distB="0" distL="0" distR="0">
            <wp:extent cx="6337237" cy="8965870"/>
            <wp:effectExtent l="19050" t="0" r="6413" b="0"/>
            <wp:docPr id="56" name="Рисунок 45" descr="C:\Users\Лёша\Desktop\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Лёша\Desktop\29.jpg"/>
                    <pic:cNvPicPr>
                      <a:picLocks noChangeAspect="1" noChangeArrowheads="1"/>
                    </pic:cNvPicPr>
                  </pic:nvPicPr>
                  <pic:blipFill>
                    <a:blip r:embed="rId73" cstate="print"/>
                    <a:srcRect/>
                    <a:stretch>
                      <a:fillRect/>
                    </a:stretch>
                  </pic:blipFill>
                  <pic:spPr bwMode="auto">
                    <a:xfrm>
                      <a:off x="0" y="0"/>
                      <a:ext cx="6338557" cy="8967737"/>
                    </a:xfrm>
                    <a:prstGeom prst="rect">
                      <a:avLst/>
                    </a:prstGeom>
                    <a:noFill/>
                    <a:ln w="9525">
                      <a:noFill/>
                      <a:miter lim="800000"/>
                      <a:headEnd/>
                      <a:tailEnd/>
                    </a:ln>
                  </pic:spPr>
                </pic:pic>
              </a:graphicData>
            </a:graphic>
          </wp:inline>
        </w:drawing>
      </w:r>
    </w:p>
    <w:p w:rsidR="00857519" w:rsidRDefault="00857519">
      <w:pPr>
        <w:spacing w:before="120" w:after="0" w:line="240" w:lineRule="auto"/>
        <w:ind w:left="0"/>
        <w:jc w:val="left"/>
        <w:rPr>
          <w:rFonts w:cs="Arial"/>
          <w:b/>
          <w:noProof/>
          <w:kern w:val="28"/>
        </w:rPr>
      </w:pPr>
      <w:r>
        <w:rPr>
          <w:rFonts w:cs="Arial"/>
          <w:b/>
          <w:noProof/>
          <w:kern w:val="28"/>
        </w:rPr>
        <w:br w:type="page"/>
      </w:r>
    </w:p>
    <w:p w:rsidR="00857519" w:rsidRDefault="00857519" w:rsidP="00DC191C">
      <w:pPr>
        <w:widowControl w:val="0"/>
        <w:autoSpaceDE w:val="0"/>
        <w:autoSpaceDN w:val="0"/>
        <w:adjustRightInd w:val="0"/>
        <w:spacing w:before="120" w:after="0" w:line="240" w:lineRule="auto"/>
        <w:ind w:left="0"/>
        <w:jc w:val="center"/>
        <w:rPr>
          <w:rFonts w:cs="Arial"/>
          <w:b/>
          <w:noProof/>
          <w:kern w:val="28"/>
        </w:rPr>
      </w:pPr>
      <w:r>
        <w:rPr>
          <w:rFonts w:cs="Arial"/>
          <w:b/>
          <w:noProof/>
          <w:kern w:val="28"/>
        </w:rPr>
        <w:lastRenderedPageBreak/>
        <w:drawing>
          <wp:inline distT="0" distB="0" distL="0" distR="0">
            <wp:extent cx="6211332" cy="8787740"/>
            <wp:effectExtent l="19050" t="0" r="0" b="0"/>
            <wp:docPr id="57" name="Рисунок 46" descr="C:\Users\Лёша\Desktop\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Лёша\Desktop\30.jpg"/>
                    <pic:cNvPicPr>
                      <a:picLocks noChangeAspect="1" noChangeArrowheads="1"/>
                    </pic:cNvPicPr>
                  </pic:nvPicPr>
                  <pic:blipFill>
                    <a:blip r:embed="rId74" cstate="print"/>
                    <a:srcRect/>
                    <a:stretch>
                      <a:fillRect/>
                    </a:stretch>
                  </pic:blipFill>
                  <pic:spPr bwMode="auto">
                    <a:xfrm>
                      <a:off x="0" y="0"/>
                      <a:ext cx="6212626" cy="8789570"/>
                    </a:xfrm>
                    <a:prstGeom prst="rect">
                      <a:avLst/>
                    </a:prstGeom>
                    <a:noFill/>
                    <a:ln w="9525">
                      <a:noFill/>
                      <a:miter lim="800000"/>
                      <a:headEnd/>
                      <a:tailEnd/>
                    </a:ln>
                  </pic:spPr>
                </pic:pic>
              </a:graphicData>
            </a:graphic>
          </wp:inline>
        </w:drawing>
      </w:r>
    </w:p>
    <w:p w:rsidR="00857519" w:rsidRDefault="00857519">
      <w:pPr>
        <w:spacing w:before="120" w:after="0" w:line="240" w:lineRule="auto"/>
        <w:ind w:left="0"/>
        <w:jc w:val="left"/>
        <w:rPr>
          <w:rFonts w:cs="Arial"/>
          <w:b/>
          <w:noProof/>
          <w:kern w:val="28"/>
        </w:rPr>
      </w:pPr>
      <w:r>
        <w:rPr>
          <w:rFonts w:cs="Arial"/>
          <w:b/>
          <w:noProof/>
          <w:kern w:val="28"/>
        </w:rPr>
        <w:br w:type="page"/>
      </w:r>
    </w:p>
    <w:p w:rsidR="00857519" w:rsidRDefault="00857519" w:rsidP="00DC191C">
      <w:pPr>
        <w:widowControl w:val="0"/>
        <w:autoSpaceDE w:val="0"/>
        <w:autoSpaceDN w:val="0"/>
        <w:adjustRightInd w:val="0"/>
        <w:spacing w:before="120" w:after="0" w:line="240" w:lineRule="auto"/>
        <w:ind w:left="0"/>
        <w:jc w:val="center"/>
        <w:rPr>
          <w:rFonts w:cs="Arial"/>
          <w:b/>
          <w:noProof/>
          <w:kern w:val="28"/>
        </w:rPr>
      </w:pPr>
      <w:r>
        <w:rPr>
          <w:rFonts w:cs="Arial"/>
          <w:b/>
          <w:noProof/>
          <w:kern w:val="28"/>
        </w:rPr>
        <w:lastRenderedPageBreak/>
        <w:drawing>
          <wp:inline distT="0" distB="0" distL="0" distR="0">
            <wp:extent cx="6354025" cy="8989621"/>
            <wp:effectExtent l="19050" t="0" r="8675" b="0"/>
            <wp:docPr id="58" name="Рисунок 47" descr="C:\Users\Лёша\Desktop\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Лёша\Desktop\31.jpg"/>
                    <pic:cNvPicPr>
                      <a:picLocks noChangeAspect="1" noChangeArrowheads="1"/>
                    </pic:cNvPicPr>
                  </pic:nvPicPr>
                  <pic:blipFill>
                    <a:blip r:embed="rId75" cstate="print"/>
                    <a:srcRect/>
                    <a:stretch>
                      <a:fillRect/>
                    </a:stretch>
                  </pic:blipFill>
                  <pic:spPr bwMode="auto">
                    <a:xfrm>
                      <a:off x="0" y="0"/>
                      <a:ext cx="6355348" cy="8991493"/>
                    </a:xfrm>
                    <a:prstGeom prst="rect">
                      <a:avLst/>
                    </a:prstGeom>
                    <a:noFill/>
                    <a:ln w="9525">
                      <a:noFill/>
                      <a:miter lim="800000"/>
                      <a:headEnd/>
                      <a:tailEnd/>
                    </a:ln>
                  </pic:spPr>
                </pic:pic>
              </a:graphicData>
            </a:graphic>
          </wp:inline>
        </w:drawing>
      </w:r>
    </w:p>
    <w:p w:rsidR="00857519" w:rsidRDefault="00857519">
      <w:pPr>
        <w:spacing w:before="120" w:after="0" w:line="240" w:lineRule="auto"/>
        <w:ind w:left="0"/>
        <w:jc w:val="left"/>
        <w:rPr>
          <w:rFonts w:cs="Arial"/>
          <w:b/>
          <w:noProof/>
          <w:kern w:val="28"/>
        </w:rPr>
      </w:pPr>
      <w:r>
        <w:rPr>
          <w:rFonts w:cs="Arial"/>
          <w:b/>
          <w:noProof/>
          <w:kern w:val="28"/>
        </w:rPr>
        <w:br w:type="page"/>
      </w:r>
    </w:p>
    <w:p w:rsidR="00857519" w:rsidRDefault="00857519" w:rsidP="00DC191C">
      <w:pPr>
        <w:widowControl w:val="0"/>
        <w:autoSpaceDE w:val="0"/>
        <w:autoSpaceDN w:val="0"/>
        <w:adjustRightInd w:val="0"/>
        <w:spacing w:before="120" w:after="0" w:line="240" w:lineRule="auto"/>
        <w:ind w:left="0"/>
        <w:jc w:val="center"/>
        <w:rPr>
          <w:rFonts w:cs="Arial"/>
          <w:b/>
          <w:noProof/>
          <w:kern w:val="28"/>
        </w:rPr>
      </w:pPr>
      <w:r>
        <w:rPr>
          <w:rFonts w:cs="Arial"/>
          <w:b/>
          <w:noProof/>
          <w:kern w:val="28"/>
        </w:rPr>
        <w:lastRenderedPageBreak/>
        <w:drawing>
          <wp:inline distT="0" distB="0" distL="0" distR="0">
            <wp:extent cx="6303663" cy="8918369"/>
            <wp:effectExtent l="19050" t="0" r="1887" b="0"/>
            <wp:docPr id="59" name="Рисунок 48" descr="C:\Users\Лёша\Desktop\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Лёша\Desktop\32.jpg"/>
                    <pic:cNvPicPr>
                      <a:picLocks noChangeAspect="1" noChangeArrowheads="1"/>
                    </pic:cNvPicPr>
                  </pic:nvPicPr>
                  <pic:blipFill>
                    <a:blip r:embed="rId76" cstate="print"/>
                    <a:srcRect/>
                    <a:stretch>
                      <a:fillRect/>
                    </a:stretch>
                  </pic:blipFill>
                  <pic:spPr bwMode="auto">
                    <a:xfrm>
                      <a:off x="0" y="0"/>
                      <a:ext cx="6304976" cy="8920226"/>
                    </a:xfrm>
                    <a:prstGeom prst="rect">
                      <a:avLst/>
                    </a:prstGeom>
                    <a:noFill/>
                    <a:ln w="9525">
                      <a:noFill/>
                      <a:miter lim="800000"/>
                      <a:headEnd/>
                      <a:tailEnd/>
                    </a:ln>
                  </pic:spPr>
                </pic:pic>
              </a:graphicData>
            </a:graphic>
          </wp:inline>
        </w:drawing>
      </w:r>
    </w:p>
    <w:p w:rsidR="00857519" w:rsidRDefault="00857519">
      <w:pPr>
        <w:spacing w:before="120" w:after="0" w:line="240" w:lineRule="auto"/>
        <w:ind w:left="0"/>
        <w:jc w:val="left"/>
        <w:rPr>
          <w:rFonts w:cs="Arial"/>
          <w:b/>
          <w:noProof/>
          <w:kern w:val="28"/>
        </w:rPr>
      </w:pPr>
      <w:r>
        <w:rPr>
          <w:rFonts w:cs="Arial"/>
          <w:b/>
          <w:noProof/>
          <w:kern w:val="28"/>
        </w:rPr>
        <w:br w:type="page"/>
      </w:r>
    </w:p>
    <w:p w:rsidR="00857519" w:rsidRDefault="00857519" w:rsidP="00DC191C">
      <w:pPr>
        <w:widowControl w:val="0"/>
        <w:autoSpaceDE w:val="0"/>
        <w:autoSpaceDN w:val="0"/>
        <w:adjustRightInd w:val="0"/>
        <w:spacing w:before="120" w:after="0" w:line="240" w:lineRule="auto"/>
        <w:ind w:left="0"/>
        <w:jc w:val="center"/>
        <w:rPr>
          <w:rFonts w:cs="Arial"/>
          <w:b/>
          <w:noProof/>
          <w:kern w:val="28"/>
        </w:rPr>
      </w:pPr>
      <w:r>
        <w:rPr>
          <w:rFonts w:cs="Arial"/>
          <w:b/>
          <w:noProof/>
          <w:kern w:val="28"/>
        </w:rPr>
        <w:lastRenderedPageBreak/>
        <w:drawing>
          <wp:inline distT="0" distB="0" distL="0" distR="0">
            <wp:extent cx="6286875" cy="8894618"/>
            <wp:effectExtent l="19050" t="0" r="0" b="0"/>
            <wp:docPr id="60" name="Рисунок 49" descr="C:\Users\Лёша\Desktop\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Лёша\Desktop\33.jpg"/>
                    <pic:cNvPicPr>
                      <a:picLocks noChangeAspect="1" noChangeArrowheads="1"/>
                    </pic:cNvPicPr>
                  </pic:nvPicPr>
                  <pic:blipFill>
                    <a:blip r:embed="rId77" cstate="print"/>
                    <a:srcRect/>
                    <a:stretch>
                      <a:fillRect/>
                    </a:stretch>
                  </pic:blipFill>
                  <pic:spPr bwMode="auto">
                    <a:xfrm>
                      <a:off x="0" y="0"/>
                      <a:ext cx="6288184" cy="8896471"/>
                    </a:xfrm>
                    <a:prstGeom prst="rect">
                      <a:avLst/>
                    </a:prstGeom>
                    <a:noFill/>
                    <a:ln w="9525">
                      <a:noFill/>
                      <a:miter lim="800000"/>
                      <a:headEnd/>
                      <a:tailEnd/>
                    </a:ln>
                  </pic:spPr>
                </pic:pic>
              </a:graphicData>
            </a:graphic>
          </wp:inline>
        </w:drawing>
      </w:r>
    </w:p>
    <w:p w:rsidR="00857519" w:rsidRDefault="00857519">
      <w:pPr>
        <w:spacing w:before="120" w:after="0" w:line="240" w:lineRule="auto"/>
        <w:ind w:left="0"/>
        <w:jc w:val="left"/>
        <w:rPr>
          <w:rFonts w:cs="Arial"/>
          <w:b/>
          <w:noProof/>
          <w:kern w:val="28"/>
        </w:rPr>
      </w:pPr>
      <w:r>
        <w:rPr>
          <w:rFonts w:cs="Arial"/>
          <w:b/>
          <w:noProof/>
          <w:kern w:val="28"/>
        </w:rPr>
        <w:br w:type="page"/>
      </w:r>
    </w:p>
    <w:p w:rsidR="00857519" w:rsidRDefault="00857519" w:rsidP="00DC191C">
      <w:pPr>
        <w:widowControl w:val="0"/>
        <w:autoSpaceDE w:val="0"/>
        <w:autoSpaceDN w:val="0"/>
        <w:adjustRightInd w:val="0"/>
        <w:spacing w:before="120" w:after="0" w:line="240" w:lineRule="auto"/>
        <w:ind w:left="0"/>
        <w:jc w:val="center"/>
        <w:rPr>
          <w:rFonts w:cs="Arial"/>
          <w:b/>
          <w:noProof/>
          <w:kern w:val="28"/>
        </w:rPr>
      </w:pPr>
      <w:r>
        <w:rPr>
          <w:rFonts w:cs="Arial"/>
          <w:b/>
          <w:noProof/>
          <w:kern w:val="28"/>
        </w:rPr>
        <w:lastRenderedPageBreak/>
        <w:drawing>
          <wp:inline distT="0" distB="0" distL="0" distR="0">
            <wp:extent cx="6177757" cy="8740239"/>
            <wp:effectExtent l="19050" t="0" r="0" b="0"/>
            <wp:docPr id="61" name="Рисунок 50" descr="C:\Users\Лёша\Desktop\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Лёша\Desktop\34.jpg"/>
                    <pic:cNvPicPr>
                      <a:picLocks noChangeAspect="1" noChangeArrowheads="1"/>
                    </pic:cNvPicPr>
                  </pic:nvPicPr>
                  <pic:blipFill>
                    <a:blip r:embed="rId78" cstate="print"/>
                    <a:srcRect/>
                    <a:stretch>
                      <a:fillRect/>
                    </a:stretch>
                  </pic:blipFill>
                  <pic:spPr bwMode="auto">
                    <a:xfrm>
                      <a:off x="0" y="0"/>
                      <a:ext cx="6179044" cy="8742059"/>
                    </a:xfrm>
                    <a:prstGeom prst="rect">
                      <a:avLst/>
                    </a:prstGeom>
                    <a:noFill/>
                    <a:ln w="9525">
                      <a:noFill/>
                      <a:miter lim="800000"/>
                      <a:headEnd/>
                      <a:tailEnd/>
                    </a:ln>
                  </pic:spPr>
                </pic:pic>
              </a:graphicData>
            </a:graphic>
          </wp:inline>
        </w:drawing>
      </w:r>
    </w:p>
    <w:p w:rsidR="00857519" w:rsidRDefault="00857519">
      <w:pPr>
        <w:spacing w:before="120" w:after="0" w:line="240" w:lineRule="auto"/>
        <w:ind w:left="0"/>
        <w:jc w:val="left"/>
        <w:rPr>
          <w:rFonts w:cs="Arial"/>
          <w:b/>
          <w:noProof/>
          <w:kern w:val="28"/>
        </w:rPr>
      </w:pPr>
      <w:r>
        <w:rPr>
          <w:rFonts w:cs="Arial"/>
          <w:b/>
          <w:noProof/>
          <w:kern w:val="28"/>
        </w:rPr>
        <w:br w:type="page"/>
      </w:r>
    </w:p>
    <w:p w:rsidR="00857519" w:rsidRDefault="00857519" w:rsidP="00DC191C">
      <w:pPr>
        <w:widowControl w:val="0"/>
        <w:autoSpaceDE w:val="0"/>
        <w:autoSpaceDN w:val="0"/>
        <w:adjustRightInd w:val="0"/>
        <w:spacing w:before="120" w:after="0" w:line="240" w:lineRule="auto"/>
        <w:ind w:left="0"/>
        <w:jc w:val="center"/>
        <w:rPr>
          <w:rFonts w:cs="Arial"/>
          <w:b/>
          <w:noProof/>
          <w:kern w:val="28"/>
        </w:rPr>
      </w:pPr>
      <w:r>
        <w:rPr>
          <w:rFonts w:cs="Arial"/>
          <w:b/>
          <w:noProof/>
          <w:kern w:val="28"/>
        </w:rPr>
        <w:lastRenderedPageBreak/>
        <w:drawing>
          <wp:inline distT="0" distB="0" distL="0" distR="0">
            <wp:extent cx="6320450" cy="8942119"/>
            <wp:effectExtent l="19050" t="0" r="4150" b="0"/>
            <wp:docPr id="62" name="Рисунок 51" descr="C:\Users\Лёша\Desktop\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Лёша\Desktop\35.jpg"/>
                    <pic:cNvPicPr>
                      <a:picLocks noChangeAspect="1" noChangeArrowheads="1"/>
                    </pic:cNvPicPr>
                  </pic:nvPicPr>
                  <pic:blipFill>
                    <a:blip r:embed="rId79" cstate="print"/>
                    <a:srcRect/>
                    <a:stretch>
                      <a:fillRect/>
                    </a:stretch>
                  </pic:blipFill>
                  <pic:spPr bwMode="auto">
                    <a:xfrm>
                      <a:off x="0" y="0"/>
                      <a:ext cx="6321766" cy="8943981"/>
                    </a:xfrm>
                    <a:prstGeom prst="rect">
                      <a:avLst/>
                    </a:prstGeom>
                    <a:noFill/>
                    <a:ln w="9525">
                      <a:noFill/>
                      <a:miter lim="800000"/>
                      <a:headEnd/>
                      <a:tailEnd/>
                    </a:ln>
                  </pic:spPr>
                </pic:pic>
              </a:graphicData>
            </a:graphic>
          </wp:inline>
        </w:drawing>
      </w:r>
    </w:p>
    <w:p w:rsidR="00857519" w:rsidRDefault="00857519">
      <w:pPr>
        <w:spacing w:before="120" w:after="0" w:line="240" w:lineRule="auto"/>
        <w:ind w:left="0"/>
        <w:jc w:val="left"/>
        <w:rPr>
          <w:rFonts w:cs="Arial"/>
          <w:b/>
          <w:noProof/>
          <w:kern w:val="28"/>
        </w:rPr>
      </w:pPr>
      <w:r>
        <w:rPr>
          <w:rFonts w:cs="Arial"/>
          <w:b/>
          <w:noProof/>
          <w:kern w:val="28"/>
        </w:rPr>
        <w:br w:type="page"/>
      </w:r>
    </w:p>
    <w:p w:rsidR="00857519" w:rsidRDefault="00857519" w:rsidP="00DC191C">
      <w:pPr>
        <w:widowControl w:val="0"/>
        <w:autoSpaceDE w:val="0"/>
        <w:autoSpaceDN w:val="0"/>
        <w:adjustRightInd w:val="0"/>
        <w:spacing w:before="120" w:after="0" w:line="240" w:lineRule="auto"/>
        <w:ind w:left="0"/>
        <w:jc w:val="center"/>
        <w:rPr>
          <w:rFonts w:cs="Arial"/>
          <w:b/>
          <w:noProof/>
          <w:kern w:val="28"/>
        </w:rPr>
      </w:pPr>
      <w:r>
        <w:rPr>
          <w:rFonts w:cs="Arial"/>
          <w:b/>
          <w:noProof/>
          <w:kern w:val="28"/>
        </w:rPr>
        <w:lastRenderedPageBreak/>
        <w:drawing>
          <wp:inline distT="0" distB="0" distL="0" distR="0">
            <wp:extent cx="6303663" cy="8918369"/>
            <wp:effectExtent l="19050" t="0" r="1887" b="0"/>
            <wp:docPr id="63" name="Рисунок 52" descr="C:\Users\Лёша\Desktop\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Лёша\Desktop\36.jpg"/>
                    <pic:cNvPicPr>
                      <a:picLocks noChangeAspect="1" noChangeArrowheads="1"/>
                    </pic:cNvPicPr>
                  </pic:nvPicPr>
                  <pic:blipFill>
                    <a:blip r:embed="rId80" cstate="print"/>
                    <a:srcRect/>
                    <a:stretch>
                      <a:fillRect/>
                    </a:stretch>
                  </pic:blipFill>
                  <pic:spPr bwMode="auto">
                    <a:xfrm>
                      <a:off x="0" y="0"/>
                      <a:ext cx="6304976" cy="8920226"/>
                    </a:xfrm>
                    <a:prstGeom prst="rect">
                      <a:avLst/>
                    </a:prstGeom>
                    <a:noFill/>
                    <a:ln w="9525">
                      <a:noFill/>
                      <a:miter lim="800000"/>
                      <a:headEnd/>
                      <a:tailEnd/>
                    </a:ln>
                  </pic:spPr>
                </pic:pic>
              </a:graphicData>
            </a:graphic>
          </wp:inline>
        </w:drawing>
      </w:r>
    </w:p>
    <w:p w:rsidR="00857519" w:rsidRDefault="00857519">
      <w:pPr>
        <w:spacing w:before="120" w:after="0" w:line="240" w:lineRule="auto"/>
        <w:ind w:left="0"/>
        <w:jc w:val="left"/>
        <w:rPr>
          <w:rFonts w:cs="Arial"/>
          <w:b/>
          <w:noProof/>
          <w:kern w:val="28"/>
        </w:rPr>
      </w:pPr>
      <w:r>
        <w:rPr>
          <w:rFonts w:cs="Arial"/>
          <w:b/>
          <w:noProof/>
          <w:kern w:val="28"/>
        </w:rPr>
        <w:br w:type="page"/>
      </w:r>
    </w:p>
    <w:p w:rsidR="00857519" w:rsidRDefault="00857519" w:rsidP="00DC191C">
      <w:pPr>
        <w:widowControl w:val="0"/>
        <w:autoSpaceDE w:val="0"/>
        <w:autoSpaceDN w:val="0"/>
        <w:adjustRightInd w:val="0"/>
        <w:spacing w:before="120" w:after="0" w:line="240" w:lineRule="auto"/>
        <w:ind w:left="0"/>
        <w:jc w:val="center"/>
        <w:rPr>
          <w:rFonts w:cs="Arial"/>
          <w:b/>
          <w:noProof/>
          <w:kern w:val="28"/>
        </w:rPr>
      </w:pPr>
      <w:r>
        <w:rPr>
          <w:rFonts w:cs="Arial"/>
          <w:b/>
          <w:noProof/>
          <w:kern w:val="28"/>
        </w:rPr>
        <w:lastRenderedPageBreak/>
        <w:drawing>
          <wp:inline distT="0" distB="0" distL="0" distR="0">
            <wp:extent cx="6169363" cy="8728363"/>
            <wp:effectExtent l="19050" t="0" r="2837" b="0"/>
            <wp:docPr id="96" name="Рисунок 53" descr="C:\Users\Лёша\Desktop\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Лёша\Desktop\37.jpg"/>
                    <pic:cNvPicPr>
                      <a:picLocks noChangeAspect="1" noChangeArrowheads="1"/>
                    </pic:cNvPicPr>
                  </pic:nvPicPr>
                  <pic:blipFill>
                    <a:blip r:embed="rId81" cstate="print"/>
                    <a:srcRect/>
                    <a:stretch>
                      <a:fillRect/>
                    </a:stretch>
                  </pic:blipFill>
                  <pic:spPr bwMode="auto">
                    <a:xfrm>
                      <a:off x="0" y="0"/>
                      <a:ext cx="6175658" cy="8737269"/>
                    </a:xfrm>
                    <a:prstGeom prst="rect">
                      <a:avLst/>
                    </a:prstGeom>
                    <a:noFill/>
                    <a:ln w="9525">
                      <a:noFill/>
                      <a:miter lim="800000"/>
                      <a:headEnd/>
                      <a:tailEnd/>
                    </a:ln>
                  </pic:spPr>
                </pic:pic>
              </a:graphicData>
            </a:graphic>
          </wp:inline>
        </w:drawing>
      </w:r>
    </w:p>
    <w:p w:rsidR="00857519" w:rsidRDefault="00857519">
      <w:pPr>
        <w:spacing w:before="120" w:after="0" w:line="240" w:lineRule="auto"/>
        <w:ind w:left="0"/>
        <w:jc w:val="left"/>
        <w:rPr>
          <w:rFonts w:cs="Arial"/>
          <w:b/>
          <w:noProof/>
          <w:kern w:val="28"/>
        </w:rPr>
      </w:pPr>
      <w:r>
        <w:rPr>
          <w:rFonts w:cs="Arial"/>
          <w:b/>
          <w:noProof/>
          <w:kern w:val="28"/>
        </w:rPr>
        <w:br w:type="page"/>
      </w:r>
    </w:p>
    <w:p w:rsidR="00857519" w:rsidRDefault="00857519" w:rsidP="00DC191C">
      <w:pPr>
        <w:widowControl w:val="0"/>
        <w:autoSpaceDE w:val="0"/>
        <w:autoSpaceDN w:val="0"/>
        <w:adjustRightInd w:val="0"/>
        <w:spacing w:before="120" w:after="0" w:line="240" w:lineRule="auto"/>
        <w:ind w:left="0"/>
        <w:jc w:val="center"/>
        <w:rPr>
          <w:rFonts w:cs="Arial"/>
          <w:b/>
          <w:noProof/>
          <w:kern w:val="28"/>
        </w:rPr>
      </w:pPr>
      <w:r>
        <w:rPr>
          <w:rFonts w:cs="Arial"/>
          <w:b/>
          <w:noProof/>
          <w:kern w:val="28"/>
        </w:rPr>
        <w:lastRenderedPageBreak/>
        <w:drawing>
          <wp:inline distT="0" distB="0" distL="0" distR="0">
            <wp:extent cx="6244907" cy="8835241"/>
            <wp:effectExtent l="19050" t="0" r="3493" b="0"/>
            <wp:docPr id="97" name="Рисунок 54" descr="C:\Users\Лёша\Desktop\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Лёша\Desktop\38.jpg"/>
                    <pic:cNvPicPr>
                      <a:picLocks noChangeAspect="1" noChangeArrowheads="1"/>
                    </pic:cNvPicPr>
                  </pic:nvPicPr>
                  <pic:blipFill>
                    <a:blip r:embed="rId82" cstate="print"/>
                    <a:srcRect/>
                    <a:stretch>
                      <a:fillRect/>
                    </a:stretch>
                  </pic:blipFill>
                  <pic:spPr bwMode="auto">
                    <a:xfrm>
                      <a:off x="0" y="0"/>
                      <a:ext cx="6246208" cy="8837081"/>
                    </a:xfrm>
                    <a:prstGeom prst="rect">
                      <a:avLst/>
                    </a:prstGeom>
                    <a:noFill/>
                    <a:ln w="9525">
                      <a:noFill/>
                      <a:miter lim="800000"/>
                      <a:headEnd/>
                      <a:tailEnd/>
                    </a:ln>
                  </pic:spPr>
                </pic:pic>
              </a:graphicData>
            </a:graphic>
          </wp:inline>
        </w:drawing>
      </w:r>
    </w:p>
    <w:p w:rsidR="00857519" w:rsidRDefault="00857519">
      <w:pPr>
        <w:spacing w:before="120" w:after="0" w:line="240" w:lineRule="auto"/>
        <w:ind w:left="0"/>
        <w:jc w:val="left"/>
        <w:rPr>
          <w:rFonts w:cs="Arial"/>
          <w:b/>
          <w:noProof/>
          <w:kern w:val="28"/>
        </w:rPr>
      </w:pPr>
      <w:r>
        <w:rPr>
          <w:rFonts w:cs="Arial"/>
          <w:b/>
          <w:noProof/>
          <w:kern w:val="28"/>
        </w:rPr>
        <w:br w:type="page"/>
      </w:r>
    </w:p>
    <w:p w:rsidR="00DC191C" w:rsidRPr="007E0B2C" w:rsidRDefault="00857519" w:rsidP="00DC191C">
      <w:pPr>
        <w:widowControl w:val="0"/>
        <w:autoSpaceDE w:val="0"/>
        <w:autoSpaceDN w:val="0"/>
        <w:adjustRightInd w:val="0"/>
        <w:spacing w:before="120" w:after="0" w:line="240" w:lineRule="auto"/>
        <w:ind w:left="0"/>
        <w:jc w:val="center"/>
        <w:rPr>
          <w:rFonts w:cs="Arial"/>
          <w:b/>
          <w:noProof/>
          <w:kern w:val="28"/>
        </w:rPr>
      </w:pPr>
      <w:r>
        <w:rPr>
          <w:rFonts w:cs="Arial"/>
          <w:b/>
          <w:noProof/>
          <w:kern w:val="28"/>
        </w:rPr>
        <w:lastRenderedPageBreak/>
        <w:drawing>
          <wp:inline distT="0" distB="0" distL="0" distR="0">
            <wp:extent cx="6177757" cy="8740239"/>
            <wp:effectExtent l="19050" t="0" r="0" b="0"/>
            <wp:docPr id="98" name="Рисунок 55" descr="C:\Users\Лёша\Desktop\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Лёша\Desktop\39.jpg"/>
                    <pic:cNvPicPr>
                      <a:picLocks noChangeAspect="1" noChangeArrowheads="1"/>
                    </pic:cNvPicPr>
                  </pic:nvPicPr>
                  <pic:blipFill>
                    <a:blip r:embed="rId83" cstate="print"/>
                    <a:srcRect/>
                    <a:stretch>
                      <a:fillRect/>
                    </a:stretch>
                  </pic:blipFill>
                  <pic:spPr bwMode="auto">
                    <a:xfrm>
                      <a:off x="0" y="0"/>
                      <a:ext cx="6179044" cy="8742059"/>
                    </a:xfrm>
                    <a:prstGeom prst="rect">
                      <a:avLst/>
                    </a:prstGeom>
                    <a:noFill/>
                    <a:ln w="9525">
                      <a:noFill/>
                      <a:miter lim="800000"/>
                      <a:headEnd/>
                      <a:tailEnd/>
                    </a:ln>
                  </pic:spPr>
                </pic:pic>
              </a:graphicData>
            </a:graphic>
          </wp:inline>
        </w:drawing>
      </w:r>
    </w:p>
    <w:sectPr w:rsidR="00DC191C" w:rsidRPr="007E0B2C" w:rsidSect="00741745">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altName w:val="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altName w:val="Symbol"/>
    <w:panose1 w:val="05050102010706020507"/>
    <w:charset w:val="02"/>
    <w:family w:val="roman"/>
    <w:pitch w:val="variable"/>
    <w:sig w:usb0="00000000" w:usb1="10000000" w:usb2="00000000" w:usb3="00000000" w:csb0="80000000" w:csb1="00000000"/>
  </w:font>
  <w:font w:name="TimesDL">
    <w:altName w:val="Times New Roman"/>
    <w:charset w:val="00"/>
    <w:family w:val="auto"/>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Arial Bold">
    <w:altName w:val="Times New Roman"/>
    <w:panose1 w:val="00000000000000000000"/>
    <w:charset w:val="00"/>
    <w:family w:val="roman"/>
    <w:notTrueType/>
    <w:pitch w:val="default"/>
    <w:sig w:usb0="00000000" w:usb1="00000000" w:usb2="00000000" w:usb3="00000000" w:csb0="00000000" w:csb1="00000000"/>
  </w:font>
  <w:font w:name="Calibri">
    <w:panose1 w:val="020F0502020204030204"/>
    <w:charset w:val="CC"/>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Trebuchet MS">
    <w:panose1 w:val="020B06030202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Sylfaen">
    <w:panose1 w:val="010A0502050306030303"/>
    <w:charset w:val="CC"/>
    <w:family w:val="roman"/>
    <w:pitch w:val="variable"/>
    <w:sig w:usb0="04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Franklin Gothic Medium">
    <w:panose1 w:val="020B0603020102020204"/>
    <w:charset w:val="CC"/>
    <w:family w:val="swiss"/>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Franklin Gothic Book">
    <w:charset w:val="CC"/>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Times New Roman CYR">
    <w:panose1 w:val="02020603050405020304"/>
    <w:charset w:val="CC"/>
    <w:family w:val="roman"/>
    <w:pitch w:val="variable"/>
    <w:sig w:usb0="E0002AFF" w:usb1="C0007841" w:usb2="00000009" w:usb3="00000000" w:csb0="000001FF" w:csb1="00000000"/>
  </w:font>
  <w:font w:name="ISOCPEUR">
    <w:panose1 w:val="020B0604020202020204"/>
    <w:charset w:val="CC"/>
    <w:family w:val="swiss"/>
    <w:pitch w:val="variable"/>
    <w:sig w:usb0="00000287" w:usb1="00000000" w:usb2="00000000" w:usb3="00000000" w:csb0="0000009F" w:csb1="00000000"/>
  </w:font>
  <w:font w:name="Arial CYR">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Pragmatica">
    <w:altName w:val="Times New Roman"/>
    <w:charset w:val="00"/>
    <w:family w:val="auto"/>
    <w:pitch w:val="variable"/>
    <w:sig w:usb0="00000003" w:usb1="00000000" w:usb2="00000000" w:usb3="00000000" w:csb0="00000001" w:csb1="00000000"/>
  </w:font>
  <w:font w:name="TextBook">
    <w:altName w:val="Times New Roman"/>
    <w:charset w:val="00"/>
    <w:family w:val="auto"/>
    <w:pitch w:val="variable"/>
    <w:sig w:usb0="00000203" w:usb1="00000000" w:usb2="00000000" w:usb3="00000000" w:csb0="00000005" w:csb1="00000000"/>
  </w:font>
  <w:font w:name="StarSymbol">
    <w:altName w:val="Arial Unicode MS"/>
    <w:charset w:val="02"/>
    <w:family w:val="auto"/>
    <w:pitch w:val="default"/>
    <w:sig w:usb0="00000000" w:usb1="00000000" w:usb2="00000000" w:usb3="00000000" w:csb0="00000000" w:csb1="00000000"/>
  </w:font>
  <w:font w:name="Wingdings (L$)">
    <w:altName w:val="Arial"/>
    <w:panose1 w:val="00000000000000000000"/>
    <w:charset w:val="00"/>
    <w:family w:val="swiss"/>
    <w:notTrueType/>
    <w:pitch w:val="variable"/>
    <w:sig w:usb0="00000003" w:usb1="00000000" w:usb2="00000000" w:usb3="00000000" w:csb0="00000001" w:csb1="00000000"/>
  </w:font>
  <w:font w:name="NTHelvetica/Cyrillic">
    <w:altName w:val="Times New Roman"/>
    <w:panose1 w:val="00000000000000000000"/>
    <w:charset w:val="00"/>
    <w:family w:val="roman"/>
    <w:notTrueType/>
    <w:pitch w:val="default"/>
    <w:sig w:usb0="006C006F" w:usb1="00630069" w:usb2="00430020" w:usb3="00720079" w:csb0="004E0001" w:csb1="00480054"/>
  </w:font>
  <w:font w:name="MS Sans Serif">
    <w:altName w:val="Arial"/>
    <w:panose1 w:val="00000000000000000000"/>
    <w:charset w:val="00"/>
    <w:family w:val="swiss"/>
    <w:notTrueType/>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2" type="#_x0000_t75" style="width:10.75pt;height:10.75pt" o:bullet="t">
        <v:imagedata r:id="rId1" o:title="mso2A8"/>
      </v:shape>
    </w:pict>
  </w:numPicBullet>
  <w:abstractNum w:abstractNumId="0">
    <w:nsid w:val="FFFFFF88"/>
    <w:multiLevelType w:val="singleLevel"/>
    <w:tmpl w:val="EC040C6C"/>
    <w:lvl w:ilvl="0">
      <w:start w:val="1"/>
      <w:numFmt w:val="decimal"/>
      <w:pStyle w:val="a"/>
      <w:lvlText w:val="%1."/>
      <w:lvlJc w:val="left"/>
      <w:pPr>
        <w:tabs>
          <w:tab w:val="num" w:pos="360"/>
        </w:tabs>
        <w:ind w:left="360" w:hanging="360"/>
      </w:pPr>
    </w:lvl>
  </w:abstractNum>
  <w:abstractNum w:abstractNumId="1">
    <w:nsid w:val="000D2940"/>
    <w:multiLevelType w:val="hybridMultilevel"/>
    <w:tmpl w:val="54580F7C"/>
    <w:lvl w:ilvl="0" w:tplc="FFFFFFFF">
      <w:start w:val="1"/>
      <w:numFmt w:val="bullet"/>
      <w:pStyle w:val="a0"/>
      <w:lvlText w:val="–"/>
      <w:lvlJc w:val="left"/>
      <w:pPr>
        <w:tabs>
          <w:tab w:val="num" w:pos="964"/>
        </w:tabs>
        <w:ind w:left="0" w:firstLine="709"/>
      </w:pPr>
      <w:rPr>
        <w:rFonts w:ascii="Times New Roman" w:hAnsi="Times New Roman" w:cs="Times New Roman" w:hint="default"/>
        <w:b w:val="0"/>
        <w:i w:val="0"/>
        <w:caps w:val="0"/>
        <w:strike w:val="0"/>
        <w:dstrike w:val="0"/>
        <w:vanish w:val="0"/>
        <w:color w:val="auto"/>
        <w:spacing w:val="0"/>
        <w:w w:val="100"/>
        <w:kern w:val="0"/>
        <w:position w:val="0"/>
        <w:sz w:val="24"/>
        <w:szCs w:val="24"/>
        <w:u w:val="none"/>
        <w:vertAlign w:val="baseline"/>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
    <w:nsid w:val="010121CD"/>
    <w:multiLevelType w:val="hybridMultilevel"/>
    <w:tmpl w:val="C6AA21A6"/>
    <w:lvl w:ilvl="0" w:tplc="FFFFFFFF">
      <w:start w:val="1"/>
      <w:numFmt w:val="bullet"/>
      <w:pStyle w:val="1-1031"/>
      <w:lvlText w:val=""/>
      <w:lvlJc w:val="left"/>
      <w:pPr>
        <w:tabs>
          <w:tab w:val="num" w:pos="2138"/>
        </w:tabs>
        <w:ind w:left="2138" w:hanging="360"/>
      </w:pPr>
      <w:rPr>
        <w:rFonts w:ascii="Symbol" w:hAnsi="Symbol" w:hint="default"/>
      </w:rPr>
    </w:lvl>
    <w:lvl w:ilvl="1" w:tplc="FFFFFFFF" w:tentative="1">
      <w:start w:val="1"/>
      <w:numFmt w:val="bullet"/>
      <w:lvlText w:val="o"/>
      <w:lvlJc w:val="left"/>
      <w:pPr>
        <w:tabs>
          <w:tab w:val="num" w:pos="2858"/>
        </w:tabs>
        <w:ind w:left="2858" w:hanging="360"/>
      </w:pPr>
      <w:rPr>
        <w:rFonts w:ascii="Courier New" w:hAnsi="Courier New" w:cs="Courier New" w:hint="default"/>
      </w:rPr>
    </w:lvl>
    <w:lvl w:ilvl="2" w:tplc="FFFFFFFF" w:tentative="1">
      <w:start w:val="1"/>
      <w:numFmt w:val="bullet"/>
      <w:lvlText w:val=""/>
      <w:lvlJc w:val="left"/>
      <w:pPr>
        <w:tabs>
          <w:tab w:val="num" w:pos="3578"/>
        </w:tabs>
        <w:ind w:left="3578" w:hanging="360"/>
      </w:pPr>
      <w:rPr>
        <w:rFonts w:ascii="Wingdings" w:hAnsi="Wingdings" w:hint="default"/>
      </w:rPr>
    </w:lvl>
    <w:lvl w:ilvl="3" w:tplc="FFFFFFFF" w:tentative="1">
      <w:start w:val="1"/>
      <w:numFmt w:val="bullet"/>
      <w:lvlText w:val=""/>
      <w:lvlJc w:val="left"/>
      <w:pPr>
        <w:tabs>
          <w:tab w:val="num" w:pos="4298"/>
        </w:tabs>
        <w:ind w:left="4298" w:hanging="360"/>
      </w:pPr>
      <w:rPr>
        <w:rFonts w:ascii="Symbol" w:hAnsi="Symbol" w:hint="default"/>
      </w:rPr>
    </w:lvl>
    <w:lvl w:ilvl="4" w:tplc="FFFFFFFF" w:tentative="1">
      <w:start w:val="1"/>
      <w:numFmt w:val="bullet"/>
      <w:lvlText w:val="o"/>
      <w:lvlJc w:val="left"/>
      <w:pPr>
        <w:tabs>
          <w:tab w:val="num" w:pos="5018"/>
        </w:tabs>
        <w:ind w:left="5018" w:hanging="360"/>
      </w:pPr>
      <w:rPr>
        <w:rFonts w:ascii="Courier New" w:hAnsi="Courier New" w:cs="Courier New" w:hint="default"/>
      </w:rPr>
    </w:lvl>
    <w:lvl w:ilvl="5" w:tplc="FFFFFFFF" w:tentative="1">
      <w:start w:val="1"/>
      <w:numFmt w:val="bullet"/>
      <w:lvlText w:val=""/>
      <w:lvlJc w:val="left"/>
      <w:pPr>
        <w:tabs>
          <w:tab w:val="num" w:pos="5738"/>
        </w:tabs>
        <w:ind w:left="5738" w:hanging="360"/>
      </w:pPr>
      <w:rPr>
        <w:rFonts w:ascii="Wingdings" w:hAnsi="Wingdings" w:hint="default"/>
      </w:rPr>
    </w:lvl>
    <w:lvl w:ilvl="6" w:tplc="FFFFFFFF" w:tentative="1">
      <w:start w:val="1"/>
      <w:numFmt w:val="bullet"/>
      <w:lvlText w:val=""/>
      <w:lvlJc w:val="left"/>
      <w:pPr>
        <w:tabs>
          <w:tab w:val="num" w:pos="6458"/>
        </w:tabs>
        <w:ind w:left="6458" w:hanging="360"/>
      </w:pPr>
      <w:rPr>
        <w:rFonts w:ascii="Symbol" w:hAnsi="Symbol" w:hint="default"/>
      </w:rPr>
    </w:lvl>
    <w:lvl w:ilvl="7" w:tplc="FFFFFFFF" w:tentative="1">
      <w:start w:val="1"/>
      <w:numFmt w:val="bullet"/>
      <w:lvlText w:val="o"/>
      <w:lvlJc w:val="left"/>
      <w:pPr>
        <w:tabs>
          <w:tab w:val="num" w:pos="7178"/>
        </w:tabs>
        <w:ind w:left="7178" w:hanging="360"/>
      </w:pPr>
      <w:rPr>
        <w:rFonts w:ascii="Courier New" w:hAnsi="Courier New" w:cs="Courier New" w:hint="default"/>
      </w:rPr>
    </w:lvl>
    <w:lvl w:ilvl="8" w:tplc="FFFFFFFF" w:tentative="1">
      <w:start w:val="1"/>
      <w:numFmt w:val="bullet"/>
      <w:lvlText w:val=""/>
      <w:lvlJc w:val="left"/>
      <w:pPr>
        <w:tabs>
          <w:tab w:val="num" w:pos="7898"/>
        </w:tabs>
        <w:ind w:left="7898" w:hanging="360"/>
      </w:pPr>
      <w:rPr>
        <w:rFonts w:ascii="Wingdings" w:hAnsi="Wingdings" w:hint="default"/>
      </w:rPr>
    </w:lvl>
  </w:abstractNum>
  <w:abstractNum w:abstractNumId="3">
    <w:nsid w:val="035348F9"/>
    <w:multiLevelType w:val="singleLevel"/>
    <w:tmpl w:val="3296FE2A"/>
    <w:lvl w:ilvl="0">
      <w:start w:val="1"/>
      <w:numFmt w:val="bullet"/>
      <w:pStyle w:val="a1"/>
      <w:lvlText w:val=""/>
      <w:lvlJc w:val="left"/>
      <w:pPr>
        <w:tabs>
          <w:tab w:val="num" w:pos="360"/>
        </w:tabs>
        <w:ind w:left="360" w:hanging="360"/>
      </w:pPr>
      <w:rPr>
        <w:rFonts w:ascii="Symbol" w:hAnsi="Symbol" w:hint="default"/>
      </w:rPr>
    </w:lvl>
  </w:abstractNum>
  <w:abstractNum w:abstractNumId="4">
    <w:nsid w:val="03D812E4"/>
    <w:multiLevelType w:val="hybridMultilevel"/>
    <w:tmpl w:val="C524AFF2"/>
    <w:lvl w:ilvl="0" w:tplc="FFFFFFFF">
      <w:start w:val="1"/>
      <w:numFmt w:val="bullet"/>
      <w:pStyle w:val="1"/>
      <w:lvlText w:val=""/>
      <w:lvlJc w:val="left"/>
      <w:pPr>
        <w:tabs>
          <w:tab w:val="num" w:pos="1134"/>
        </w:tabs>
        <w:ind w:left="1134" w:hanging="425"/>
      </w:pPr>
      <w:rPr>
        <w:rFonts w:ascii="Symbol" w:hAnsi="Symbol" w:hint="default"/>
      </w:rPr>
    </w:lvl>
    <w:lvl w:ilvl="1" w:tplc="FFFFFFFF" w:tentative="1">
      <w:start w:val="1"/>
      <w:numFmt w:val="bullet"/>
      <w:lvlText w:val="o"/>
      <w:lvlJc w:val="left"/>
      <w:pPr>
        <w:tabs>
          <w:tab w:val="num" w:pos="2149"/>
        </w:tabs>
        <w:ind w:left="2149" w:hanging="360"/>
      </w:pPr>
      <w:rPr>
        <w:rFonts w:ascii="Courier New" w:hAnsi="Courier New" w:cs="Courier New" w:hint="default"/>
      </w:rPr>
    </w:lvl>
    <w:lvl w:ilvl="2" w:tplc="FFFFFFFF" w:tentative="1">
      <w:start w:val="1"/>
      <w:numFmt w:val="bullet"/>
      <w:lvlText w:val=""/>
      <w:lvlJc w:val="left"/>
      <w:pPr>
        <w:tabs>
          <w:tab w:val="num" w:pos="2869"/>
        </w:tabs>
        <w:ind w:left="2869" w:hanging="360"/>
      </w:pPr>
      <w:rPr>
        <w:rFonts w:ascii="Wingdings" w:hAnsi="Wingdings" w:hint="default"/>
      </w:rPr>
    </w:lvl>
    <w:lvl w:ilvl="3" w:tplc="FFFFFFFF" w:tentative="1">
      <w:start w:val="1"/>
      <w:numFmt w:val="bullet"/>
      <w:lvlText w:val=""/>
      <w:lvlJc w:val="left"/>
      <w:pPr>
        <w:tabs>
          <w:tab w:val="num" w:pos="3589"/>
        </w:tabs>
        <w:ind w:left="3589" w:hanging="360"/>
      </w:pPr>
      <w:rPr>
        <w:rFonts w:ascii="Symbol" w:hAnsi="Symbol" w:hint="default"/>
      </w:rPr>
    </w:lvl>
    <w:lvl w:ilvl="4" w:tplc="FFFFFFFF" w:tentative="1">
      <w:start w:val="1"/>
      <w:numFmt w:val="bullet"/>
      <w:lvlText w:val="o"/>
      <w:lvlJc w:val="left"/>
      <w:pPr>
        <w:tabs>
          <w:tab w:val="num" w:pos="4309"/>
        </w:tabs>
        <w:ind w:left="4309" w:hanging="360"/>
      </w:pPr>
      <w:rPr>
        <w:rFonts w:ascii="Courier New" w:hAnsi="Courier New" w:cs="Courier New" w:hint="default"/>
      </w:rPr>
    </w:lvl>
    <w:lvl w:ilvl="5" w:tplc="FFFFFFFF" w:tentative="1">
      <w:start w:val="1"/>
      <w:numFmt w:val="bullet"/>
      <w:lvlText w:val=""/>
      <w:lvlJc w:val="left"/>
      <w:pPr>
        <w:tabs>
          <w:tab w:val="num" w:pos="5029"/>
        </w:tabs>
        <w:ind w:left="5029" w:hanging="360"/>
      </w:pPr>
      <w:rPr>
        <w:rFonts w:ascii="Wingdings" w:hAnsi="Wingdings" w:hint="default"/>
      </w:rPr>
    </w:lvl>
    <w:lvl w:ilvl="6" w:tplc="FFFFFFFF" w:tentative="1">
      <w:start w:val="1"/>
      <w:numFmt w:val="bullet"/>
      <w:lvlText w:val=""/>
      <w:lvlJc w:val="left"/>
      <w:pPr>
        <w:tabs>
          <w:tab w:val="num" w:pos="5749"/>
        </w:tabs>
        <w:ind w:left="5749" w:hanging="360"/>
      </w:pPr>
      <w:rPr>
        <w:rFonts w:ascii="Symbol" w:hAnsi="Symbol" w:hint="default"/>
      </w:rPr>
    </w:lvl>
    <w:lvl w:ilvl="7" w:tplc="FFFFFFFF" w:tentative="1">
      <w:start w:val="1"/>
      <w:numFmt w:val="bullet"/>
      <w:lvlText w:val="o"/>
      <w:lvlJc w:val="left"/>
      <w:pPr>
        <w:tabs>
          <w:tab w:val="num" w:pos="6469"/>
        </w:tabs>
        <w:ind w:left="6469" w:hanging="360"/>
      </w:pPr>
      <w:rPr>
        <w:rFonts w:ascii="Courier New" w:hAnsi="Courier New" w:cs="Courier New" w:hint="default"/>
      </w:rPr>
    </w:lvl>
    <w:lvl w:ilvl="8" w:tplc="FFFFFFFF" w:tentative="1">
      <w:start w:val="1"/>
      <w:numFmt w:val="bullet"/>
      <w:lvlText w:val=""/>
      <w:lvlJc w:val="left"/>
      <w:pPr>
        <w:tabs>
          <w:tab w:val="num" w:pos="7189"/>
        </w:tabs>
        <w:ind w:left="7189" w:hanging="360"/>
      </w:pPr>
      <w:rPr>
        <w:rFonts w:ascii="Wingdings" w:hAnsi="Wingdings" w:hint="default"/>
      </w:rPr>
    </w:lvl>
  </w:abstractNum>
  <w:abstractNum w:abstractNumId="5">
    <w:nsid w:val="06D54BC0"/>
    <w:multiLevelType w:val="hybridMultilevel"/>
    <w:tmpl w:val="75E2FAD2"/>
    <w:lvl w:ilvl="0" w:tplc="04190001">
      <w:start w:val="1"/>
      <w:numFmt w:val="bullet"/>
      <w:lvlText w:val=""/>
      <w:lvlJc w:val="left"/>
      <w:pPr>
        <w:ind w:left="1931" w:hanging="360"/>
      </w:pPr>
      <w:rPr>
        <w:rFonts w:ascii="Symbol" w:hAnsi="Symbol" w:hint="default"/>
      </w:rPr>
    </w:lvl>
    <w:lvl w:ilvl="1" w:tplc="04190003" w:tentative="1">
      <w:start w:val="1"/>
      <w:numFmt w:val="bullet"/>
      <w:lvlText w:val="o"/>
      <w:lvlJc w:val="left"/>
      <w:pPr>
        <w:ind w:left="2651" w:hanging="360"/>
      </w:pPr>
      <w:rPr>
        <w:rFonts w:ascii="Courier New" w:hAnsi="Courier New" w:cs="Courier New" w:hint="default"/>
      </w:rPr>
    </w:lvl>
    <w:lvl w:ilvl="2" w:tplc="04190005" w:tentative="1">
      <w:start w:val="1"/>
      <w:numFmt w:val="bullet"/>
      <w:lvlText w:val=""/>
      <w:lvlJc w:val="left"/>
      <w:pPr>
        <w:ind w:left="3371" w:hanging="360"/>
      </w:pPr>
      <w:rPr>
        <w:rFonts w:ascii="Wingdings" w:hAnsi="Wingdings" w:hint="default"/>
      </w:rPr>
    </w:lvl>
    <w:lvl w:ilvl="3" w:tplc="04190001" w:tentative="1">
      <w:start w:val="1"/>
      <w:numFmt w:val="bullet"/>
      <w:lvlText w:val=""/>
      <w:lvlJc w:val="left"/>
      <w:pPr>
        <w:ind w:left="4091" w:hanging="360"/>
      </w:pPr>
      <w:rPr>
        <w:rFonts w:ascii="Symbol" w:hAnsi="Symbol" w:hint="default"/>
      </w:rPr>
    </w:lvl>
    <w:lvl w:ilvl="4" w:tplc="04190003" w:tentative="1">
      <w:start w:val="1"/>
      <w:numFmt w:val="bullet"/>
      <w:lvlText w:val="o"/>
      <w:lvlJc w:val="left"/>
      <w:pPr>
        <w:ind w:left="4811" w:hanging="360"/>
      </w:pPr>
      <w:rPr>
        <w:rFonts w:ascii="Courier New" w:hAnsi="Courier New" w:cs="Courier New" w:hint="default"/>
      </w:rPr>
    </w:lvl>
    <w:lvl w:ilvl="5" w:tplc="04190005" w:tentative="1">
      <w:start w:val="1"/>
      <w:numFmt w:val="bullet"/>
      <w:lvlText w:val=""/>
      <w:lvlJc w:val="left"/>
      <w:pPr>
        <w:ind w:left="5531" w:hanging="360"/>
      </w:pPr>
      <w:rPr>
        <w:rFonts w:ascii="Wingdings" w:hAnsi="Wingdings" w:hint="default"/>
      </w:rPr>
    </w:lvl>
    <w:lvl w:ilvl="6" w:tplc="04190001" w:tentative="1">
      <w:start w:val="1"/>
      <w:numFmt w:val="bullet"/>
      <w:lvlText w:val=""/>
      <w:lvlJc w:val="left"/>
      <w:pPr>
        <w:ind w:left="6251" w:hanging="360"/>
      </w:pPr>
      <w:rPr>
        <w:rFonts w:ascii="Symbol" w:hAnsi="Symbol" w:hint="default"/>
      </w:rPr>
    </w:lvl>
    <w:lvl w:ilvl="7" w:tplc="04190003" w:tentative="1">
      <w:start w:val="1"/>
      <w:numFmt w:val="bullet"/>
      <w:lvlText w:val="o"/>
      <w:lvlJc w:val="left"/>
      <w:pPr>
        <w:ind w:left="6971" w:hanging="360"/>
      </w:pPr>
      <w:rPr>
        <w:rFonts w:ascii="Courier New" w:hAnsi="Courier New" w:cs="Courier New" w:hint="default"/>
      </w:rPr>
    </w:lvl>
    <w:lvl w:ilvl="8" w:tplc="04190005" w:tentative="1">
      <w:start w:val="1"/>
      <w:numFmt w:val="bullet"/>
      <w:lvlText w:val=""/>
      <w:lvlJc w:val="left"/>
      <w:pPr>
        <w:ind w:left="7691" w:hanging="360"/>
      </w:pPr>
      <w:rPr>
        <w:rFonts w:ascii="Wingdings" w:hAnsi="Wingdings" w:hint="default"/>
      </w:rPr>
    </w:lvl>
  </w:abstractNum>
  <w:abstractNum w:abstractNumId="6">
    <w:nsid w:val="0C9317E8"/>
    <w:multiLevelType w:val="multilevel"/>
    <w:tmpl w:val="0EC6FDA4"/>
    <w:lvl w:ilvl="0">
      <w:start w:val="1"/>
      <w:numFmt w:val="decimal"/>
      <w:pStyle w:val="10"/>
      <w:lvlText w:val="%1."/>
      <w:lvlJc w:val="left"/>
      <w:pPr>
        <w:tabs>
          <w:tab w:val="num" w:pos="1353"/>
        </w:tabs>
        <w:ind w:left="993" w:firstLine="0"/>
      </w:pPr>
      <w:rPr>
        <w:rFonts w:hint="default"/>
      </w:rPr>
    </w:lvl>
    <w:lvl w:ilvl="1">
      <w:start w:val="1"/>
      <w:numFmt w:val="decimal"/>
      <w:pStyle w:val="2"/>
      <w:lvlText w:val="%1.%2."/>
      <w:lvlJc w:val="left"/>
      <w:pPr>
        <w:tabs>
          <w:tab w:val="num" w:pos="2081"/>
        </w:tabs>
        <w:ind w:left="1361" w:firstLine="0"/>
      </w:pPr>
      <w:rPr>
        <w:rFonts w:hint="default"/>
      </w:rPr>
    </w:lvl>
    <w:lvl w:ilvl="2">
      <w:start w:val="1"/>
      <w:numFmt w:val="decimal"/>
      <w:pStyle w:val="3"/>
      <w:lvlText w:val="%1.%2.%3."/>
      <w:lvlJc w:val="left"/>
      <w:pPr>
        <w:tabs>
          <w:tab w:val="num" w:pos="2724"/>
        </w:tabs>
        <w:ind w:left="1644" w:firstLine="0"/>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
    <w:nsid w:val="0CD91ECA"/>
    <w:multiLevelType w:val="hybridMultilevel"/>
    <w:tmpl w:val="C03C7752"/>
    <w:lvl w:ilvl="0" w:tplc="04190001">
      <w:start w:val="1"/>
      <w:numFmt w:val="bullet"/>
      <w:lvlText w:val=""/>
      <w:lvlJc w:val="left"/>
      <w:pPr>
        <w:tabs>
          <w:tab w:val="num" w:pos="1287"/>
        </w:tabs>
        <w:ind w:left="1287" w:hanging="360"/>
      </w:pPr>
      <w:rPr>
        <w:rFonts w:ascii="Symbol" w:hAnsi="Symbol" w:hint="default"/>
      </w:rPr>
    </w:lvl>
    <w:lvl w:ilvl="1" w:tplc="04190003">
      <w:start w:val="1"/>
      <w:numFmt w:val="bullet"/>
      <w:lvlText w:val="o"/>
      <w:lvlJc w:val="left"/>
      <w:pPr>
        <w:tabs>
          <w:tab w:val="num" w:pos="2007"/>
        </w:tabs>
        <w:ind w:left="2007" w:hanging="360"/>
      </w:pPr>
      <w:rPr>
        <w:rFonts w:ascii="Courier New" w:hAnsi="Courier New" w:hint="default"/>
      </w:rPr>
    </w:lvl>
    <w:lvl w:ilvl="2" w:tplc="04190005">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8">
    <w:nsid w:val="0F031502"/>
    <w:multiLevelType w:val="singleLevel"/>
    <w:tmpl w:val="04190001"/>
    <w:lvl w:ilvl="0">
      <w:start w:val="1"/>
      <w:numFmt w:val="bullet"/>
      <w:pStyle w:val="NormalbulletArial"/>
      <w:lvlText w:val=""/>
      <w:lvlJc w:val="left"/>
      <w:pPr>
        <w:tabs>
          <w:tab w:val="num" w:pos="360"/>
        </w:tabs>
        <w:ind w:left="360" w:hanging="360"/>
      </w:pPr>
      <w:rPr>
        <w:rFonts w:ascii="Symbol" w:hAnsi="Symbol" w:cs="Times New Roman" w:hint="default"/>
      </w:rPr>
    </w:lvl>
  </w:abstractNum>
  <w:abstractNum w:abstractNumId="9">
    <w:nsid w:val="0F305B47"/>
    <w:multiLevelType w:val="multilevel"/>
    <w:tmpl w:val="4104A152"/>
    <w:styleLink w:val="EACBulletedText"/>
    <w:lvl w:ilvl="0">
      <w:start w:val="1"/>
      <w:numFmt w:val="bullet"/>
      <w:lvlText w:val=""/>
      <w:lvlJc w:val="left"/>
      <w:pPr>
        <w:ind w:left="1400" w:hanging="360"/>
      </w:pPr>
      <w:rPr>
        <w:rFonts w:ascii="Symbol" w:hAnsi="Symbol"/>
      </w:rPr>
    </w:lvl>
    <w:lvl w:ilvl="1">
      <w:start w:val="1"/>
      <w:numFmt w:val="bullet"/>
      <w:lvlText w:val="o"/>
      <w:lvlJc w:val="left"/>
      <w:pPr>
        <w:ind w:left="2120" w:hanging="360"/>
      </w:pPr>
      <w:rPr>
        <w:rFonts w:ascii="Courier New" w:hAnsi="Courier New" w:cs="Courier New" w:hint="default"/>
      </w:rPr>
    </w:lvl>
    <w:lvl w:ilvl="2">
      <w:start w:val="1"/>
      <w:numFmt w:val="bullet"/>
      <w:lvlText w:val=""/>
      <w:lvlJc w:val="left"/>
      <w:pPr>
        <w:ind w:left="2840" w:hanging="360"/>
      </w:pPr>
      <w:rPr>
        <w:rFonts w:ascii="Wingdings" w:hAnsi="Wingdings" w:hint="default"/>
      </w:rPr>
    </w:lvl>
    <w:lvl w:ilvl="3">
      <w:start w:val="1"/>
      <w:numFmt w:val="bullet"/>
      <w:lvlText w:val=""/>
      <w:lvlJc w:val="left"/>
      <w:pPr>
        <w:ind w:left="3560" w:hanging="360"/>
      </w:pPr>
      <w:rPr>
        <w:rFonts w:ascii="Symbol" w:hAnsi="Symbol" w:hint="default"/>
      </w:rPr>
    </w:lvl>
    <w:lvl w:ilvl="4">
      <w:start w:val="1"/>
      <w:numFmt w:val="bullet"/>
      <w:lvlText w:val="o"/>
      <w:lvlJc w:val="left"/>
      <w:pPr>
        <w:ind w:left="4280" w:hanging="360"/>
      </w:pPr>
      <w:rPr>
        <w:rFonts w:ascii="Courier New" w:hAnsi="Courier New" w:cs="Courier New" w:hint="default"/>
      </w:rPr>
    </w:lvl>
    <w:lvl w:ilvl="5">
      <w:start w:val="1"/>
      <w:numFmt w:val="bullet"/>
      <w:lvlText w:val=""/>
      <w:lvlJc w:val="left"/>
      <w:pPr>
        <w:ind w:left="5000" w:hanging="360"/>
      </w:pPr>
      <w:rPr>
        <w:rFonts w:ascii="Wingdings" w:hAnsi="Wingdings" w:hint="default"/>
      </w:rPr>
    </w:lvl>
    <w:lvl w:ilvl="6">
      <w:start w:val="1"/>
      <w:numFmt w:val="bullet"/>
      <w:lvlText w:val=""/>
      <w:lvlJc w:val="left"/>
      <w:pPr>
        <w:ind w:left="5720" w:hanging="360"/>
      </w:pPr>
      <w:rPr>
        <w:rFonts w:ascii="Symbol" w:hAnsi="Symbol" w:hint="default"/>
      </w:rPr>
    </w:lvl>
    <w:lvl w:ilvl="7">
      <w:start w:val="1"/>
      <w:numFmt w:val="bullet"/>
      <w:lvlText w:val="o"/>
      <w:lvlJc w:val="left"/>
      <w:pPr>
        <w:ind w:left="6440" w:hanging="360"/>
      </w:pPr>
      <w:rPr>
        <w:rFonts w:ascii="Courier New" w:hAnsi="Courier New" w:cs="Courier New" w:hint="default"/>
      </w:rPr>
    </w:lvl>
    <w:lvl w:ilvl="8">
      <w:start w:val="1"/>
      <w:numFmt w:val="bullet"/>
      <w:lvlText w:val=""/>
      <w:lvlJc w:val="left"/>
      <w:pPr>
        <w:ind w:left="7160" w:hanging="360"/>
      </w:pPr>
      <w:rPr>
        <w:rFonts w:ascii="Wingdings" w:hAnsi="Wingdings" w:hint="default"/>
      </w:rPr>
    </w:lvl>
  </w:abstractNum>
  <w:abstractNum w:abstractNumId="10">
    <w:nsid w:val="0FB12718"/>
    <w:multiLevelType w:val="hybridMultilevel"/>
    <w:tmpl w:val="DE46D08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149426A2"/>
    <w:multiLevelType w:val="hybridMultilevel"/>
    <w:tmpl w:val="39B6458E"/>
    <w:lvl w:ilvl="0" w:tplc="03FC5C4C">
      <w:start w:val="1"/>
      <w:numFmt w:val="decimal"/>
      <w:pStyle w:val="11"/>
      <w:lvlText w:val="%1."/>
      <w:lvlJc w:val="left"/>
      <w:pPr>
        <w:tabs>
          <w:tab w:val="num" w:pos="1134"/>
        </w:tabs>
        <w:ind w:left="1134" w:hanging="425"/>
      </w:pPr>
      <w:rPr>
        <w:rFonts w:hint="default"/>
      </w:rPr>
    </w:lvl>
    <w:lvl w:ilvl="1" w:tplc="3A60008C" w:tentative="1">
      <w:start w:val="1"/>
      <w:numFmt w:val="lowerLetter"/>
      <w:lvlText w:val="%2."/>
      <w:lvlJc w:val="left"/>
      <w:pPr>
        <w:tabs>
          <w:tab w:val="num" w:pos="2149"/>
        </w:tabs>
        <w:ind w:left="2149" w:hanging="360"/>
      </w:pPr>
    </w:lvl>
    <w:lvl w:ilvl="2" w:tplc="7B3E7B94" w:tentative="1">
      <w:start w:val="1"/>
      <w:numFmt w:val="lowerRoman"/>
      <w:lvlText w:val="%3."/>
      <w:lvlJc w:val="right"/>
      <w:pPr>
        <w:tabs>
          <w:tab w:val="num" w:pos="2869"/>
        </w:tabs>
        <w:ind w:left="2869" w:hanging="180"/>
      </w:pPr>
    </w:lvl>
    <w:lvl w:ilvl="3" w:tplc="6A6076F4" w:tentative="1">
      <w:start w:val="1"/>
      <w:numFmt w:val="decimal"/>
      <w:lvlText w:val="%4."/>
      <w:lvlJc w:val="left"/>
      <w:pPr>
        <w:tabs>
          <w:tab w:val="num" w:pos="3589"/>
        </w:tabs>
        <w:ind w:left="3589" w:hanging="360"/>
      </w:pPr>
    </w:lvl>
    <w:lvl w:ilvl="4" w:tplc="11B22DFE" w:tentative="1">
      <w:start w:val="1"/>
      <w:numFmt w:val="lowerLetter"/>
      <w:lvlText w:val="%5."/>
      <w:lvlJc w:val="left"/>
      <w:pPr>
        <w:tabs>
          <w:tab w:val="num" w:pos="4309"/>
        </w:tabs>
        <w:ind w:left="4309" w:hanging="360"/>
      </w:pPr>
    </w:lvl>
    <w:lvl w:ilvl="5" w:tplc="D53C1380" w:tentative="1">
      <w:start w:val="1"/>
      <w:numFmt w:val="lowerRoman"/>
      <w:lvlText w:val="%6."/>
      <w:lvlJc w:val="right"/>
      <w:pPr>
        <w:tabs>
          <w:tab w:val="num" w:pos="5029"/>
        </w:tabs>
        <w:ind w:left="5029" w:hanging="180"/>
      </w:pPr>
    </w:lvl>
    <w:lvl w:ilvl="6" w:tplc="988E029A" w:tentative="1">
      <w:start w:val="1"/>
      <w:numFmt w:val="decimal"/>
      <w:lvlText w:val="%7."/>
      <w:lvlJc w:val="left"/>
      <w:pPr>
        <w:tabs>
          <w:tab w:val="num" w:pos="5749"/>
        </w:tabs>
        <w:ind w:left="5749" w:hanging="360"/>
      </w:pPr>
    </w:lvl>
    <w:lvl w:ilvl="7" w:tplc="43A0A4A8" w:tentative="1">
      <w:start w:val="1"/>
      <w:numFmt w:val="lowerLetter"/>
      <w:lvlText w:val="%8."/>
      <w:lvlJc w:val="left"/>
      <w:pPr>
        <w:tabs>
          <w:tab w:val="num" w:pos="6469"/>
        </w:tabs>
        <w:ind w:left="6469" w:hanging="360"/>
      </w:pPr>
    </w:lvl>
    <w:lvl w:ilvl="8" w:tplc="6E1C8714" w:tentative="1">
      <w:start w:val="1"/>
      <w:numFmt w:val="lowerRoman"/>
      <w:lvlText w:val="%9."/>
      <w:lvlJc w:val="right"/>
      <w:pPr>
        <w:tabs>
          <w:tab w:val="num" w:pos="7189"/>
        </w:tabs>
        <w:ind w:left="7189" w:hanging="180"/>
      </w:pPr>
    </w:lvl>
  </w:abstractNum>
  <w:abstractNum w:abstractNumId="12">
    <w:nsid w:val="16D4727E"/>
    <w:multiLevelType w:val="multilevel"/>
    <w:tmpl w:val="AA2CEA72"/>
    <w:lvl w:ilvl="0">
      <w:start w:val="5"/>
      <w:numFmt w:val="decimal"/>
      <w:pStyle w:val="4-1111"/>
      <w:lvlText w:val="%1."/>
      <w:lvlJc w:val="left"/>
      <w:pPr>
        <w:tabs>
          <w:tab w:val="num" w:pos="1260"/>
        </w:tabs>
        <w:ind w:left="1260" w:hanging="1260"/>
      </w:pPr>
      <w:rPr>
        <w:rFonts w:ascii="TimesDL" w:hAnsi="TimesDL" w:hint="default"/>
      </w:rPr>
    </w:lvl>
    <w:lvl w:ilvl="1">
      <w:start w:val="3"/>
      <w:numFmt w:val="decimal"/>
      <w:isLgl/>
      <w:lvlText w:val="%1.%2"/>
      <w:lvlJc w:val="left"/>
      <w:pPr>
        <w:tabs>
          <w:tab w:val="num" w:pos="1260"/>
        </w:tabs>
        <w:ind w:left="1260" w:hanging="1260"/>
      </w:pPr>
      <w:rPr>
        <w:rFonts w:hint="default"/>
        <w:u w:val="none"/>
      </w:rPr>
    </w:lvl>
    <w:lvl w:ilvl="2">
      <w:start w:val="1"/>
      <w:numFmt w:val="decimal"/>
      <w:isLgl/>
      <w:lvlText w:val="%1.%2.%3"/>
      <w:lvlJc w:val="left"/>
      <w:pPr>
        <w:tabs>
          <w:tab w:val="num" w:pos="1260"/>
        </w:tabs>
        <w:ind w:left="1260" w:hanging="1260"/>
      </w:pPr>
      <w:rPr>
        <w:rFonts w:hint="default"/>
        <w:u w:val="none"/>
      </w:rPr>
    </w:lvl>
    <w:lvl w:ilvl="3">
      <w:start w:val="1"/>
      <w:numFmt w:val="decimal"/>
      <w:isLgl/>
      <w:lvlText w:val="%1.%2.%3.%4"/>
      <w:lvlJc w:val="left"/>
      <w:pPr>
        <w:tabs>
          <w:tab w:val="num" w:pos="1260"/>
        </w:tabs>
        <w:ind w:left="1260" w:hanging="1260"/>
      </w:pPr>
      <w:rPr>
        <w:rFonts w:hint="default"/>
        <w:u w:val="none"/>
      </w:rPr>
    </w:lvl>
    <w:lvl w:ilvl="4">
      <w:start w:val="1"/>
      <w:numFmt w:val="decimal"/>
      <w:isLgl/>
      <w:lvlText w:val="%1.%2.%3.%4.%5"/>
      <w:lvlJc w:val="left"/>
      <w:pPr>
        <w:tabs>
          <w:tab w:val="num" w:pos="1260"/>
        </w:tabs>
        <w:ind w:left="1260" w:hanging="1260"/>
      </w:pPr>
      <w:rPr>
        <w:rFonts w:hint="default"/>
        <w:u w:val="none"/>
      </w:rPr>
    </w:lvl>
    <w:lvl w:ilvl="5">
      <w:start w:val="1"/>
      <w:numFmt w:val="decimal"/>
      <w:isLgl/>
      <w:lvlText w:val="%1.%2.%3.%4.%5.%6"/>
      <w:lvlJc w:val="left"/>
      <w:pPr>
        <w:tabs>
          <w:tab w:val="num" w:pos="1440"/>
        </w:tabs>
        <w:ind w:left="1440" w:hanging="1440"/>
      </w:pPr>
      <w:rPr>
        <w:rFonts w:hint="default"/>
        <w:u w:val="none"/>
      </w:rPr>
    </w:lvl>
    <w:lvl w:ilvl="6">
      <w:start w:val="1"/>
      <w:numFmt w:val="decimal"/>
      <w:isLgl/>
      <w:lvlText w:val="%1.%2.%3.%4.%5.%6.%7"/>
      <w:lvlJc w:val="left"/>
      <w:pPr>
        <w:tabs>
          <w:tab w:val="num" w:pos="1440"/>
        </w:tabs>
        <w:ind w:left="1440" w:hanging="1440"/>
      </w:pPr>
      <w:rPr>
        <w:rFonts w:hint="default"/>
        <w:u w:val="none"/>
      </w:rPr>
    </w:lvl>
    <w:lvl w:ilvl="7">
      <w:start w:val="1"/>
      <w:numFmt w:val="decimal"/>
      <w:isLgl/>
      <w:lvlText w:val="%1.%2.%3.%4.%5.%6.%7.%8"/>
      <w:lvlJc w:val="left"/>
      <w:pPr>
        <w:tabs>
          <w:tab w:val="num" w:pos="1800"/>
        </w:tabs>
        <w:ind w:left="1800" w:hanging="1800"/>
      </w:pPr>
      <w:rPr>
        <w:rFonts w:hint="default"/>
        <w:u w:val="none"/>
      </w:rPr>
    </w:lvl>
    <w:lvl w:ilvl="8">
      <w:start w:val="1"/>
      <w:numFmt w:val="decimal"/>
      <w:isLgl/>
      <w:lvlText w:val="%1.%2.%3.%4.%5.%6.%7.%8.%9"/>
      <w:lvlJc w:val="left"/>
      <w:pPr>
        <w:tabs>
          <w:tab w:val="num" w:pos="1800"/>
        </w:tabs>
        <w:ind w:left="1800" w:hanging="1800"/>
      </w:pPr>
      <w:rPr>
        <w:rFonts w:hint="default"/>
        <w:u w:val="none"/>
      </w:rPr>
    </w:lvl>
  </w:abstractNum>
  <w:abstractNum w:abstractNumId="13">
    <w:nsid w:val="1C2024E3"/>
    <w:multiLevelType w:val="hybridMultilevel"/>
    <w:tmpl w:val="093A4898"/>
    <w:lvl w:ilvl="0" w:tplc="04190001">
      <w:start w:val="1"/>
      <w:numFmt w:val="decimal"/>
      <w:pStyle w:val="a2"/>
      <w:lvlText w:val="%1."/>
      <w:lvlJc w:val="left"/>
      <w:pPr>
        <w:tabs>
          <w:tab w:val="num" w:pos="284"/>
        </w:tabs>
        <w:ind w:left="0" w:firstLine="0"/>
      </w:pPr>
      <w:rPr>
        <w:rFonts w:ascii="Arial" w:hAnsi="Arial" w:hint="default"/>
        <w:sz w:val="18"/>
      </w:rPr>
    </w:lvl>
    <w:lvl w:ilvl="1" w:tplc="04190003">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4">
    <w:nsid w:val="1D7B36CA"/>
    <w:multiLevelType w:val="hybridMultilevel"/>
    <w:tmpl w:val="1E949044"/>
    <w:lvl w:ilvl="0" w:tplc="FFFFFFFF">
      <w:start w:val="1"/>
      <w:numFmt w:val="bullet"/>
      <w:pStyle w:val="12"/>
      <w:lvlText w:val=""/>
      <w:lvlJc w:val="left"/>
      <w:pPr>
        <w:tabs>
          <w:tab w:val="num" w:pos="1571"/>
        </w:tabs>
        <w:ind w:left="1571" w:hanging="360"/>
      </w:pPr>
      <w:rPr>
        <w:rFonts w:ascii="Wingdings" w:hAnsi="Wingdings" w:hint="default"/>
      </w:rPr>
    </w:lvl>
    <w:lvl w:ilvl="1" w:tplc="FFFFFFFF">
      <w:start w:val="1"/>
      <w:numFmt w:val="bullet"/>
      <w:lvlText w:val="o"/>
      <w:lvlJc w:val="left"/>
      <w:pPr>
        <w:tabs>
          <w:tab w:val="num" w:pos="2291"/>
        </w:tabs>
        <w:ind w:left="2291" w:hanging="360"/>
      </w:pPr>
      <w:rPr>
        <w:rFonts w:ascii="Courier New" w:hAnsi="Courier New" w:hint="default"/>
      </w:rPr>
    </w:lvl>
    <w:lvl w:ilvl="2" w:tplc="FFFFFFFF" w:tentative="1">
      <w:start w:val="1"/>
      <w:numFmt w:val="bullet"/>
      <w:lvlText w:val=""/>
      <w:lvlJc w:val="left"/>
      <w:pPr>
        <w:tabs>
          <w:tab w:val="num" w:pos="3011"/>
        </w:tabs>
        <w:ind w:left="3011" w:hanging="360"/>
      </w:pPr>
      <w:rPr>
        <w:rFonts w:ascii="Wingdings" w:hAnsi="Wingdings" w:hint="default"/>
      </w:rPr>
    </w:lvl>
    <w:lvl w:ilvl="3" w:tplc="FFFFFFFF" w:tentative="1">
      <w:start w:val="1"/>
      <w:numFmt w:val="bullet"/>
      <w:lvlText w:val=""/>
      <w:lvlJc w:val="left"/>
      <w:pPr>
        <w:tabs>
          <w:tab w:val="num" w:pos="3731"/>
        </w:tabs>
        <w:ind w:left="3731" w:hanging="360"/>
      </w:pPr>
      <w:rPr>
        <w:rFonts w:ascii="Symbol" w:hAnsi="Symbol" w:hint="default"/>
      </w:rPr>
    </w:lvl>
    <w:lvl w:ilvl="4" w:tplc="FFFFFFFF" w:tentative="1">
      <w:start w:val="1"/>
      <w:numFmt w:val="bullet"/>
      <w:lvlText w:val="o"/>
      <w:lvlJc w:val="left"/>
      <w:pPr>
        <w:tabs>
          <w:tab w:val="num" w:pos="4451"/>
        </w:tabs>
        <w:ind w:left="4451" w:hanging="360"/>
      </w:pPr>
      <w:rPr>
        <w:rFonts w:ascii="Courier New" w:hAnsi="Courier New" w:hint="default"/>
      </w:rPr>
    </w:lvl>
    <w:lvl w:ilvl="5" w:tplc="FFFFFFFF" w:tentative="1">
      <w:start w:val="1"/>
      <w:numFmt w:val="bullet"/>
      <w:lvlText w:val=""/>
      <w:lvlJc w:val="left"/>
      <w:pPr>
        <w:tabs>
          <w:tab w:val="num" w:pos="5171"/>
        </w:tabs>
        <w:ind w:left="5171" w:hanging="360"/>
      </w:pPr>
      <w:rPr>
        <w:rFonts w:ascii="Wingdings" w:hAnsi="Wingdings" w:hint="default"/>
      </w:rPr>
    </w:lvl>
    <w:lvl w:ilvl="6" w:tplc="FFFFFFFF" w:tentative="1">
      <w:start w:val="1"/>
      <w:numFmt w:val="bullet"/>
      <w:lvlText w:val=""/>
      <w:lvlJc w:val="left"/>
      <w:pPr>
        <w:tabs>
          <w:tab w:val="num" w:pos="5891"/>
        </w:tabs>
        <w:ind w:left="5891" w:hanging="360"/>
      </w:pPr>
      <w:rPr>
        <w:rFonts w:ascii="Symbol" w:hAnsi="Symbol" w:hint="default"/>
      </w:rPr>
    </w:lvl>
    <w:lvl w:ilvl="7" w:tplc="FFFFFFFF" w:tentative="1">
      <w:start w:val="1"/>
      <w:numFmt w:val="bullet"/>
      <w:lvlText w:val="o"/>
      <w:lvlJc w:val="left"/>
      <w:pPr>
        <w:tabs>
          <w:tab w:val="num" w:pos="6611"/>
        </w:tabs>
        <w:ind w:left="6611" w:hanging="360"/>
      </w:pPr>
      <w:rPr>
        <w:rFonts w:ascii="Courier New" w:hAnsi="Courier New" w:hint="default"/>
      </w:rPr>
    </w:lvl>
    <w:lvl w:ilvl="8" w:tplc="FFFFFFFF" w:tentative="1">
      <w:start w:val="1"/>
      <w:numFmt w:val="bullet"/>
      <w:lvlText w:val=""/>
      <w:lvlJc w:val="left"/>
      <w:pPr>
        <w:tabs>
          <w:tab w:val="num" w:pos="7331"/>
        </w:tabs>
        <w:ind w:left="7331" w:hanging="360"/>
      </w:pPr>
      <w:rPr>
        <w:rFonts w:ascii="Wingdings" w:hAnsi="Wingdings" w:hint="default"/>
      </w:rPr>
    </w:lvl>
  </w:abstractNum>
  <w:abstractNum w:abstractNumId="15">
    <w:nsid w:val="1F7B71D3"/>
    <w:multiLevelType w:val="hybridMultilevel"/>
    <w:tmpl w:val="709451B0"/>
    <w:lvl w:ilvl="0" w:tplc="5DFE47E2">
      <w:start w:val="1"/>
      <w:numFmt w:val="bullet"/>
      <w:pStyle w:val="ETmarklist"/>
      <w:lvlText w:val=""/>
      <w:lvlJc w:val="left"/>
      <w:pPr>
        <w:tabs>
          <w:tab w:val="num" w:pos="1834"/>
        </w:tabs>
        <w:ind w:left="1834" w:hanging="360"/>
      </w:pPr>
      <w:rPr>
        <w:rFonts w:ascii="Symbol" w:hAnsi="Symbol"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6">
    <w:nsid w:val="1FF11456"/>
    <w:multiLevelType w:val="singleLevel"/>
    <w:tmpl w:val="0798A6A8"/>
    <w:lvl w:ilvl="0">
      <w:start w:val="1"/>
      <w:numFmt w:val="bullet"/>
      <w:pStyle w:val="appendixrefer"/>
      <w:lvlText w:val=""/>
      <w:lvlJc w:val="left"/>
      <w:pPr>
        <w:tabs>
          <w:tab w:val="num" w:pos="360"/>
        </w:tabs>
        <w:ind w:left="360" w:hanging="360"/>
      </w:pPr>
      <w:rPr>
        <w:rFonts w:ascii="Wingdings" w:hAnsi="Wingdings" w:hint="default"/>
      </w:rPr>
    </w:lvl>
  </w:abstractNum>
  <w:abstractNum w:abstractNumId="17">
    <w:nsid w:val="20B45DAC"/>
    <w:multiLevelType w:val="multilevel"/>
    <w:tmpl w:val="E9089DE8"/>
    <w:styleLink w:val="SymbolSymbol222063"/>
    <w:lvl w:ilvl="0">
      <w:start w:val="1"/>
      <w:numFmt w:val="bullet"/>
      <w:lvlText w:val=""/>
      <w:lvlJc w:val="left"/>
      <w:pPr>
        <w:tabs>
          <w:tab w:val="num" w:pos="1429"/>
        </w:tabs>
        <w:ind w:left="1429" w:hanging="360"/>
      </w:pPr>
      <w:rPr>
        <w:rFonts w:ascii="Symbol" w:hAnsi="Symbol" w:hint="default"/>
        <w:color w:val="auto"/>
        <w:sz w:val="26"/>
      </w:rPr>
    </w:lvl>
    <w:lvl w:ilvl="1">
      <w:start w:val="1"/>
      <w:numFmt w:val="lowerLetter"/>
      <w:lvlText w:val="%2."/>
      <w:lvlJc w:val="left"/>
      <w:pPr>
        <w:tabs>
          <w:tab w:val="num" w:pos="2149"/>
        </w:tabs>
        <w:ind w:left="2149" w:hanging="360"/>
      </w:pPr>
    </w:lvl>
    <w:lvl w:ilvl="2">
      <w:start w:val="1"/>
      <w:numFmt w:val="lowerRoman"/>
      <w:lvlText w:val="%3."/>
      <w:lvlJc w:val="right"/>
      <w:pPr>
        <w:tabs>
          <w:tab w:val="num" w:pos="2869"/>
        </w:tabs>
        <w:ind w:left="2869" w:hanging="180"/>
      </w:pPr>
    </w:lvl>
    <w:lvl w:ilvl="3">
      <w:start w:val="1"/>
      <w:numFmt w:val="decimal"/>
      <w:lvlText w:val="%4."/>
      <w:lvlJc w:val="left"/>
      <w:pPr>
        <w:tabs>
          <w:tab w:val="num" w:pos="3589"/>
        </w:tabs>
        <w:ind w:left="3589" w:hanging="360"/>
      </w:pPr>
    </w:lvl>
    <w:lvl w:ilvl="4">
      <w:start w:val="1"/>
      <w:numFmt w:val="lowerLetter"/>
      <w:lvlText w:val="%5."/>
      <w:lvlJc w:val="left"/>
      <w:pPr>
        <w:tabs>
          <w:tab w:val="num" w:pos="4309"/>
        </w:tabs>
        <w:ind w:left="4309" w:hanging="360"/>
      </w:pPr>
    </w:lvl>
    <w:lvl w:ilvl="5">
      <w:start w:val="1"/>
      <w:numFmt w:val="lowerRoman"/>
      <w:lvlText w:val="%6."/>
      <w:lvlJc w:val="right"/>
      <w:pPr>
        <w:tabs>
          <w:tab w:val="num" w:pos="5029"/>
        </w:tabs>
        <w:ind w:left="5029" w:hanging="180"/>
      </w:pPr>
    </w:lvl>
    <w:lvl w:ilvl="6">
      <w:start w:val="1"/>
      <w:numFmt w:val="decimal"/>
      <w:lvlText w:val="%7."/>
      <w:lvlJc w:val="left"/>
      <w:pPr>
        <w:tabs>
          <w:tab w:val="num" w:pos="5749"/>
        </w:tabs>
        <w:ind w:left="5749" w:hanging="360"/>
      </w:pPr>
    </w:lvl>
    <w:lvl w:ilvl="7">
      <w:start w:val="1"/>
      <w:numFmt w:val="lowerLetter"/>
      <w:lvlText w:val="%8."/>
      <w:lvlJc w:val="left"/>
      <w:pPr>
        <w:tabs>
          <w:tab w:val="num" w:pos="6469"/>
        </w:tabs>
        <w:ind w:left="6469" w:hanging="360"/>
      </w:pPr>
    </w:lvl>
    <w:lvl w:ilvl="8">
      <w:start w:val="1"/>
      <w:numFmt w:val="lowerRoman"/>
      <w:lvlText w:val="%9."/>
      <w:lvlJc w:val="right"/>
      <w:pPr>
        <w:tabs>
          <w:tab w:val="num" w:pos="7189"/>
        </w:tabs>
        <w:ind w:left="7189" w:hanging="180"/>
      </w:pPr>
    </w:lvl>
  </w:abstractNum>
  <w:abstractNum w:abstractNumId="18">
    <w:nsid w:val="234B3D47"/>
    <w:multiLevelType w:val="hybridMultilevel"/>
    <w:tmpl w:val="21E6CCFC"/>
    <w:lvl w:ilvl="0" w:tplc="5DFE47E2">
      <w:start w:val="1"/>
      <w:numFmt w:val="decimal"/>
      <w:pStyle w:val="20"/>
      <w:lvlText w:val="%1)"/>
      <w:lvlJc w:val="left"/>
      <w:pPr>
        <w:tabs>
          <w:tab w:val="num" w:pos="1494"/>
        </w:tabs>
        <w:ind w:left="1474" w:hanging="34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247D0D60"/>
    <w:multiLevelType w:val="hybridMultilevel"/>
    <w:tmpl w:val="AF0844EC"/>
    <w:lvl w:ilvl="0" w:tplc="5DFE47E2">
      <w:start w:val="1"/>
      <w:numFmt w:val="bullet"/>
      <w:pStyle w:val="13"/>
      <w:lvlText w:val=""/>
      <w:lvlJc w:val="left"/>
      <w:pPr>
        <w:tabs>
          <w:tab w:val="num" w:pos="1134"/>
        </w:tabs>
        <w:ind w:left="1134" w:hanging="425"/>
      </w:pPr>
      <w:rPr>
        <w:rFonts w:ascii="Symbol" w:hAnsi="Symbol" w:hint="default"/>
      </w:rPr>
    </w:lvl>
    <w:lvl w:ilvl="1" w:tplc="04190019" w:tentative="1">
      <w:start w:val="1"/>
      <w:numFmt w:val="bullet"/>
      <w:lvlText w:val="o"/>
      <w:lvlJc w:val="left"/>
      <w:pPr>
        <w:tabs>
          <w:tab w:val="num" w:pos="1440"/>
        </w:tabs>
        <w:ind w:left="1440" w:hanging="360"/>
      </w:pPr>
      <w:rPr>
        <w:rFonts w:ascii="Courier New" w:hAnsi="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0">
    <w:nsid w:val="27B758D8"/>
    <w:multiLevelType w:val="hybridMultilevel"/>
    <w:tmpl w:val="51383358"/>
    <w:lvl w:ilvl="0" w:tplc="5DFE47E2">
      <w:start w:val="1"/>
      <w:numFmt w:val="bullet"/>
      <w:lvlText w:val=""/>
      <w:lvlJc w:val="left"/>
      <w:pPr>
        <w:ind w:left="1571" w:hanging="360"/>
      </w:pPr>
      <w:rPr>
        <w:rFonts w:ascii="Symbol" w:hAnsi="Symbol" w:hint="default"/>
      </w:rPr>
    </w:lvl>
    <w:lvl w:ilvl="1" w:tplc="04190019" w:tentative="1">
      <w:start w:val="1"/>
      <w:numFmt w:val="bullet"/>
      <w:lvlText w:val="o"/>
      <w:lvlJc w:val="left"/>
      <w:pPr>
        <w:ind w:left="2291" w:hanging="360"/>
      </w:pPr>
      <w:rPr>
        <w:rFonts w:ascii="Courier New" w:hAnsi="Courier New" w:cs="Courier New" w:hint="default"/>
      </w:rPr>
    </w:lvl>
    <w:lvl w:ilvl="2" w:tplc="0419001B" w:tentative="1">
      <w:start w:val="1"/>
      <w:numFmt w:val="bullet"/>
      <w:lvlText w:val=""/>
      <w:lvlJc w:val="left"/>
      <w:pPr>
        <w:ind w:left="3011" w:hanging="360"/>
      </w:pPr>
      <w:rPr>
        <w:rFonts w:ascii="Wingdings" w:hAnsi="Wingdings" w:hint="default"/>
      </w:rPr>
    </w:lvl>
    <w:lvl w:ilvl="3" w:tplc="0419000F" w:tentative="1">
      <w:start w:val="1"/>
      <w:numFmt w:val="bullet"/>
      <w:lvlText w:val=""/>
      <w:lvlJc w:val="left"/>
      <w:pPr>
        <w:ind w:left="3731" w:hanging="360"/>
      </w:pPr>
      <w:rPr>
        <w:rFonts w:ascii="Symbol" w:hAnsi="Symbol" w:hint="default"/>
      </w:rPr>
    </w:lvl>
    <w:lvl w:ilvl="4" w:tplc="04190019" w:tentative="1">
      <w:start w:val="1"/>
      <w:numFmt w:val="bullet"/>
      <w:lvlText w:val="o"/>
      <w:lvlJc w:val="left"/>
      <w:pPr>
        <w:ind w:left="4451" w:hanging="360"/>
      </w:pPr>
      <w:rPr>
        <w:rFonts w:ascii="Courier New" w:hAnsi="Courier New" w:cs="Courier New" w:hint="default"/>
      </w:rPr>
    </w:lvl>
    <w:lvl w:ilvl="5" w:tplc="0419001B" w:tentative="1">
      <w:start w:val="1"/>
      <w:numFmt w:val="bullet"/>
      <w:lvlText w:val=""/>
      <w:lvlJc w:val="left"/>
      <w:pPr>
        <w:ind w:left="5171" w:hanging="360"/>
      </w:pPr>
      <w:rPr>
        <w:rFonts w:ascii="Wingdings" w:hAnsi="Wingdings" w:hint="default"/>
      </w:rPr>
    </w:lvl>
    <w:lvl w:ilvl="6" w:tplc="0419000F" w:tentative="1">
      <w:start w:val="1"/>
      <w:numFmt w:val="bullet"/>
      <w:lvlText w:val=""/>
      <w:lvlJc w:val="left"/>
      <w:pPr>
        <w:ind w:left="5891" w:hanging="360"/>
      </w:pPr>
      <w:rPr>
        <w:rFonts w:ascii="Symbol" w:hAnsi="Symbol" w:hint="default"/>
      </w:rPr>
    </w:lvl>
    <w:lvl w:ilvl="7" w:tplc="04190019" w:tentative="1">
      <w:start w:val="1"/>
      <w:numFmt w:val="bullet"/>
      <w:lvlText w:val="o"/>
      <w:lvlJc w:val="left"/>
      <w:pPr>
        <w:ind w:left="6611" w:hanging="360"/>
      </w:pPr>
      <w:rPr>
        <w:rFonts w:ascii="Courier New" w:hAnsi="Courier New" w:cs="Courier New" w:hint="default"/>
      </w:rPr>
    </w:lvl>
    <w:lvl w:ilvl="8" w:tplc="0419001B" w:tentative="1">
      <w:start w:val="1"/>
      <w:numFmt w:val="bullet"/>
      <w:lvlText w:val=""/>
      <w:lvlJc w:val="left"/>
      <w:pPr>
        <w:ind w:left="7331" w:hanging="360"/>
      </w:pPr>
      <w:rPr>
        <w:rFonts w:ascii="Wingdings" w:hAnsi="Wingdings" w:hint="default"/>
      </w:rPr>
    </w:lvl>
  </w:abstractNum>
  <w:abstractNum w:abstractNumId="21">
    <w:nsid w:val="2F2B3954"/>
    <w:multiLevelType w:val="hybridMultilevel"/>
    <w:tmpl w:val="FA52ABB4"/>
    <w:lvl w:ilvl="0" w:tplc="2E6E86BC">
      <w:start w:val="1"/>
      <w:numFmt w:val="bullet"/>
      <w:pStyle w:val="LISTBULLETS1"/>
      <w:lvlText w:val=""/>
      <w:lvlJc w:val="left"/>
      <w:pPr>
        <w:tabs>
          <w:tab w:val="num" w:pos="1797"/>
        </w:tabs>
        <w:ind w:left="1797" w:hanging="360"/>
      </w:pPr>
      <w:rPr>
        <w:rFonts w:ascii="Symbol" w:hAnsi="Symbol" w:hint="default"/>
      </w:rPr>
    </w:lvl>
    <w:lvl w:ilvl="1" w:tplc="04190019" w:tentative="1">
      <w:start w:val="1"/>
      <w:numFmt w:val="bullet"/>
      <w:lvlText w:val="o"/>
      <w:lvlJc w:val="left"/>
      <w:pPr>
        <w:tabs>
          <w:tab w:val="num" w:pos="2517"/>
        </w:tabs>
        <w:ind w:left="2517" w:hanging="360"/>
      </w:pPr>
      <w:rPr>
        <w:rFonts w:ascii="Courier New" w:hAnsi="Courier New" w:hint="default"/>
      </w:rPr>
    </w:lvl>
    <w:lvl w:ilvl="2" w:tplc="0419001B" w:tentative="1">
      <w:start w:val="1"/>
      <w:numFmt w:val="bullet"/>
      <w:lvlText w:val=""/>
      <w:lvlJc w:val="left"/>
      <w:pPr>
        <w:tabs>
          <w:tab w:val="num" w:pos="3237"/>
        </w:tabs>
        <w:ind w:left="3237" w:hanging="360"/>
      </w:pPr>
      <w:rPr>
        <w:rFonts w:ascii="Wingdings" w:hAnsi="Wingdings" w:hint="default"/>
      </w:rPr>
    </w:lvl>
    <w:lvl w:ilvl="3" w:tplc="0419000F" w:tentative="1">
      <w:start w:val="1"/>
      <w:numFmt w:val="bullet"/>
      <w:lvlText w:val=""/>
      <w:lvlJc w:val="left"/>
      <w:pPr>
        <w:tabs>
          <w:tab w:val="num" w:pos="3957"/>
        </w:tabs>
        <w:ind w:left="3957" w:hanging="360"/>
      </w:pPr>
      <w:rPr>
        <w:rFonts w:ascii="Symbol" w:hAnsi="Symbol" w:hint="default"/>
      </w:rPr>
    </w:lvl>
    <w:lvl w:ilvl="4" w:tplc="04190019" w:tentative="1">
      <w:start w:val="1"/>
      <w:numFmt w:val="bullet"/>
      <w:lvlText w:val="o"/>
      <w:lvlJc w:val="left"/>
      <w:pPr>
        <w:tabs>
          <w:tab w:val="num" w:pos="4677"/>
        </w:tabs>
        <w:ind w:left="4677" w:hanging="360"/>
      </w:pPr>
      <w:rPr>
        <w:rFonts w:ascii="Courier New" w:hAnsi="Courier New" w:hint="default"/>
      </w:rPr>
    </w:lvl>
    <w:lvl w:ilvl="5" w:tplc="0419001B" w:tentative="1">
      <w:start w:val="1"/>
      <w:numFmt w:val="bullet"/>
      <w:lvlText w:val=""/>
      <w:lvlJc w:val="left"/>
      <w:pPr>
        <w:tabs>
          <w:tab w:val="num" w:pos="5397"/>
        </w:tabs>
        <w:ind w:left="5397" w:hanging="360"/>
      </w:pPr>
      <w:rPr>
        <w:rFonts w:ascii="Wingdings" w:hAnsi="Wingdings" w:hint="default"/>
      </w:rPr>
    </w:lvl>
    <w:lvl w:ilvl="6" w:tplc="0419000F" w:tentative="1">
      <w:start w:val="1"/>
      <w:numFmt w:val="bullet"/>
      <w:lvlText w:val=""/>
      <w:lvlJc w:val="left"/>
      <w:pPr>
        <w:tabs>
          <w:tab w:val="num" w:pos="6117"/>
        </w:tabs>
        <w:ind w:left="6117" w:hanging="360"/>
      </w:pPr>
      <w:rPr>
        <w:rFonts w:ascii="Symbol" w:hAnsi="Symbol" w:hint="default"/>
      </w:rPr>
    </w:lvl>
    <w:lvl w:ilvl="7" w:tplc="04190019" w:tentative="1">
      <w:start w:val="1"/>
      <w:numFmt w:val="bullet"/>
      <w:lvlText w:val="o"/>
      <w:lvlJc w:val="left"/>
      <w:pPr>
        <w:tabs>
          <w:tab w:val="num" w:pos="6837"/>
        </w:tabs>
        <w:ind w:left="6837" w:hanging="360"/>
      </w:pPr>
      <w:rPr>
        <w:rFonts w:ascii="Courier New" w:hAnsi="Courier New" w:hint="default"/>
      </w:rPr>
    </w:lvl>
    <w:lvl w:ilvl="8" w:tplc="0419001B" w:tentative="1">
      <w:start w:val="1"/>
      <w:numFmt w:val="bullet"/>
      <w:lvlText w:val=""/>
      <w:lvlJc w:val="left"/>
      <w:pPr>
        <w:tabs>
          <w:tab w:val="num" w:pos="7557"/>
        </w:tabs>
        <w:ind w:left="7557" w:hanging="360"/>
      </w:pPr>
      <w:rPr>
        <w:rFonts w:ascii="Wingdings" w:hAnsi="Wingdings" w:hint="default"/>
      </w:rPr>
    </w:lvl>
  </w:abstractNum>
  <w:abstractNum w:abstractNumId="22">
    <w:nsid w:val="36922DF0"/>
    <w:multiLevelType w:val="hybridMultilevel"/>
    <w:tmpl w:val="0BD09AA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38430F21"/>
    <w:multiLevelType w:val="multilevel"/>
    <w:tmpl w:val="04190025"/>
    <w:styleLink w:val="5"/>
    <w:lvl w:ilvl="0">
      <w:start w:val="2"/>
      <w:numFmt w:val="decimal"/>
      <w:lvlText w:val="%1"/>
      <w:lvlJc w:val="left"/>
      <w:pPr>
        <w:ind w:left="432" w:hanging="432"/>
      </w:pPr>
    </w:lvl>
    <w:lvl w:ilvl="1">
      <w:start w:val="1"/>
      <w:numFmt w:val="decimal"/>
      <w:lvlText w:val="%1.%2"/>
      <w:lvlJc w:val="left"/>
      <w:pPr>
        <w:ind w:left="576" w:hanging="576"/>
      </w:pPr>
    </w:lvl>
    <w:lvl w:ilvl="2">
      <w:start w:val="3"/>
      <w:numFmt w:val="decimal"/>
      <w:lvlText w:val="%1.%2.%3"/>
      <w:lvlJc w:val="left"/>
      <w:pPr>
        <w:ind w:left="720" w:hanging="720"/>
      </w:pPr>
    </w:lvl>
    <w:lvl w:ilvl="3">
      <w:start w:val="2"/>
      <w:numFmt w:val="decimal"/>
      <w:lvlText w:val="%1.%2.%3.%4"/>
      <w:lvlJc w:val="left"/>
      <w:pPr>
        <w:ind w:left="864" w:hanging="864"/>
      </w:pPr>
    </w:lvl>
    <w:lvl w:ilvl="4">
      <w:start w:val="3"/>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4">
    <w:nsid w:val="393C647E"/>
    <w:multiLevelType w:val="multilevel"/>
    <w:tmpl w:val="DCAC6BEA"/>
    <w:styleLink w:val="EACNumberedText"/>
    <w:lvl w:ilvl="0">
      <w:start w:val="1"/>
      <w:numFmt w:val="decimal"/>
      <w:lvlText w:val="%1."/>
      <w:lvlJc w:val="left"/>
      <w:pPr>
        <w:tabs>
          <w:tab w:val="num" w:pos="709"/>
        </w:tabs>
        <w:ind w:left="1276" w:hanging="567"/>
      </w:pPr>
      <w:rPr>
        <w:rFonts w:hint="default"/>
      </w:rPr>
    </w:lvl>
    <w:lvl w:ilvl="1">
      <w:start w:val="1"/>
      <w:numFmt w:val="decimal"/>
      <w:lvlText w:val="%1.%2."/>
      <w:lvlJc w:val="left"/>
      <w:pPr>
        <w:tabs>
          <w:tab w:val="num" w:pos="709"/>
        </w:tabs>
        <w:ind w:left="1843" w:hanging="567"/>
      </w:pPr>
      <w:rPr>
        <w:rFonts w:hint="default"/>
      </w:rPr>
    </w:lvl>
    <w:lvl w:ilvl="2">
      <w:start w:val="1"/>
      <w:numFmt w:val="decimal"/>
      <w:lvlText w:val="%1.%2.%3."/>
      <w:lvlJc w:val="left"/>
      <w:pPr>
        <w:tabs>
          <w:tab w:val="num" w:pos="709"/>
        </w:tabs>
        <w:ind w:left="2410" w:hanging="567"/>
      </w:pPr>
      <w:rPr>
        <w:rFonts w:hint="default"/>
      </w:rPr>
    </w:lvl>
    <w:lvl w:ilvl="3">
      <w:start w:val="1"/>
      <w:numFmt w:val="none"/>
      <w:lvlText w:val=""/>
      <w:lvlJc w:val="left"/>
      <w:pPr>
        <w:tabs>
          <w:tab w:val="num" w:pos="1389"/>
        </w:tabs>
        <w:ind w:left="1389" w:firstLine="0"/>
      </w:pPr>
      <w:rPr>
        <w:rFonts w:hint="default"/>
      </w:rPr>
    </w:lvl>
    <w:lvl w:ilvl="4">
      <w:start w:val="1"/>
      <w:numFmt w:val="none"/>
      <w:lvlText w:val=""/>
      <w:lvlJc w:val="left"/>
      <w:pPr>
        <w:tabs>
          <w:tab w:val="num" w:pos="2397"/>
        </w:tabs>
        <w:ind w:left="2397" w:hanging="1008"/>
      </w:pPr>
      <w:rPr>
        <w:rFonts w:hint="default"/>
      </w:rPr>
    </w:lvl>
    <w:lvl w:ilvl="5">
      <w:start w:val="1"/>
      <w:numFmt w:val="none"/>
      <w:lvlText w:val=""/>
      <w:lvlJc w:val="left"/>
      <w:pPr>
        <w:tabs>
          <w:tab w:val="num" w:pos="2541"/>
        </w:tabs>
        <w:ind w:left="2541" w:hanging="1152"/>
      </w:pPr>
      <w:rPr>
        <w:rFonts w:hint="default"/>
      </w:rPr>
    </w:lvl>
    <w:lvl w:ilvl="6">
      <w:start w:val="1"/>
      <w:numFmt w:val="none"/>
      <w:lvlText w:val=""/>
      <w:lvlJc w:val="left"/>
      <w:pPr>
        <w:tabs>
          <w:tab w:val="num" w:pos="2685"/>
        </w:tabs>
        <w:ind w:left="2685" w:hanging="1296"/>
      </w:pPr>
      <w:rPr>
        <w:rFonts w:hint="default"/>
      </w:rPr>
    </w:lvl>
    <w:lvl w:ilvl="7">
      <w:start w:val="1"/>
      <w:numFmt w:val="none"/>
      <w:lvlText w:val=""/>
      <w:lvlJc w:val="left"/>
      <w:pPr>
        <w:tabs>
          <w:tab w:val="num" w:pos="2829"/>
        </w:tabs>
        <w:ind w:left="2829" w:hanging="1440"/>
      </w:pPr>
      <w:rPr>
        <w:rFonts w:hint="default"/>
      </w:rPr>
    </w:lvl>
    <w:lvl w:ilvl="8">
      <w:start w:val="1"/>
      <w:numFmt w:val="none"/>
      <w:lvlText w:val=""/>
      <w:lvlJc w:val="left"/>
      <w:pPr>
        <w:tabs>
          <w:tab w:val="num" w:pos="2973"/>
        </w:tabs>
        <w:ind w:left="2973" w:hanging="1584"/>
      </w:pPr>
      <w:rPr>
        <w:rFonts w:hint="default"/>
      </w:rPr>
    </w:lvl>
  </w:abstractNum>
  <w:abstractNum w:abstractNumId="25">
    <w:nsid w:val="39DD1BA4"/>
    <w:multiLevelType w:val="hybridMultilevel"/>
    <w:tmpl w:val="2D8817E2"/>
    <w:lvl w:ilvl="0" w:tplc="293072E8">
      <w:start w:val="1"/>
      <w:numFmt w:val="bullet"/>
      <w:pStyle w:val="BulletEng"/>
      <w:lvlText w:val=""/>
      <w:lvlJc w:val="left"/>
      <w:pPr>
        <w:tabs>
          <w:tab w:val="num" w:pos="1437"/>
        </w:tabs>
        <w:ind w:left="1797" w:hanging="360"/>
      </w:pPr>
      <w:rPr>
        <w:rFonts w:ascii="Arial" w:hAnsi="Arial" w:hint="default"/>
      </w:rPr>
    </w:lvl>
    <w:lvl w:ilvl="1" w:tplc="978436FE">
      <w:start w:val="1"/>
      <w:numFmt w:val="bullet"/>
      <w:lvlText w:val="o"/>
      <w:lvlJc w:val="left"/>
      <w:pPr>
        <w:tabs>
          <w:tab w:val="num" w:pos="2517"/>
        </w:tabs>
        <w:ind w:left="2517" w:hanging="360"/>
      </w:pPr>
      <w:rPr>
        <w:rFonts w:ascii="TimesDL" w:hAnsi="TimesDL" w:cs="TimesDL" w:hint="default"/>
      </w:rPr>
    </w:lvl>
    <w:lvl w:ilvl="2" w:tplc="398C4256">
      <w:start w:val="1"/>
      <w:numFmt w:val="bullet"/>
      <w:lvlText w:val=""/>
      <w:lvlJc w:val="left"/>
      <w:pPr>
        <w:tabs>
          <w:tab w:val="num" w:pos="3237"/>
        </w:tabs>
        <w:ind w:left="3237" w:hanging="360"/>
      </w:pPr>
      <w:rPr>
        <w:rFonts w:ascii="Arial" w:hAnsi="Arial" w:hint="default"/>
      </w:rPr>
    </w:lvl>
    <w:lvl w:ilvl="3" w:tplc="4BA44644" w:tentative="1">
      <w:start w:val="1"/>
      <w:numFmt w:val="bullet"/>
      <w:lvlText w:val=""/>
      <w:lvlJc w:val="left"/>
      <w:pPr>
        <w:tabs>
          <w:tab w:val="num" w:pos="3957"/>
        </w:tabs>
        <w:ind w:left="3957" w:hanging="360"/>
      </w:pPr>
      <w:rPr>
        <w:rFonts w:ascii="Symbol" w:hAnsi="Symbol" w:hint="default"/>
      </w:rPr>
    </w:lvl>
    <w:lvl w:ilvl="4" w:tplc="F7B8DE90" w:tentative="1">
      <w:start w:val="1"/>
      <w:numFmt w:val="bullet"/>
      <w:lvlText w:val="o"/>
      <w:lvlJc w:val="left"/>
      <w:pPr>
        <w:tabs>
          <w:tab w:val="num" w:pos="4677"/>
        </w:tabs>
        <w:ind w:left="4677" w:hanging="360"/>
      </w:pPr>
      <w:rPr>
        <w:rFonts w:ascii="TimesDL" w:hAnsi="TimesDL" w:cs="TimesDL" w:hint="default"/>
      </w:rPr>
    </w:lvl>
    <w:lvl w:ilvl="5" w:tplc="EB4084FE" w:tentative="1">
      <w:start w:val="1"/>
      <w:numFmt w:val="bullet"/>
      <w:lvlText w:val=""/>
      <w:lvlJc w:val="left"/>
      <w:pPr>
        <w:tabs>
          <w:tab w:val="num" w:pos="5397"/>
        </w:tabs>
        <w:ind w:left="5397" w:hanging="360"/>
      </w:pPr>
      <w:rPr>
        <w:rFonts w:ascii="Arial" w:hAnsi="Arial" w:hint="default"/>
      </w:rPr>
    </w:lvl>
    <w:lvl w:ilvl="6" w:tplc="7758CF00" w:tentative="1">
      <w:start w:val="1"/>
      <w:numFmt w:val="bullet"/>
      <w:lvlText w:val=""/>
      <w:lvlJc w:val="left"/>
      <w:pPr>
        <w:tabs>
          <w:tab w:val="num" w:pos="6117"/>
        </w:tabs>
        <w:ind w:left="6117" w:hanging="360"/>
      </w:pPr>
      <w:rPr>
        <w:rFonts w:ascii="Symbol" w:hAnsi="Symbol" w:hint="default"/>
      </w:rPr>
    </w:lvl>
    <w:lvl w:ilvl="7" w:tplc="AF12F192" w:tentative="1">
      <w:start w:val="1"/>
      <w:numFmt w:val="bullet"/>
      <w:lvlText w:val="o"/>
      <w:lvlJc w:val="left"/>
      <w:pPr>
        <w:tabs>
          <w:tab w:val="num" w:pos="6837"/>
        </w:tabs>
        <w:ind w:left="6837" w:hanging="360"/>
      </w:pPr>
      <w:rPr>
        <w:rFonts w:ascii="TimesDL" w:hAnsi="TimesDL" w:cs="TimesDL" w:hint="default"/>
      </w:rPr>
    </w:lvl>
    <w:lvl w:ilvl="8" w:tplc="263E5B0A" w:tentative="1">
      <w:start w:val="1"/>
      <w:numFmt w:val="bullet"/>
      <w:lvlText w:val=""/>
      <w:lvlJc w:val="left"/>
      <w:pPr>
        <w:tabs>
          <w:tab w:val="num" w:pos="7557"/>
        </w:tabs>
        <w:ind w:left="7557" w:hanging="360"/>
      </w:pPr>
      <w:rPr>
        <w:rFonts w:ascii="Arial" w:hAnsi="Arial" w:hint="default"/>
      </w:rPr>
    </w:lvl>
  </w:abstractNum>
  <w:abstractNum w:abstractNumId="26">
    <w:nsid w:val="3A593242"/>
    <w:multiLevelType w:val="multilevel"/>
    <w:tmpl w:val="8E1A1C8C"/>
    <w:styleLink w:val="a3"/>
    <w:lvl w:ilvl="0">
      <w:start w:val="1"/>
      <w:numFmt w:val="bullet"/>
      <w:pStyle w:val="14"/>
      <w:lvlText w:val=""/>
      <w:lvlJc w:val="left"/>
      <w:pPr>
        <w:tabs>
          <w:tab w:val="num" w:pos="1134"/>
        </w:tabs>
        <w:ind w:left="1134" w:hanging="397"/>
      </w:pPr>
      <w:rPr>
        <w:rFonts w:ascii="Symbol" w:hAnsi="Symbol" w:hint="default"/>
        <w:sz w:val="24"/>
      </w:rPr>
    </w:lvl>
    <w:lvl w:ilvl="1">
      <w:start w:val="1"/>
      <w:numFmt w:val="bullet"/>
      <w:lvlText w:val="o"/>
      <w:lvlJc w:val="left"/>
      <w:pPr>
        <w:tabs>
          <w:tab w:val="num" w:pos="2149"/>
        </w:tabs>
        <w:ind w:left="2149" w:hanging="360"/>
      </w:pPr>
      <w:rPr>
        <w:rFonts w:ascii="Courier New" w:hAnsi="Courier New" w:cs="Courier New" w:hint="default"/>
      </w:rPr>
    </w:lvl>
    <w:lvl w:ilvl="2">
      <w:start w:val="1"/>
      <w:numFmt w:val="bullet"/>
      <w:lvlText w:val=""/>
      <w:lvlJc w:val="left"/>
      <w:pPr>
        <w:tabs>
          <w:tab w:val="num" w:pos="2869"/>
        </w:tabs>
        <w:ind w:left="2869" w:hanging="360"/>
      </w:pPr>
      <w:rPr>
        <w:rFonts w:ascii="Wingdings" w:hAnsi="Wingdings" w:hint="default"/>
      </w:rPr>
    </w:lvl>
    <w:lvl w:ilvl="3">
      <w:start w:val="1"/>
      <w:numFmt w:val="bullet"/>
      <w:lvlText w:val=""/>
      <w:lvlJc w:val="left"/>
      <w:pPr>
        <w:tabs>
          <w:tab w:val="num" w:pos="3589"/>
        </w:tabs>
        <w:ind w:left="3589" w:hanging="360"/>
      </w:pPr>
      <w:rPr>
        <w:rFonts w:ascii="Symbol" w:hAnsi="Symbol" w:hint="default"/>
      </w:rPr>
    </w:lvl>
    <w:lvl w:ilvl="4">
      <w:start w:val="1"/>
      <w:numFmt w:val="bullet"/>
      <w:lvlText w:val="o"/>
      <w:lvlJc w:val="left"/>
      <w:pPr>
        <w:tabs>
          <w:tab w:val="num" w:pos="4309"/>
        </w:tabs>
        <w:ind w:left="4309" w:hanging="360"/>
      </w:pPr>
      <w:rPr>
        <w:rFonts w:ascii="Courier New" w:hAnsi="Courier New" w:cs="Courier New" w:hint="default"/>
      </w:rPr>
    </w:lvl>
    <w:lvl w:ilvl="5">
      <w:start w:val="1"/>
      <w:numFmt w:val="bullet"/>
      <w:lvlText w:val=""/>
      <w:lvlJc w:val="left"/>
      <w:pPr>
        <w:tabs>
          <w:tab w:val="num" w:pos="5029"/>
        </w:tabs>
        <w:ind w:left="5029" w:hanging="360"/>
      </w:pPr>
      <w:rPr>
        <w:rFonts w:ascii="Wingdings" w:hAnsi="Wingdings" w:hint="default"/>
      </w:rPr>
    </w:lvl>
    <w:lvl w:ilvl="6">
      <w:start w:val="1"/>
      <w:numFmt w:val="bullet"/>
      <w:lvlText w:val=""/>
      <w:lvlJc w:val="left"/>
      <w:pPr>
        <w:tabs>
          <w:tab w:val="num" w:pos="5749"/>
        </w:tabs>
        <w:ind w:left="5749" w:hanging="360"/>
      </w:pPr>
      <w:rPr>
        <w:rFonts w:ascii="Symbol" w:hAnsi="Symbol" w:hint="default"/>
      </w:rPr>
    </w:lvl>
    <w:lvl w:ilvl="7">
      <w:start w:val="1"/>
      <w:numFmt w:val="bullet"/>
      <w:lvlText w:val="o"/>
      <w:lvlJc w:val="left"/>
      <w:pPr>
        <w:tabs>
          <w:tab w:val="num" w:pos="6469"/>
        </w:tabs>
        <w:ind w:left="6469" w:hanging="360"/>
      </w:pPr>
      <w:rPr>
        <w:rFonts w:ascii="Courier New" w:hAnsi="Courier New" w:cs="Courier New" w:hint="default"/>
      </w:rPr>
    </w:lvl>
    <w:lvl w:ilvl="8">
      <w:start w:val="1"/>
      <w:numFmt w:val="bullet"/>
      <w:lvlText w:val=""/>
      <w:lvlJc w:val="left"/>
      <w:pPr>
        <w:tabs>
          <w:tab w:val="num" w:pos="7189"/>
        </w:tabs>
        <w:ind w:left="7189" w:hanging="360"/>
      </w:pPr>
      <w:rPr>
        <w:rFonts w:ascii="Wingdings" w:hAnsi="Wingdings" w:hint="default"/>
      </w:rPr>
    </w:lvl>
  </w:abstractNum>
  <w:abstractNum w:abstractNumId="27">
    <w:nsid w:val="3A812A0A"/>
    <w:multiLevelType w:val="hybridMultilevel"/>
    <w:tmpl w:val="46D2369E"/>
    <w:lvl w:ilvl="0" w:tplc="2E6E86BC">
      <w:start w:val="1"/>
      <w:numFmt w:val="bullet"/>
      <w:pStyle w:val="Normalabullet"/>
      <w:lvlText w:val=""/>
      <w:lvlJc w:val="left"/>
      <w:pPr>
        <w:tabs>
          <w:tab w:val="num" w:pos="2700"/>
        </w:tabs>
        <w:ind w:left="2700" w:hanging="360"/>
      </w:pPr>
      <w:rPr>
        <w:rFonts w:ascii="Symbol" w:hAnsi="Symbol" w:cs="Times New Roman" w:hint="default"/>
      </w:rPr>
    </w:lvl>
    <w:lvl w:ilvl="1" w:tplc="04190019">
      <w:start w:val="1"/>
      <w:numFmt w:val="bullet"/>
      <w:lvlText w:val="o"/>
      <w:lvlJc w:val="left"/>
      <w:pPr>
        <w:tabs>
          <w:tab w:val="num" w:pos="3420"/>
        </w:tabs>
        <w:ind w:left="3420" w:hanging="360"/>
      </w:pPr>
      <w:rPr>
        <w:rFonts w:ascii="Courier New" w:hAnsi="Courier New" w:cs="Courier New" w:hint="default"/>
      </w:rPr>
    </w:lvl>
    <w:lvl w:ilvl="2" w:tplc="0419001B">
      <w:start w:val="1"/>
      <w:numFmt w:val="bullet"/>
      <w:lvlText w:val=""/>
      <w:lvlJc w:val="left"/>
      <w:pPr>
        <w:tabs>
          <w:tab w:val="num" w:pos="4140"/>
        </w:tabs>
        <w:ind w:left="4140" w:hanging="360"/>
      </w:pPr>
      <w:rPr>
        <w:rFonts w:ascii="Wingdings" w:hAnsi="Wingdings" w:cs="Times New Roman" w:hint="default"/>
      </w:rPr>
    </w:lvl>
    <w:lvl w:ilvl="3" w:tplc="0419000F">
      <w:start w:val="1"/>
      <w:numFmt w:val="bullet"/>
      <w:lvlText w:val=""/>
      <w:lvlJc w:val="left"/>
      <w:pPr>
        <w:tabs>
          <w:tab w:val="num" w:pos="4860"/>
        </w:tabs>
        <w:ind w:left="4860" w:hanging="360"/>
      </w:pPr>
      <w:rPr>
        <w:rFonts w:ascii="Symbol" w:hAnsi="Symbol" w:cs="Times New Roman" w:hint="default"/>
      </w:rPr>
    </w:lvl>
    <w:lvl w:ilvl="4" w:tplc="04190019">
      <w:start w:val="1"/>
      <w:numFmt w:val="bullet"/>
      <w:lvlText w:val="o"/>
      <w:lvlJc w:val="left"/>
      <w:pPr>
        <w:tabs>
          <w:tab w:val="num" w:pos="5580"/>
        </w:tabs>
        <w:ind w:left="5580" w:hanging="360"/>
      </w:pPr>
      <w:rPr>
        <w:rFonts w:ascii="Courier New" w:hAnsi="Courier New" w:cs="Courier New" w:hint="default"/>
      </w:rPr>
    </w:lvl>
    <w:lvl w:ilvl="5" w:tplc="0419001B">
      <w:start w:val="1"/>
      <w:numFmt w:val="bullet"/>
      <w:lvlText w:val=""/>
      <w:lvlJc w:val="left"/>
      <w:pPr>
        <w:tabs>
          <w:tab w:val="num" w:pos="6300"/>
        </w:tabs>
        <w:ind w:left="6300" w:hanging="360"/>
      </w:pPr>
      <w:rPr>
        <w:rFonts w:ascii="Wingdings" w:hAnsi="Wingdings" w:cs="Times New Roman" w:hint="default"/>
      </w:rPr>
    </w:lvl>
    <w:lvl w:ilvl="6" w:tplc="0419000F">
      <w:start w:val="1"/>
      <w:numFmt w:val="bullet"/>
      <w:lvlText w:val=""/>
      <w:lvlJc w:val="left"/>
      <w:pPr>
        <w:tabs>
          <w:tab w:val="num" w:pos="7020"/>
        </w:tabs>
        <w:ind w:left="7020" w:hanging="360"/>
      </w:pPr>
      <w:rPr>
        <w:rFonts w:ascii="Symbol" w:hAnsi="Symbol" w:cs="Times New Roman" w:hint="default"/>
      </w:rPr>
    </w:lvl>
    <w:lvl w:ilvl="7" w:tplc="04190019">
      <w:start w:val="1"/>
      <w:numFmt w:val="bullet"/>
      <w:lvlText w:val="o"/>
      <w:lvlJc w:val="left"/>
      <w:pPr>
        <w:tabs>
          <w:tab w:val="num" w:pos="7740"/>
        </w:tabs>
        <w:ind w:left="7740" w:hanging="360"/>
      </w:pPr>
      <w:rPr>
        <w:rFonts w:ascii="Courier New" w:hAnsi="Courier New" w:cs="Courier New" w:hint="default"/>
      </w:rPr>
    </w:lvl>
    <w:lvl w:ilvl="8" w:tplc="0419001B">
      <w:start w:val="1"/>
      <w:numFmt w:val="bullet"/>
      <w:lvlText w:val=""/>
      <w:lvlJc w:val="left"/>
      <w:pPr>
        <w:tabs>
          <w:tab w:val="num" w:pos="8460"/>
        </w:tabs>
        <w:ind w:left="8460" w:hanging="360"/>
      </w:pPr>
      <w:rPr>
        <w:rFonts w:ascii="Wingdings" w:hAnsi="Wingdings" w:cs="Times New Roman" w:hint="default"/>
      </w:rPr>
    </w:lvl>
  </w:abstractNum>
  <w:abstractNum w:abstractNumId="28">
    <w:nsid w:val="3F915878"/>
    <w:multiLevelType w:val="hybridMultilevel"/>
    <w:tmpl w:val="0B5C0270"/>
    <w:lvl w:ilvl="0" w:tplc="2E6E86BC">
      <w:start w:val="1"/>
      <w:numFmt w:val="decimal"/>
      <w:pStyle w:val="71"/>
      <w:lvlText w:val="Таблица 7.%1"/>
      <w:lvlJc w:val="left"/>
      <w:pPr>
        <w:tabs>
          <w:tab w:val="num" w:pos="0"/>
        </w:tabs>
        <w:ind w:left="0" w:firstLine="7995"/>
      </w:pPr>
      <w:rPr>
        <w:rFonts w:ascii="Times New Roman" w:hAnsi="Times New Roman" w:hint="default"/>
        <w:b w:val="0"/>
        <w:i w:val="0"/>
        <w:caps w:val="0"/>
        <w:strike w:val="0"/>
        <w:dstrike w:val="0"/>
        <w:vanish w:val="0"/>
        <w:color w:val="auto"/>
        <w:spacing w:val="0"/>
        <w:kern w:val="0"/>
        <w:position w:val="0"/>
        <w:sz w:val="24"/>
        <w:u w:val="none"/>
        <w:vertAlign w:val="base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3FC245F1"/>
    <w:multiLevelType w:val="hybridMultilevel"/>
    <w:tmpl w:val="62B431DC"/>
    <w:lvl w:ilvl="0" w:tplc="D8B639AC">
      <w:start w:val="1"/>
      <w:numFmt w:val="bullet"/>
      <w:lvlText w:val=""/>
      <w:lvlJc w:val="left"/>
      <w:pPr>
        <w:tabs>
          <w:tab w:val="num" w:pos="4472"/>
        </w:tabs>
        <w:ind w:left="4472" w:hanging="360"/>
      </w:pPr>
      <w:rPr>
        <w:rFonts w:ascii="Symbol" w:hAnsi="Symbol" w:hint="default"/>
        <w:color w:val="auto"/>
      </w:rPr>
    </w:lvl>
    <w:lvl w:ilvl="1" w:tplc="EFCCE726">
      <w:start w:val="1"/>
      <w:numFmt w:val="bullet"/>
      <w:lvlText w:val="o"/>
      <w:lvlJc w:val="left"/>
      <w:pPr>
        <w:tabs>
          <w:tab w:val="num" w:pos="2517"/>
        </w:tabs>
        <w:ind w:left="2517" w:hanging="360"/>
      </w:pPr>
      <w:rPr>
        <w:rFonts w:ascii="Courier New" w:hAnsi="Courier New" w:hint="default"/>
      </w:rPr>
    </w:lvl>
    <w:lvl w:ilvl="2" w:tplc="5D4A3894">
      <w:start w:val="1"/>
      <w:numFmt w:val="bullet"/>
      <w:lvlText w:val=""/>
      <w:lvlJc w:val="left"/>
      <w:pPr>
        <w:tabs>
          <w:tab w:val="num" w:pos="3237"/>
        </w:tabs>
        <w:ind w:left="3237" w:hanging="360"/>
      </w:pPr>
      <w:rPr>
        <w:rFonts w:ascii="Wingdings" w:hAnsi="Wingdings" w:hint="default"/>
      </w:rPr>
    </w:lvl>
    <w:lvl w:ilvl="3" w:tplc="F7B0C8B2" w:tentative="1">
      <w:start w:val="1"/>
      <w:numFmt w:val="bullet"/>
      <w:lvlText w:val=""/>
      <w:lvlJc w:val="left"/>
      <w:pPr>
        <w:tabs>
          <w:tab w:val="num" w:pos="3957"/>
        </w:tabs>
        <w:ind w:left="3957" w:hanging="360"/>
      </w:pPr>
      <w:rPr>
        <w:rFonts w:ascii="Symbol" w:hAnsi="Symbol" w:hint="default"/>
      </w:rPr>
    </w:lvl>
    <w:lvl w:ilvl="4" w:tplc="05829618" w:tentative="1">
      <w:start w:val="1"/>
      <w:numFmt w:val="bullet"/>
      <w:lvlText w:val="o"/>
      <w:lvlJc w:val="left"/>
      <w:pPr>
        <w:tabs>
          <w:tab w:val="num" w:pos="4677"/>
        </w:tabs>
        <w:ind w:left="4677" w:hanging="360"/>
      </w:pPr>
      <w:rPr>
        <w:rFonts w:ascii="Courier New" w:hAnsi="Courier New" w:hint="default"/>
      </w:rPr>
    </w:lvl>
    <w:lvl w:ilvl="5" w:tplc="B0FC5A24" w:tentative="1">
      <w:start w:val="1"/>
      <w:numFmt w:val="bullet"/>
      <w:lvlText w:val=""/>
      <w:lvlJc w:val="left"/>
      <w:pPr>
        <w:tabs>
          <w:tab w:val="num" w:pos="5397"/>
        </w:tabs>
        <w:ind w:left="5397" w:hanging="360"/>
      </w:pPr>
      <w:rPr>
        <w:rFonts w:ascii="Wingdings" w:hAnsi="Wingdings" w:hint="default"/>
      </w:rPr>
    </w:lvl>
    <w:lvl w:ilvl="6" w:tplc="A82C32DC" w:tentative="1">
      <w:start w:val="1"/>
      <w:numFmt w:val="bullet"/>
      <w:lvlText w:val=""/>
      <w:lvlJc w:val="left"/>
      <w:pPr>
        <w:tabs>
          <w:tab w:val="num" w:pos="6117"/>
        </w:tabs>
        <w:ind w:left="6117" w:hanging="360"/>
      </w:pPr>
      <w:rPr>
        <w:rFonts w:ascii="Symbol" w:hAnsi="Symbol" w:hint="default"/>
      </w:rPr>
    </w:lvl>
    <w:lvl w:ilvl="7" w:tplc="9048A8B2" w:tentative="1">
      <w:start w:val="1"/>
      <w:numFmt w:val="bullet"/>
      <w:lvlText w:val="o"/>
      <w:lvlJc w:val="left"/>
      <w:pPr>
        <w:tabs>
          <w:tab w:val="num" w:pos="6837"/>
        </w:tabs>
        <w:ind w:left="6837" w:hanging="360"/>
      </w:pPr>
      <w:rPr>
        <w:rFonts w:ascii="Courier New" w:hAnsi="Courier New" w:hint="default"/>
      </w:rPr>
    </w:lvl>
    <w:lvl w:ilvl="8" w:tplc="52CCCC2C" w:tentative="1">
      <w:start w:val="1"/>
      <w:numFmt w:val="bullet"/>
      <w:lvlText w:val=""/>
      <w:lvlJc w:val="left"/>
      <w:pPr>
        <w:tabs>
          <w:tab w:val="num" w:pos="7557"/>
        </w:tabs>
        <w:ind w:left="7557" w:hanging="360"/>
      </w:pPr>
      <w:rPr>
        <w:rFonts w:ascii="Wingdings" w:hAnsi="Wingdings" w:hint="default"/>
      </w:rPr>
    </w:lvl>
  </w:abstractNum>
  <w:abstractNum w:abstractNumId="30">
    <w:nsid w:val="4015270E"/>
    <w:multiLevelType w:val="hybridMultilevel"/>
    <w:tmpl w:val="1520EB84"/>
    <w:lvl w:ilvl="0" w:tplc="04190001">
      <w:start w:val="1"/>
      <w:numFmt w:val="bullet"/>
      <w:lvlText w:val=""/>
      <w:lvlPicBulletId w:val="0"/>
      <w:lvlJc w:val="left"/>
      <w:pPr>
        <w:ind w:left="1069" w:hanging="360"/>
      </w:pPr>
      <w:rPr>
        <w:rFonts w:ascii="Symbol" w:hAnsi="Symbol" w:hint="default"/>
      </w:rPr>
    </w:lvl>
    <w:lvl w:ilvl="1" w:tplc="04190003">
      <w:start w:val="1"/>
      <w:numFmt w:val="bullet"/>
      <w:pStyle w:val="21"/>
      <w:lvlText w:val=""/>
      <w:lvlJc w:val="left"/>
      <w:pPr>
        <w:ind w:left="1789" w:hanging="360"/>
      </w:pPr>
      <w:rPr>
        <w:rFonts w:ascii="Symbol" w:hAnsi="Symbol"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31">
    <w:nsid w:val="408F7BE0"/>
    <w:multiLevelType w:val="hybridMultilevel"/>
    <w:tmpl w:val="EB3E50EA"/>
    <w:lvl w:ilvl="0" w:tplc="FFFFFFFF">
      <w:start w:val="1"/>
      <w:numFmt w:val="bullet"/>
      <w:pStyle w:val="a4"/>
      <w:lvlText w:val=""/>
      <w:lvlPicBulletId w:val="0"/>
      <w:lvlJc w:val="left"/>
      <w:pPr>
        <w:ind w:left="1069" w:hanging="360"/>
      </w:pPr>
      <w:rPr>
        <w:rFonts w:ascii="Symbol" w:hAnsi="Symbol" w:hint="default"/>
        <w:b w:val="0"/>
        <w:bCs w:val="0"/>
        <w:i w:val="0"/>
        <w:iCs w:val="0"/>
        <w:caps w:val="0"/>
        <w:smallCaps w:val="0"/>
        <w:strike w:val="0"/>
        <w:dstrike w:val="0"/>
        <w:noProof w:val="0"/>
        <w:vanish w:val="0"/>
        <w:color w:val="000000"/>
        <w:spacing w:val="0"/>
        <w:kern w:val="0"/>
        <w:position w:val="0"/>
        <w:u w:val="none"/>
        <w:vertAlign w:val="baseline"/>
        <w:em w:val="none"/>
      </w:rPr>
    </w:lvl>
    <w:lvl w:ilvl="1" w:tplc="FFFFFFFF">
      <w:start w:val="1"/>
      <w:numFmt w:val="bullet"/>
      <w:lvlText w:val="o"/>
      <w:lvlJc w:val="left"/>
      <w:pPr>
        <w:ind w:left="1789" w:hanging="360"/>
      </w:pPr>
      <w:rPr>
        <w:rFonts w:ascii="Courier New" w:hAnsi="Courier New" w:cs="Courier New" w:hint="default"/>
      </w:rPr>
    </w:lvl>
    <w:lvl w:ilvl="2" w:tplc="FFFFFFFF" w:tentative="1">
      <w:start w:val="1"/>
      <w:numFmt w:val="bullet"/>
      <w:lvlText w:val=""/>
      <w:lvlJc w:val="left"/>
      <w:pPr>
        <w:ind w:left="2509" w:hanging="360"/>
      </w:pPr>
      <w:rPr>
        <w:rFonts w:ascii="Wingdings" w:hAnsi="Wingdings" w:hint="default"/>
      </w:rPr>
    </w:lvl>
    <w:lvl w:ilvl="3" w:tplc="FFFFFFFF" w:tentative="1">
      <w:start w:val="1"/>
      <w:numFmt w:val="bullet"/>
      <w:lvlText w:val=""/>
      <w:lvlJc w:val="left"/>
      <w:pPr>
        <w:ind w:left="3229" w:hanging="360"/>
      </w:pPr>
      <w:rPr>
        <w:rFonts w:ascii="Symbol" w:hAnsi="Symbol" w:hint="default"/>
      </w:rPr>
    </w:lvl>
    <w:lvl w:ilvl="4" w:tplc="FFFFFFFF" w:tentative="1">
      <w:start w:val="1"/>
      <w:numFmt w:val="bullet"/>
      <w:lvlText w:val="o"/>
      <w:lvlJc w:val="left"/>
      <w:pPr>
        <w:ind w:left="3949" w:hanging="360"/>
      </w:pPr>
      <w:rPr>
        <w:rFonts w:ascii="Courier New" w:hAnsi="Courier New" w:cs="Courier New" w:hint="default"/>
      </w:rPr>
    </w:lvl>
    <w:lvl w:ilvl="5" w:tplc="FFFFFFFF" w:tentative="1">
      <w:start w:val="1"/>
      <w:numFmt w:val="bullet"/>
      <w:lvlText w:val=""/>
      <w:lvlJc w:val="left"/>
      <w:pPr>
        <w:ind w:left="4669" w:hanging="360"/>
      </w:pPr>
      <w:rPr>
        <w:rFonts w:ascii="Wingdings" w:hAnsi="Wingdings" w:hint="default"/>
      </w:rPr>
    </w:lvl>
    <w:lvl w:ilvl="6" w:tplc="FFFFFFFF" w:tentative="1">
      <w:start w:val="1"/>
      <w:numFmt w:val="bullet"/>
      <w:lvlText w:val=""/>
      <w:lvlJc w:val="left"/>
      <w:pPr>
        <w:ind w:left="5389" w:hanging="360"/>
      </w:pPr>
      <w:rPr>
        <w:rFonts w:ascii="Symbol" w:hAnsi="Symbol" w:hint="default"/>
      </w:rPr>
    </w:lvl>
    <w:lvl w:ilvl="7" w:tplc="FFFFFFFF" w:tentative="1">
      <w:start w:val="1"/>
      <w:numFmt w:val="bullet"/>
      <w:lvlText w:val="o"/>
      <w:lvlJc w:val="left"/>
      <w:pPr>
        <w:ind w:left="6109" w:hanging="360"/>
      </w:pPr>
      <w:rPr>
        <w:rFonts w:ascii="Courier New" w:hAnsi="Courier New" w:cs="Courier New" w:hint="default"/>
      </w:rPr>
    </w:lvl>
    <w:lvl w:ilvl="8" w:tplc="FFFFFFFF" w:tentative="1">
      <w:start w:val="1"/>
      <w:numFmt w:val="bullet"/>
      <w:lvlText w:val=""/>
      <w:lvlJc w:val="left"/>
      <w:pPr>
        <w:ind w:left="6829" w:hanging="360"/>
      </w:pPr>
      <w:rPr>
        <w:rFonts w:ascii="Wingdings" w:hAnsi="Wingdings" w:hint="default"/>
      </w:rPr>
    </w:lvl>
  </w:abstractNum>
  <w:abstractNum w:abstractNumId="32">
    <w:nsid w:val="45E06598"/>
    <w:multiLevelType w:val="hybridMultilevel"/>
    <w:tmpl w:val="48FA114C"/>
    <w:lvl w:ilvl="0" w:tplc="3E88370A">
      <w:start w:val="1"/>
      <w:numFmt w:val="decimal"/>
      <w:pStyle w:val="22"/>
      <w:lvlText w:val="%1."/>
      <w:lvlJc w:val="left"/>
      <w:pPr>
        <w:tabs>
          <w:tab w:val="num" w:pos="567"/>
        </w:tabs>
        <w:ind w:left="567" w:hanging="567"/>
      </w:pPr>
      <w:rPr>
        <w:rFonts w:hint="default"/>
      </w:rPr>
    </w:lvl>
    <w:lvl w:ilvl="1" w:tplc="FE42EB66">
      <w:start w:val="1"/>
      <w:numFmt w:val="decimal"/>
      <w:pStyle w:val="22"/>
      <w:lvlText w:val="%2."/>
      <w:lvlJc w:val="left"/>
      <w:pPr>
        <w:tabs>
          <w:tab w:val="num" w:pos="680"/>
        </w:tabs>
        <w:ind w:left="680" w:hanging="680"/>
      </w:pPr>
      <w:rPr>
        <w:rFonts w:hint="default"/>
      </w:rPr>
    </w:lvl>
    <w:lvl w:ilvl="2" w:tplc="553C3C04" w:tentative="1">
      <w:start w:val="1"/>
      <w:numFmt w:val="lowerRoman"/>
      <w:lvlText w:val="%3."/>
      <w:lvlJc w:val="right"/>
      <w:pPr>
        <w:tabs>
          <w:tab w:val="num" w:pos="2160"/>
        </w:tabs>
        <w:ind w:left="2160" w:hanging="180"/>
      </w:pPr>
    </w:lvl>
    <w:lvl w:ilvl="3" w:tplc="DDB876E4" w:tentative="1">
      <w:start w:val="1"/>
      <w:numFmt w:val="decimal"/>
      <w:lvlText w:val="%4."/>
      <w:lvlJc w:val="left"/>
      <w:pPr>
        <w:tabs>
          <w:tab w:val="num" w:pos="2880"/>
        </w:tabs>
        <w:ind w:left="2880" w:hanging="360"/>
      </w:pPr>
    </w:lvl>
    <w:lvl w:ilvl="4" w:tplc="79702A5E" w:tentative="1">
      <w:start w:val="1"/>
      <w:numFmt w:val="lowerLetter"/>
      <w:lvlText w:val="%5."/>
      <w:lvlJc w:val="left"/>
      <w:pPr>
        <w:tabs>
          <w:tab w:val="num" w:pos="3600"/>
        </w:tabs>
        <w:ind w:left="3600" w:hanging="360"/>
      </w:pPr>
    </w:lvl>
    <w:lvl w:ilvl="5" w:tplc="D3C258BE" w:tentative="1">
      <w:start w:val="1"/>
      <w:numFmt w:val="lowerRoman"/>
      <w:lvlText w:val="%6."/>
      <w:lvlJc w:val="right"/>
      <w:pPr>
        <w:tabs>
          <w:tab w:val="num" w:pos="4320"/>
        </w:tabs>
        <w:ind w:left="4320" w:hanging="180"/>
      </w:pPr>
    </w:lvl>
    <w:lvl w:ilvl="6" w:tplc="0C2424A2" w:tentative="1">
      <w:start w:val="1"/>
      <w:numFmt w:val="decimal"/>
      <w:lvlText w:val="%7."/>
      <w:lvlJc w:val="left"/>
      <w:pPr>
        <w:tabs>
          <w:tab w:val="num" w:pos="5040"/>
        </w:tabs>
        <w:ind w:left="5040" w:hanging="360"/>
      </w:pPr>
    </w:lvl>
    <w:lvl w:ilvl="7" w:tplc="B5122334" w:tentative="1">
      <w:start w:val="1"/>
      <w:numFmt w:val="lowerLetter"/>
      <w:lvlText w:val="%8."/>
      <w:lvlJc w:val="left"/>
      <w:pPr>
        <w:tabs>
          <w:tab w:val="num" w:pos="5760"/>
        </w:tabs>
        <w:ind w:left="5760" w:hanging="360"/>
      </w:pPr>
    </w:lvl>
    <w:lvl w:ilvl="8" w:tplc="D2FC8830" w:tentative="1">
      <w:start w:val="1"/>
      <w:numFmt w:val="lowerRoman"/>
      <w:lvlText w:val="%9."/>
      <w:lvlJc w:val="right"/>
      <w:pPr>
        <w:tabs>
          <w:tab w:val="num" w:pos="6480"/>
        </w:tabs>
        <w:ind w:left="6480" w:hanging="180"/>
      </w:pPr>
    </w:lvl>
  </w:abstractNum>
  <w:abstractNum w:abstractNumId="33">
    <w:nsid w:val="464D32B9"/>
    <w:multiLevelType w:val="multilevel"/>
    <w:tmpl w:val="E42897BA"/>
    <w:lvl w:ilvl="0">
      <w:start w:val="1"/>
      <w:numFmt w:val="decimal"/>
      <w:pStyle w:val="130"/>
      <w:lvlText w:val="%1."/>
      <w:lvlJc w:val="left"/>
      <w:pPr>
        <w:tabs>
          <w:tab w:val="num" w:pos="284"/>
        </w:tabs>
        <w:ind w:left="567" w:hanging="567"/>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nsid w:val="49A87063"/>
    <w:multiLevelType w:val="multilevel"/>
    <w:tmpl w:val="E3E2EC12"/>
    <w:lvl w:ilvl="0">
      <w:start w:val="1"/>
      <w:numFmt w:val="bullet"/>
      <w:pStyle w:val="30"/>
      <w:lvlText w:val=""/>
      <w:lvlJc w:val="left"/>
      <w:pPr>
        <w:tabs>
          <w:tab w:val="num" w:pos="1440"/>
        </w:tabs>
        <w:ind w:left="1440" w:hanging="360"/>
      </w:pPr>
      <w:rPr>
        <w:rFonts w:ascii="TimesDL" w:hAnsi="TimesDL" w:hint="default"/>
        <w:sz w:val="20"/>
      </w:rPr>
    </w:lvl>
    <w:lvl w:ilvl="1">
      <w:start w:val="1"/>
      <w:numFmt w:val="bullet"/>
      <w:lvlText w:val=""/>
      <w:lvlJc w:val="left"/>
      <w:pPr>
        <w:tabs>
          <w:tab w:val="num" w:pos="1800"/>
        </w:tabs>
        <w:ind w:left="1800" w:hanging="360"/>
      </w:pPr>
      <w:rPr>
        <w:rFonts w:ascii="TimesDL" w:hAnsi="TimesDL" w:hint="default"/>
        <w:b w:val="0"/>
        <w:i w:val="0"/>
        <w:sz w:val="24"/>
      </w:rPr>
    </w:lvl>
    <w:lvl w:ilvl="2">
      <w:start w:val="1"/>
      <w:numFmt w:val="bullet"/>
      <w:lvlText w:val=""/>
      <w:lvlJc w:val="left"/>
      <w:pPr>
        <w:tabs>
          <w:tab w:val="num" w:pos="2160"/>
        </w:tabs>
        <w:ind w:left="2160" w:hanging="360"/>
      </w:pPr>
      <w:rPr>
        <w:rFonts w:ascii="TimesDL" w:hAnsi="TimesDL" w:hint="default"/>
        <w:b w:val="0"/>
        <w:i w:val="0"/>
        <w:sz w:val="18"/>
      </w:rPr>
    </w:lvl>
    <w:lvl w:ilvl="3">
      <w:start w:val="1"/>
      <w:numFmt w:val="bullet"/>
      <w:lvlText w:val=""/>
      <w:lvlJc w:val="left"/>
      <w:pPr>
        <w:tabs>
          <w:tab w:val="num" w:pos="3600"/>
        </w:tabs>
        <w:ind w:left="3600" w:hanging="360"/>
      </w:pPr>
      <w:rPr>
        <w:rFonts w:ascii="TimesDL" w:hAnsi="TimesDL" w:hint="default"/>
        <w:sz w:val="20"/>
      </w:rPr>
    </w:lvl>
    <w:lvl w:ilvl="4">
      <w:start w:val="1"/>
      <w:numFmt w:val="bullet"/>
      <w:lvlText w:val="o"/>
      <w:lvlJc w:val="left"/>
      <w:pPr>
        <w:tabs>
          <w:tab w:val="num" w:pos="3600"/>
        </w:tabs>
        <w:ind w:left="3600" w:hanging="360"/>
      </w:pPr>
      <w:rPr>
        <w:rFonts w:ascii="TimesDL" w:hAnsi="TimesDL" w:hint="default"/>
      </w:rPr>
    </w:lvl>
    <w:lvl w:ilvl="5">
      <w:start w:val="1"/>
      <w:numFmt w:val="bullet"/>
      <w:lvlText w:val=""/>
      <w:lvlJc w:val="left"/>
      <w:pPr>
        <w:tabs>
          <w:tab w:val="num" w:pos="4320"/>
        </w:tabs>
        <w:ind w:left="4320" w:hanging="360"/>
      </w:pPr>
      <w:rPr>
        <w:rFonts w:ascii="TimesDL" w:hAnsi="TimesDL" w:hint="default"/>
      </w:rPr>
    </w:lvl>
    <w:lvl w:ilvl="6">
      <w:start w:val="1"/>
      <w:numFmt w:val="bullet"/>
      <w:lvlText w:val=""/>
      <w:lvlJc w:val="left"/>
      <w:pPr>
        <w:tabs>
          <w:tab w:val="num" w:pos="5040"/>
        </w:tabs>
        <w:ind w:left="5040" w:hanging="360"/>
      </w:pPr>
      <w:rPr>
        <w:rFonts w:ascii="TimesDL" w:hAnsi="TimesDL" w:hint="default"/>
      </w:rPr>
    </w:lvl>
    <w:lvl w:ilvl="7">
      <w:start w:val="1"/>
      <w:numFmt w:val="bullet"/>
      <w:lvlText w:val="o"/>
      <w:lvlJc w:val="left"/>
      <w:pPr>
        <w:tabs>
          <w:tab w:val="num" w:pos="5760"/>
        </w:tabs>
        <w:ind w:left="5760" w:hanging="360"/>
      </w:pPr>
      <w:rPr>
        <w:rFonts w:ascii="TimesDL" w:hAnsi="TimesDL" w:hint="default"/>
      </w:rPr>
    </w:lvl>
    <w:lvl w:ilvl="8">
      <w:start w:val="1"/>
      <w:numFmt w:val="bullet"/>
      <w:lvlText w:val=""/>
      <w:lvlJc w:val="left"/>
      <w:pPr>
        <w:tabs>
          <w:tab w:val="num" w:pos="6480"/>
        </w:tabs>
        <w:ind w:left="6480" w:hanging="360"/>
      </w:pPr>
      <w:rPr>
        <w:rFonts w:ascii="TimesDL" w:hAnsi="TimesDL" w:hint="default"/>
      </w:rPr>
    </w:lvl>
  </w:abstractNum>
  <w:abstractNum w:abstractNumId="35">
    <w:nsid w:val="49DF3B76"/>
    <w:multiLevelType w:val="hybridMultilevel"/>
    <w:tmpl w:val="CDAA694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nsid w:val="4C952CBB"/>
    <w:multiLevelType w:val="singleLevel"/>
    <w:tmpl w:val="5E5C6E14"/>
    <w:lvl w:ilvl="0">
      <w:start w:val="1"/>
      <w:numFmt w:val="bullet"/>
      <w:pStyle w:val="15"/>
      <w:lvlText w:val=""/>
      <w:lvlJc w:val="left"/>
      <w:pPr>
        <w:tabs>
          <w:tab w:val="num" w:pos="1134"/>
        </w:tabs>
        <w:ind w:left="1134" w:hanging="397"/>
      </w:pPr>
      <w:rPr>
        <w:rFonts w:ascii="Symbol" w:hAnsi="Symbol" w:cs="Times New Roman" w:hint="default"/>
      </w:rPr>
    </w:lvl>
  </w:abstractNum>
  <w:abstractNum w:abstractNumId="37">
    <w:nsid w:val="4FD43FEC"/>
    <w:multiLevelType w:val="hybridMultilevel"/>
    <w:tmpl w:val="94400146"/>
    <w:lvl w:ilvl="0" w:tplc="B77EE79C">
      <w:start w:val="1"/>
      <w:numFmt w:val="decimal"/>
      <w:pStyle w:val="FacePageTitle"/>
      <w:lvlText w:val="%1)"/>
      <w:lvlJc w:val="left"/>
      <w:pPr>
        <w:tabs>
          <w:tab w:val="num" w:pos="1440"/>
        </w:tabs>
        <w:ind w:left="1440" w:hanging="360"/>
      </w:pPr>
      <w:rPr>
        <w:rFonts w:hint="default"/>
      </w:rPr>
    </w:lvl>
    <w:lvl w:ilvl="1" w:tplc="F76C85AE" w:tentative="1">
      <w:start w:val="1"/>
      <w:numFmt w:val="lowerLetter"/>
      <w:lvlText w:val="%2."/>
      <w:lvlJc w:val="left"/>
      <w:pPr>
        <w:tabs>
          <w:tab w:val="num" w:pos="1440"/>
        </w:tabs>
        <w:ind w:left="1440" w:hanging="360"/>
      </w:pPr>
    </w:lvl>
    <w:lvl w:ilvl="2" w:tplc="CFA23A38" w:tentative="1">
      <w:start w:val="1"/>
      <w:numFmt w:val="lowerRoman"/>
      <w:lvlText w:val="%3."/>
      <w:lvlJc w:val="right"/>
      <w:pPr>
        <w:tabs>
          <w:tab w:val="num" w:pos="2160"/>
        </w:tabs>
        <w:ind w:left="2160" w:hanging="180"/>
      </w:pPr>
    </w:lvl>
    <w:lvl w:ilvl="3" w:tplc="FFA27C1C" w:tentative="1">
      <w:start w:val="1"/>
      <w:numFmt w:val="decimal"/>
      <w:lvlText w:val="%4."/>
      <w:lvlJc w:val="left"/>
      <w:pPr>
        <w:tabs>
          <w:tab w:val="num" w:pos="2880"/>
        </w:tabs>
        <w:ind w:left="2880" w:hanging="360"/>
      </w:pPr>
    </w:lvl>
    <w:lvl w:ilvl="4" w:tplc="DF067ED6" w:tentative="1">
      <w:start w:val="1"/>
      <w:numFmt w:val="lowerLetter"/>
      <w:lvlText w:val="%5."/>
      <w:lvlJc w:val="left"/>
      <w:pPr>
        <w:tabs>
          <w:tab w:val="num" w:pos="3600"/>
        </w:tabs>
        <w:ind w:left="3600" w:hanging="360"/>
      </w:pPr>
    </w:lvl>
    <w:lvl w:ilvl="5" w:tplc="7E18E67C" w:tentative="1">
      <w:start w:val="1"/>
      <w:numFmt w:val="lowerRoman"/>
      <w:lvlText w:val="%6."/>
      <w:lvlJc w:val="right"/>
      <w:pPr>
        <w:tabs>
          <w:tab w:val="num" w:pos="4320"/>
        </w:tabs>
        <w:ind w:left="4320" w:hanging="180"/>
      </w:pPr>
    </w:lvl>
    <w:lvl w:ilvl="6" w:tplc="B34A9792" w:tentative="1">
      <w:start w:val="1"/>
      <w:numFmt w:val="decimal"/>
      <w:lvlText w:val="%7."/>
      <w:lvlJc w:val="left"/>
      <w:pPr>
        <w:tabs>
          <w:tab w:val="num" w:pos="5040"/>
        </w:tabs>
        <w:ind w:left="5040" w:hanging="360"/>
      </w:pPr>
    </w:lvl>
    <w:lvl w:ilvl="7" w:tplc="3030F4CE" w:tentative="1">
      <w:start w:val="1"/>
      <w:numFmt w:val="lowerLetter"/>
      <w:lvlText w:val="%8."/>
      <w:lvlJc w:val="left"/>
      <w:pPr>
        <w:tabs>
          <w:tab w:val="num" w:pos="5760"/>
        </w:tabs>
        <w:ind w:left="5760" w:hanging="360"/>
      </w:pPr>
    </w:lvl>
    <w:lvl w:ilvl="8" w:tplc="2A1029D4" w:tentative="1">
      <w:start w:val="1"/>
      <w:numFmt w:val="lowerRoman"/>
      <w:lvlText w:val="%9."/>
      <w:lvlJc w:val="right"/>
      <w:pPr>
        <w:tabs>
          <w:tab w:val="num" w:pos="6480"/>
        </w:tabs>
        <w:ind w:left="6480" w:hanging="180"/>
      </w:pPr>
    </w:lvl>
  </w:abstractNum>
  <w:abstractNum w:abstractNumId="38">
    <w:nsid w:val="50440CA2"/>
    <w:multiLevelType w:val="singleLevel"/>
    <w:tmpl w:val="2CAC0CE6"/>
    <w:lvl w:ilvl="0">
      <w:start w:val="1"/>
      <w:numFmt w:val="decimal"/>
      <w:pStyle w:val="a5"/>
      <w:lvlText w:val="%1)"/>
      <w:lvlJc w:val="left"/>
      <w:pPr>
        <w:tabs>
          <w:tab w:val="num" w:pos="1071"/>
        </w:tabs>
        <w:ind w:left="0" w:firstLine="709"/>
      </w:pPr>
    </w:lvl>
  </w:abstractNum>
  <w:abstractNum w:abstractNumId="39">
    <w:nsid w:val="52E57323"/>
    <w:multiLevelType w:val="multilevel"/>
    <w:tmpl w:val="04190023"/>
    <w:styleLink w:val="a6"/>
    <w:lvl w:ilvl="0">
      <w:start w:val="1"/>
      <w:numFmt w:val="upperRoman"/>
      <w:lvlText w:val="Статья %1."/>
      <w:lvlJc w:val="left"/>
      <w:pPr>
        <w:tabs>
          <w:tab w:val="num" w:pos="144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0">
    <w:nsid w:val="62F6403A"/>
    <w:multiLevelType w:val="hybridMultilevel"/>
    <w:tmpl w:val="A0429F12"/>
    <w:lvl w:ilvl="0" w:tplc="A35CB23A">
      <w:start w:val="1"/>
      <w:numFmt w:val="bullet"/>
      <w:pStyle w:val="a7"/>
      <w:lvlText w:val=""/>
      <w:lvlJc w:val="left"/>
      <w:pPr>
        <w:tabs>
          <w:tab w:val="num" w:pos="284"/>
        </w:tabs>
        <w:ind w:left="0" w:firstLine="0"/>
      </w:pPr>
      <w:rPr>
        <w:rFonts w:ascii="Symbol" w:hAnsi="Symbol" w:hint="default"/>
        <w:b w:val="0"/>
        <w:i w:val="0"/>
        <w:color w:val="auto"/>
        <w:sz w:val="18"/>
      </w:rPr>
    </w:lvl>
    <w:lvl w:ilvl="1" w:tplc="FDC87866" w:tentative="1">
      <w:start w:val="1"/>
      <w:numFmt w:val="bullet"/>
      <w:lvlText w:val="o"/>
      <w:lvlJc w:val="left"/>
      <w:pPr>
        <w:tabs>
          <w:tab w:val="num" w:pos="1440"/>
        </w:tabs>
        <w:ind w:left="1440" w:hanging="360"/>
      </w:pPr>
      <w:rPr>
        <w:rFonts w:ascii="TimesDL" w:hAnsi="TimesDL" w:cs="TimesDL" w:hint="default"/>
      </w:rPr>
    </w:lvl>
    <w:lvl w:ilvl="2" w:tplc="52C25C3E">
      <w:start w:val="1"/>
      <w:numFmt w:val="bullet"/>
      <w:lvlText w:val=""/>
      <w:lvlJc w:val="left"/>
      <w:pPr>
        <w:tabs>
          <w:tab w:val="num" w:pos="2160"/>
        </w:tabs>
        <w:ind w:left="2160" w:hanging="360"/>
      </w:pPr>
      <w:rPr>
        <w:rFonts w:ascii="Arial" w:hAnsi="Arial" w:hint="default"/>
      </w:rPr>
    </w:lvl>
    <w:lvl w:ilvl="3" w:tplc="400C7844" w:tentative="1">
      <w:start w:val="1"/>
      <w:numFmt w:val="bullet"/>
      <w:lvlText w:val=""/>
      <w:lvlJc w:val="left"/>
      <w:pPr>
        <w:tabs>
          <w:tab w:val="num" w:pos="2880"/>
        </w:tabs>
        <w:ind w:left="2880" w:hanging="360"/>
      </w:pPr>
      <w:rPr>
        <w:rFonts w:ascii="Symbol" w:hAnsi="Symbol" w:hint="default"/>
      </w:rPr>
    </w:lvl>
    <w:lvl w:ilvl="4" w:tplc="3662AE7E" w:tentative="1">
      <w:start w:val="1"/>
      <w:numFmt w:val="bullet"/>
      <w:lvlText w:val="o"/>
      <w:lvlJc w:val="left"/>
      <w:pPr>
        <w:tabs>
          <w:tab w:val="num" w:pos="3600"/>
        </w:tabs>
        <w:ind w:left="3600" w:hanging="360"/>
      </w:pPr>
      <w:rPr>
        <w:rFonts w:ascii="TimesDL" w:hAnsi="TimesDL" w:cs="TimesDL" w:hint="default"/>
      </w:rPr>
    </w:lvl>
    <w:lvl w:ilvl="5" w:tplc="A79803DC" w:tentative="1">
      <w:start w:val="1"/>
      <w:numFmt w:val="bullet"/>
      <w:lvlText w:val=""/>
      <w:lvlJc w:val="left"/>
      <w:pPr>
        <w:tabs>
          <w:tab w:val="num" w:pos="4320"/>
        </w:tabs>
        <w:ind w:left="4320" w:hanging="360"/>
      </w:pPr>
      <w:rPr>
        <w:rFonts w:ascii="Arial" w:hAnsi="Arial" w:hint="default"/>
      </w:rPr>
    </w:lvl>
    <w:lvl w:ilvl="6" w:tplc="562ADB5E" w:tentative="1">
      <w:start w:val="1"/>
      <w:numFmt w:val="bullet"/>
      <w:lvlText w:val=""/>
      <w:lvlJc w:val="left"/>
      <w:pPr>
        <w:tabs>
          <w:tab w:val="num" w:pos="5040"/>
        </w:tabs>
        <w:ind w:left="5040" w:hanging="360"/>
      </w:pPr>
      <w:rPr>
        <w:rFonts w:ascii="Symbol" w:hAnsi="Symbol" w:hint="default"/>
      </w:rPr>
    </w:lvl>
    <w:lvl w:ilvl="7" w:tplc="20387A58" w:tentative="1">
      <w:start w:val="1"/>
      <w:numFmt w:val="bullet"/>
      <w:lvlText w:val="o"/>
      <w:lvlJc w:val="left"/>
      <w:pPr>
        <w:tabs>
          <w:tab w:val="num" w:pos="5760"/>
        </w:tabs>
        <w:ind w:left="5760" w:hanging="360"/>
      </w:pPr>
      <w:rPr>
        <w:rFonts w:ascii="TimesDL" w:hAnsi="TimesDL" w:cs="TimesDL" w:hint="default"/>
      </w:rPr>
    </w:lvl>
    <w:lvl w:ilvl="8" w:tplc="153AB650" w:tentative="1">
      <w:start w:val="1"/>
      <w:numFmt w:val="bullet"/>
      <w:lvlText w:val=""/>
      <w:lvlJc w:val="left"/>
      <w:pPr>
        <w:tabs>
          <w:tab w:val="num" w:pos="6480"/>
        </w:tabs>
        <w:ind w:left="6480" w:hanging="360"/>
      </w:pPr>
      <w:rPr>
        <w:rFonts w:ascii="Arial" w:hAnsi="Arial" w:hint="default"/>
      </w:rPr>
    </w:lvl>
  </w:abstractNum>
  <w:abstractNum w:abstractNumId="41">
    <w:nsid w:val="65D016A5"/>
    <w:multiLevelType w:val="singleLevel"/>
    <w:tmpl w:val="09F8BB10"/>
    <w:lvl w:ilvl="0">
      <w:start w:val="1"/>
      <w:numFmt w:val="bullet"/>
      <w:pStyle w:val="23"/>
      <w:lvlText w:val=""/>
      <w:lvlJc w:val="left"/>
      <w:pPr>
        <w:tabs>
          <w:tab w:val="num" w:pos="360"/>
        </w:tabs>
        <w:ind w:left="360" w:hanging="360"/>
      </w:pPr>
      <w:rPr>
        <w:rFonts w:ascii="Symbol" w:hAnsi="Symbol" w:hint="default"/>
        <w:color w:val="auto"/>
      </w:rPr>
    </w:lvl>
  </w:abstractNum>
  <w:abstractNum w:abstractNumId="42">
    <w:nsid w:val="66DE0CC7"/>
    <w:multiLevelType w:val="hybridMultilevel"/>
    <w:tmpl w:val="B47C78B4"/>
    <w:lvl w:ilvl="0" w:tplc="6C4E6872">
      <w:start w:val="1"/>
      <w:numFmt w:val="bullet"/>
      <w:pStyle w:val="24"/>
      <w:lvlText w:val=""/>
      <w:lvlJc w:val="left"/>
      <w:pPr>
        <w:tabs>
          <w:tab w:val="num" w:pos="927"/>
        </w:tabs>
        <w:ind w:left="927" w:hanging="360"/>
      </w:pPr>
      <w:rPr>
        <w:rFonts w:ascii="Symbol" w:hAnsi="Symbol" w:hint="default"/>
      </w:rPr>
    </w:lvl>
    <w:lvl w:ilvl="1" w:tplc="7CF2B3D2">
      <w:start w:val="1"/>
      <w:numFmt w:val="decimal"/>
      <w:lvlText w:val="%2."/>
      <w:lvlJc w:val="left"/>
      <w:pPr>
        <w:tabs>
          <w:tab w:val="num" w:pos="1440"/>
        </w:tabs>
        <w:ind w:left="1440" w:hanging="360"/>
      </w:pPr>
    </w:lvl>
    <w:lvl w:ilvl="2" w:tplc="FA7AB402">
      <w:start w:val="1"/>
      <w:numFmt w:val="decimal"/>
      <w:lvlText w:val="%3."/>
      <w:lvlJc w:val="left"/>
      <w:pPr>
        <w:tabs>
          <w:tab w:val="num" w:pos="2160"/>
        </w:tabs>
        <w:ind w:left="2160" w:hanging="360"/>
      </w:pPr>
    </w:lvl>
    <w:lvl w:ilvl="3" w:tplc="21FAD1D4">
      <w:start w:val="1"/>
      <w:numFmt w:val="decimal"/>
      <w:lvlText w:val="%4."/>
      <w:lvlJc w:val="left"/>
      <w:pPr>
        <w:tabs>
          <w:tab w:val="num" w:pos="2880"/>
        </w:tabs>
        <w:ind w:left="2880" w:hanging="360"/>
      </w:pPr>
    </w:lvl>
    <w:lvl w:ilvl="4" w:tplc="44863A3C">
      <w:start w:val="1"/>
      <w:numFmt w:val="decimal"/>
      <w:lvlText w:val="%5."/>
      <w:lvlJc w:val="left"/>
      <w:pPr>
        <w:tabs>
          <w:tab w:val="num" w:pos="3600"/>
        </w:tabs>
        <w:ind w:left="3600" w:hanging="360"/>
      </w:pPr>
    </w:lvl>
    <w:lvl w:ilvl="5" w:tplc="8EFC0434">
      <w:start w:val="1"/>
      <w:numFmt w:val="decimal"/>
      <w:lvlText w:val="%6."/>
      <w:lvlJc w:val="left"/>
      <w:pPr>
        <w:tabs>
          <w:tab w:val="num" w:pos="4320"/>
        </w:tabs>
        <w:ind w:left="4320" w:hanging="360"/>
      </w:pPr>
    </w:lvl>
    <w:lvl w:ilvl="6" w:tplc="B2B8D0EC">
      <w:start w:val="1"/>
      <w:numFmt w:val="decimal"/>
      <w:lvlText w:val="%7."/>
      <w:lvlJc w:val="left"/>
      <w:pPr>
        <w:tabs>
          <w:tab w:val="num" w:pos="5040"/>
        </w:tabs>
        <w:ind w:left="5040" w:hanging="360"/>
      </w:pPr>
    </w:lvl>
    <w:lvl w:ilvl="7" w:tplc="A32AEF42">
      <w:start w:val="1"/>
      <w:numFmt w:val="decimal"/>
      <w:lvlText w:val="%8."/>
      <w:lvlJc w:val="left"/>
      <w:pPr>
        <w:tabs>
          <w:tab w:val="num" w:pos="5760"/>
        </w:tabs>
        <w:ind w:left="5760" w:hanging="360"/>
      </w:pPr>
    </w:lvl>
    <w:lvl w:ilvl="8" w:tplc="71E25F0E">
      <w:start w:val="1"/>
      <w:numFmt w:val="decimal"/>
      <w:lvlText w:val="%9."/>
      <w:lvlJc w:val="left"/>
      <w:pPr>
        <w:tabs>
          <w:tab w:val="num" w:pos="6480"/>
        </w:tabs>
        <w:ind w:left="6480" w:hanging="360"/>
      </w:pPr>
    </w:lvl>
  </w:abstractNum>
  <w:abstractNum w:abstractNumId="43">
    <w:nsid w:val="67A560F7"/>
    <w:multiLevelType w:val="multilevel"/>
    <w:tmpl w:val="C0DAED7C"/>
    <w:lvl w:ilvl="0">
      <w:start w:val="1"/>
      <w:numFmt w:val="decimal"/>
      <w:pStyle w:val="16"/>
      <w:lvlText w:val="%1."/>
      <w:lvlJc w:val="left"/>
      <w:pPr>
        <w:tabs>
          <w:tab w:val="num" w:pos="1304"/>
        </w:tabs>
        <w:ind w:left="1304" w:hanging="567"/>
      </w:pPr>
      <w:rPr>
        <w:rFonts w:hint="default"/>
      </w:rPr>
    </w:lvl>
    <w:lvl w:ilvl="1">
      <w:start w:val="1"/>
      <w:numFmt w:val="decimal"/>
      <w:pStyle w:val="16"/>
      <w:lvlText w:val="%2."/>
      <w:lvlJc w:val="left"/>
      <w:pPr>
        <w:tabs>
          <w:tab w:val="num" w:pos="1440"/>
        </w:tabs>
        <w:ind w:left="1440" w:hanging="360"/>
      </w:pPr>
      <w:rPr>
        <w:rFonts w:hint="default"/>
      </w:r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numFmt w:val="none"/>
      <w:lvlText w:val=""/>
      <w:lvlJc w:val="left"/>
      <w:pPr>
        <w:tabs>
          <w:tab w:val="num" w:pos="360"/>
        </w:tabs>
      </w:pPr>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nsid w:val="6AC13CF5"/>
    <w:multiLevelType w:val="hybridMultilevel"/>
    <w:tmpl w:val="F5A21032"/>
    <w:lvl w:ilvl="0" w:tplc="1B980D66">
      <w:start w:val="1"/>
      <w:numFmt w:val="bullet"/>
      <w:lvlText w:val=""/>
      <w:lvlJc w:val="left"/>
      <w:pPr>
        <w:ind w:left="720" w:hanging="360"/>
      </w:pPr>
      <w:rPr>
        <w:rFonts w:ascii="Symbol" w:hAnsi="Symbol" w:hint="default"/>
      </w:rPr>
    </w:lvl>
    <w:lvl w:ilvl="1" w:tplc="617C695A" w:tentative="1">
      <w:start w:val="1"/>
      <w:numFmt w:val="bullet"/>
      <w:lvlText w:val="o"/>
      <w:lvlJc w:val="left"/>
      <w:pPr>
        <w:ind w:left="1440" w:hanging="360"/>
      </w:pPr>
      <w:rPr>
        <w:rFonts w:ascii="Courier New" w:hAnsi="Courier New" w:cs="Courier New" w:hint="default"/>
      </w:rPr>
    </w:lvl>
    <w:lvl w:ilvl="2" w:tplc="30DCCFEE" w:tentative="1">
      <w:start w:val="1"/>
      <w:numFmt w:val="bullet"/>
      <w:lvlText w:val=""/>
      <w:lvlJc w:val="left"/>
      <w:pPr>
        <w:ind w:left="2160" w:hanging="360"/>
      </w:pPr>
      <w:rPr>
        <w:rFonts w:ascii="Wingdings" w:hAnsi="Wingdings" w:hint="default"/>
      </w:rPr>
    </w:lvl>
    <w:lvl w:ilvl="3" w:tplc="6B4A5A7E" w:tentative="1">
      <w:start w:val="1"/>
      <w:numFmt w:val="bullet"/>
      <w:lvlText w:val=""/>
      <w:lvlJc w:val="left"/>
      <w:pPr>
        <w:ind w:left="2880" w:hanging="360"/>
      </w:pPr>
      <w:rPr>
        <w:rFonts w:ascii="Symbol" w:hAnsi="Symbol" w:hint="default"/>
      </w:rPr>
    </w:lvl>
    <w:lvl w:ilvl="4" w:tplc="1F6E056A" w:tentative="1">
      <w:start w:val="1"/>
      <w:numFmt w:val="bullet"/>
      <w:lvlText w:val="o"/>
      <w:lvlJc w:val="left"/>
      <w:pPr>
        <w:ind w:left="3600" w:hanging="360"/>
      </w:pPr>
      <w:rPr>
        <w:rFonts w:ascii="Courier New" w:hAnsi="Courier New" w:cs="Courier New" w:hint="default"/>
      </w:rPr>
    </w:lvl>
    <w:lvl w:ilvl="5" w:tplc="06042ADC" w:tentative="1">
      <w:start w:val="1"/>
      <w:numFmt w:val="bullet"/>
      <w:lvlText w:val=""/>
      <w:lvlJc w:val="left"/>
      <w:pPr>
        <w:ind w:left="4320" w:hanging="360"/>
      </w:pPr>
      <w:rPr>
        <w:rFonts w:ascii="Wingdings" w:hAnsi="Wingdings" w:hint="default"/>
      </w:rPr>
    </w:lvl>
    <w:lvl w:ilvl="6" w:tplc="C64C01B2" w:tentative="1">
      <w:start w:val="1"/>
      <w:numFmt w:val="bullet"/>
      <w:lvlText w:val=""/>
      <w:lvlJc w:val="left"/>
      <w:pPr>
        <w:ind w:left="5040" w:hanging="360"/>
      </w:pPr>
      <w:rPr>
        <w:rFonts w:ascii="Symbol" w:hAnsi="Symbol" w:hint="default"/>
      </w:rPr>
    </w:lvl>
    <w:lvl w:ilvl="7" w:tplc="4B1A9E7C" w:tentative="1">
      <w:start w:val="1"/>
      <w:numFmt w:val="bullet"/>
      <w:lvlText w:val="o"/>
      <w:lvlJc w:val="left"/>
      <w:pPr>
        <w:ind w:left="5760" w:hanging="360"/>
      </w:pPr>
      <w:rPr>
        <w:rFonts w:ascii="Courier New" w:hAnsi="Courier New" w:cs="Courier New" w:hint="default"/>
      </w:rPr>
    </w:lvl>
    <w:lvl w:ilvl="8" w:tplc="775EBCC8" w:tentative="1">
      <w:start w:val="1"/>
      <w:numFmt w:val="bullet"/>
      <w:lvlText w:val=""/>
      <w:lvlJc w:val="left"/>
      <w:pPr>
        <w:ind w:left="6480" w:hanging="360"/>
      </w:pPr>
      <w:rPr>
        <w:rFonts w:ascii="Wingdings" w:hAnsi="Wingdings" w:hint="default"/>
      </w:rPr>
    </w:lvl>
  </w:abstractNum>
  <w:abstractNum w:abstractNumId="45">
    <w:nsid w:val="6D6C10D1"/>
    <w:multiLevelType w:val="hybridMultilevel"/>
    <w:tmpl w:val="0B98386A"/>
    <w:lvl w:ilvl="0" w:tplc="31F28F3E">
      <w:start w:val="1"/>
      <w:numFmt w:val="bullet"/>
      <w:pStyle w:val="Spisokn"/>
      <w:lvlText w:val=""/>
      <w:lvlJc w:val="left"/>
      <w:pPr>
        <w:tabs>
          <w:tab w:val="num" w:pos="1496"/>
        </w:tabs>
        <w:ind w:left="2160" w:hanging="720"/>
      </w:pPr>
      <w:rPr>
        <w:rFonts w:ascii="Symbol" w:hAnsi="Symbol" w:hint="default"/>
        <w:sz w:val="24"/>
        <w:szCs w:val="24"/>
      </w:rPr>
    </w:lvl>
    <w:lvl w:ilvl="1" w:tplc="CA0A7EB2" w:tentative="1">
      <w:start w:val="1"/>
      <w:numFmt w:val="bullet"/>
      <w:lvlText w:val="o"/>
      <w:lvlJc w:val="left"/>
      <w:pPr>
        <w:tabs>
          <w:tab w:val="num" w:pos="2171"/>
        </w:tabs>
        <w:ind w:left="2171" w:hanging="360"/>
      </w:pPr>
      <w:rPr>
        <w:rFonts w:ascii="Courier New" w:hAnsi="Courier New" w:cs="Courier New" w:hint="default"/>
      </w:rPr>
    </w:lvl>
    <w:lvl w:ilvl="2" w:tplc="03DC8BB4" w:tentative="1">
      <w:start w:val="1"/>
      <w:numFmt w:val="bullet"/>
      <w:lvlText w:val=""/>
      <w:lvlJc w:val="left"/>
      <w:pPr>
        <w:tabs>
          <w:tab w:val="num" w:pos="2891"/>
        </w:tabs>
        <w:ind w:left="2891" w:hanging="360"/>
      </w:pPr>
      <w:rPr>
        <w:rFonts w:ascii="Wingdings" w:hAnsi="Wingdings" w:hint="default"/>
      </w:rPr>
    </w:lvl>
    <w:lvl w:ilvl="3" w:tplc="EB48B8AE" w:tentative="1">
      <w:start w:val="1"/>
      <w:numFmt w:val="bullet"/>
      <w:lvlText w:val=""/>
      <w:lvlJc w:val="left"/>
      <w:pPr>
        <w:tabs>
          <w:tab w:val="num" w:pos="3611"/>
        </w:tabs>
        <w:ind w:left="3611" w:hanging="360"/>
      </w:pPr>
      <w:rPr>
        <w:rFonts w:ascii="Symbol" w:hAnsi="Symbol" w:hint="default"/>
      </w:rPr>
    </w:lvl>
    <w:lvl w:ilvl="4" w:tplc="889C457C" w:tentative="1">
      <w:start w:val="1"/>
      <w:numFmt w:val="bullet"/>
      <w:lvlText w:val="o"/>
      <w:lvlJc w:val="left"/>
      <w:pPr>
        <w:tabs>
          <w:tab w:val="num" w:pos="4331"/>
        </w:tabs>
        <w:ind w:left="4331" w:hanging="360"/>
      </w:pPr>
      <w:rPr>
        <w:rFonts w:ascii="Courier New" w:hAnsi="Courier New" w:cs="Courier New" w:hint="default"/>
      </w:rPr>
    </w:lvl>
    <w:lvl w:ilvl="5" w:tplc="FBC2C798" w:tentative="1">
      <w:start w:val="1"/>
      <w:numFmt w:val="bullet"/>
      <w:lvlText w:val=""/>
      <w:lvlJc w:val="left"/>
      <w:pPr>
        <w:tabs>
          <w:tab w:val="num" w:pos="5051"/>
        </w:tabs>
        <w:ind w:left="5051" w:hanging="360"/>
      </w:pPr>
      <w:rPr>
        <w:rFonts w:ascii="Wingdings" w:hAnsi="Wingdings" w:hint="default"/>
      </w:rPr>
    </w:lvl>
    <w:lvl w:ilvl="6" w:tplc="C9A41662" w:tentative="1">
      <w:start w:val="1"/>
      <w:numFmt w:val="bullet"/>
      <w:lvlText w:val=""/>
      <w:lvlJc w:val="left"/>
      <w:pPr>
        <w:tabs>
          <w:tab w:val="num" w:pos="5771"/>
        </w:tabs>
        <w:ind w:left="5771" w:hanging="360"/>
      </w:pPr>
      <w:rPr>
        <w:rFonts w:ascii="Symbol" w:hAnsi="Symbol" w:hint="default"/>
      </w:rPr>
    </w:lvl>
    <w:lvl w:ilvl="7" w:tplc="11AEC472" w:tentative="1">
      <w:start w:val="1"/>
      <w:numFmt w:val="bullet"/>
      <w:lvlText w:val="o"/>
      <w:lvlJc w:val="left"/>
      <w:pPr>
        <w:tabs>
          <w:tab w:val="num" w:pos="6491"/>
        </w:tabs>
        <w:ind w:left="6491" w:hanging="360"/>
      </w:pPr>
      <w:rPr>
        <w:rFonts w:ascii="Courier New" w:hAnsi="Courier New" w:cs="Courier New" w:hint="default"/>
      </w:rPr>
    </w:lvl>
    <w:lvl w:ilvl="8" w:tplc="D5A493DE" w:tentative="1">
      <w:start w:val="1"/>
      <w:numFmt w:val="bullet"/>
      <w:lvlText w:val=""/>
      <w:lvlJc w:val="left"/>
      <w:pPr>
        <w:tabs>
          <w:tab w:val="num" w:pos="7211"/>
        </w:tabs>
        <w:ind w:left="7211" w:hanging="360"/>
      </w:pPr>
      <w:rPr>
        <w:rFonts w:ascii="Wingdings" w:hAnsi="Wingdings" w:hint="default"/>
      </w:rPr>
    </w:lvl>
  </w:abstractNum>
  <w:abstractNum w:abstractNumId="46">
    <w:nsid w:val="6EAE63A0"/>
    <w:multiLevelType w:val="hybridMultilevel"/>
    <w:tmpl w:val="4F6E98EA"/>
    <w:lvl w:ilvl="0" w:tplc="70D87CBC">
      <w:start w:val="1"/>
      <w:numFmt w:val="bullet"/>
      <w:pStyle w:val="25"/>
      <w:lvlText w:val=""/>
      <w:lvlJc w:val="left"/>
      <w:pPr>
        <w:tabs>
          <w:tab w:val="num" w:pos="2203"/>
        </w:tabs>
        <w:ind w:left="2203" w:hanging="360"/>
      </w:pPr>
      <w:rPr>
        <w:rFonts w:ascii="Symbol" w:hAnsi="Symbol" w:hint="default"/>
        <w:color w:val="auto"/>
      </w:rPr>
    </w:lvl>
    <w:lvl w:ilvl="1" w:tplc="9E1043E8">
      <w:start w:val="1"/>
      <w:numFmt w:val="bullet"/>
      <w:lvlText w:val="o"/>
      <w:lvlJc w:val="left"/>
      <w:pPr>
        <w:tabs>
          <w:tab w:val="num" w:pos="1440"/>
        </w:tabs>
        <w:ind w:left="1440" w:hanging="360"/>
      </w:pPr>
      <w:rPr>
        <w:rFonts w:ascii="TimesDL" w:hAnsi="TimesDL" w:hint="default"/>
      </w:rPr>
    </w:lvl>
    <w:lvl w:ilvl="2" w:tplc="9AB6A648" w:tentative="1">
      <w:start w:val="1"/>
      <w:numFmt w:val="bullet"/>
      <w:lvlText w:val=""/>
      <w:lvlJc w:val="left"/>
      <w:pPr>
        <w:tabs>
          <w:tab w:val="num" w:pos="2160"/>
        </w:tabs>
        <w:ind w:left="2160" w:hanging="360"/>
      </w:pPr>
      <w:rPr>
        <w:rFonts w:ascii="Arial" w:hAnsi="Arial" w:hint="default"/>
      </w:rPr>
    </w:lvl>
    <w:lvl w:ilvl="3" w:tplc="9DA08C76" w:tentative="1">
      <w:start w:val="1"/>
      <w:numFmt w:val="bullet"/>
      <w:lvlText w:val=""/>
      <w:lvlJc w:val="left"/>
      <w:pPr>
        <w:tabs>
          <w:tab w:val="num" w:pos="2880"/>
        </w:tabs>
        <w:ind w:left="2880" w:hanging="360"/>
      </w:pPr>
      <w:rPr>
        <w:rFonts w:ascii="Symbol" w:hAnsi="Symbol" w:hint="default"/>
      </w:rPr>
    </w:lvl>
    <w:lvl w:ilvl="4" w:tplc="0C128B28" w:tentative="1">
      <w:start w:val="1"/>
      <w:numFmt w:val="bullet"/>
      <w:lvlText w:val="o"/>
      <w:lvlJc w:val="left"/>
      <w:pPr>
        <w:tabs>
          <w:tab w:val="num" w:pos="3600"/>
        </w:tabs>
        <w:ind w:left="3600" w:hanging="360"/>
      </w:pPr>
      <w:rPr>
        <w:rFonts w:ascii="TimesDL" w:hAnsi="TimesDL" w:hint="default"/>
      </w:rPr>
    </w:lvl>
    <w:lvl w:ilvl="5" w:tplc="1FB01A1E" w:tentative="1">
      <w:start w:val="1"/>
      <w:numFmt w:val="bullet"/>
      <w:lvlText w:val=""/>
      <w:lvlJc w:val="left"/>
      <w:pPr>
        <w:tabs>
          <w:tab w:val="num" w:pos="4320"/>
        </w:tabs>
        <w:ind w:left="4320" w:hanging="360"/>
      </w:pPr>
      <w:rPr>
        <w:rFonts w:ascii="Arial" w:hAnsi="Arial" w:hint="default"/>
      </w:rPr>
    </w:lvl>
    <w:lvl w:ilvl="6" w:tplc="7638A1DA" w:tentative="1">
      <w:start w:val="1"/>
      <w:numFmt w:val="bullet"/>
      <w:lvlText w:val=""/>
      <w:lvlJc w:val="left"/>
      <w:pPr>
        <w:tabs>
          <w:tab w:val="num" w:pos="5040"/>
        </w:tabs>
        <w:ind w:left="5040" w:hanging="360"/>
      </w:pPr>
      <w:rPr>
        <w:rFonts w:ascii="Symbol" w:hAnsi="Symbol" w:hint="default"/>
      </w:rPr>
    </w:lvl>
    <w:lvl w:ilvl="7" w:tplc="A83C95FC" w:tentative="1">
      <w:start w:val="1"/>
      <w:numFmt w:val="bullet"/>
      <w:lvlText w:val="o"/>
      <w:lvlJc w:val="left"/>
      <w:pPr>
        <w:tabs>
          <w:tab w:val="num" w:pos="5760"/>
        </w:tabs>
        <w:ind w:left="5760" w:hanging="360"/>
      </w:pPr>
      <w:rPr>
        <w:rFonts w:ascii="TimesDL" w:hAnsi="TimesDL" w:hint="default"/>
      </w:rPr>
    </w:lvl>
    <w:lvl w:ilvl="8" w:tplc="856643F4" w:tentative="1">
      <w:start w:val="1"/>
      <w:numFmt w:val="bullet"/>
      <w:lvlText w:val=""/>
      <w:lvlJc w:val="left"/>
      <w:pPr>
        <w:tabs>
          <w:tab w:val="num" w:pos="6480"/>
        </w:tabs>
        <w:ind w:left="6480" w:hanging="360"/>
      </w:pPr>
      <w:rPr>
        <w:rFonts w:ascii="Arial" w:hAnsi="Arial" w:hint="default"/>
      </w:rPr>
    </w:lvl>
  </w:abstractNum>
  <w:abstractNum w:abstractNumId="47">
    <w:nsid w:val="7181232F"/>
    <w:multiLevelType w:val="multilevel"/>
    <w:tmpl w:val="8E1A1C8C"/>
    <w:numStyleLink w:val="a3"/>
  </w:abstractNum>
  <w:abstractNum w:abstractNumId="48">
    <w:nsid w:val="73347515"/>
    <w:multiLevelType w:val="hybridMultilevel"/>
    <w:tmpl w:val="4BE88F32"/>
    <w:lvl w:ilvl="0" w:tplc="683C2D22">
      <w:start w:val="1"/>
      <w:numFmt w:val="bullet"/>
      <w:pStyle w:val="1-"/>
      <w:lvlText w:val=""/>
      <w:lvlJc w:val="left"/>
      <w:pPr>
        <w:tabs>
          <w:tab w:val="num" w:pos="851"/>
        </w:tabs>
        <w:ind w:left="851" w:hanging="284"/>
      </w:pPr>
      <w:rPr>
        <w:rFonts w:ascii="Symbol" w:hAnsi="Symbol" w:hint="default"/>
      </w:rPr>
    </w:lvl>
    <w:lvl w:ilvl="1" w:tplc="BFBACC9E">
      <w:start w:val="1"/>
      <w:numFmt w:val="bullet"/>
      <w:lvlText w:val=""/>
      <w:lvlJc w:val="left"/>
      <w:pPr>
        <w:tabs>
          <w:tab w:val="num" w:pos="2015"/>
        </w:tabs>
        <w:ind w:left="938" w:firstLine="709"/>
      </w:pPr>
      <w:rPr>
        <w:rFonts w:ascii="Symbol" w:hAnsi="Symbol" w:hint="default"/>
      </w:rPr>
    </w:lvl>
    <w:lvl w:ilvl="2" w:tplc="46FE0F46" w:tentative="1">
      <w:start w:val="1"/>
      <w:numFmt w:val="bullet"/>
      <w:lvlText w:val=""/>
      <w:lvlJc w:val="left"/>
      <w:pPr>
        <w:tabs>
          <w:tab w:val="num" w:pos="2727"/>
        </w:tabs>
        <w:ind w:left="2727" w:hanging="360"/>
      </w:pPr>
      <w:rPr>
        <w:rFonts w:ascii="Wingdings" w:hAnsi="Wingdings" w:hint="default"/>
      </w:rPr>
    </w:lvl>
    <w:lvl w:ilvl="3" w:tplc="55527C1A" w:tentative="1">
      <w:start w:val="1"/>
      <w:numFmt w:val="bullet"/>
      <w:lvlText w:val=""/>
      <w:lvlJc w:val="left"/>
      <w:pPr>
        <w:tabs>
          <w:tab w:val="num" w:pos="3447"/>
        </w:tabs>
        <w:ind w:left="3447" w:hanging="360"/>
      </w:pPr>
      <w:rPr>
        <w:rFonts w:ascii="Symbol" w:hAnsi="Symbol" w:hint="default"/>
      </w:rPr>
    </w:lvl>
    <w:lvl w:ilvl="4" w:tplc="922890F0" w:tentative="1">
      <w:start w:val="1"/>
      <w:numFmt w:val="bullet"/>
      <w:lvlText w:val="o"/>
      <w:lvlJc w:val="left"/>
      <w:pPr>
        <w:tabs>
          <w:tab w:val="num" w:pos="4167"/>
        </w:tabs>
        <w:ind w:left="4167" w:hanging="360"/>
      </w:pPr>
      <w:rPr>
        <w:rFonts w:ascii="Courier New" w:hAnsi="Courier New" w:cs="Courier New" w:hint="default"/>
      </w:rPr>
    </w:lvl>
    <w:lvl w:ilvl="5" w:tplc="C67E4780" w:tentative="1">
      <w:start w:val="1"/>
      <w:numFmt w:val="bullet"/>
      <w:lvlText w:val=""/>
      <w:lvlJc w:val="left"/>
      <w:pPr>
        <w:tabs>
          <w:tab w:val="num" w:pos="4887"/>
        </w:tabs>
        <w:ind w:left="4887" w:hanging="360"/>
      </w:pPr>
      <w:rPr>
        <w:rFonts w:ascii="Wingdings" w:hAnsi="Wingdings" w:hint="default"/>
      </w:rPr>
    </w:lvl>
    <w:lvl w:ilvl="6" w:tplc="5102163C" w:tentative="1">
      <w:start w:val="1"/>
      <w:numFmt w:val="bullet"/>
      <w:lvlText w:val=""/>
      <w:lvlJc w:val="left"/>
      <w:pPr>
        <w:tabs>
          <w:tab w:val="num" w:pos="5607"/>
        </w:tabs>
        <w:ind w:left="5607" w:hanging="360"/>
      </w:pPr>
      <w:rPr>
        <w:rFonts w:ascii="Symbol" w:hAnsi="Symbol" w:hint="default"/>
      </w:rPr>
    </w:lvl>
    <w:lvl w:ilvl="7" w:tplc="7FFC4BB2" w:tentative="1">
      <w:start w:val="1"/>
      <w:numFmt w:val="bullet"/>
      <w:lvlText w:val="o"/>
      <w:lvlJc w:val="left"/>
      <w:pPr>
        <w:tabs>
          <w:tab w:val="num" w:pos="6327"/>
        </w:tabs>
        <w:ind w:left="6327" w:hanging="360"/>
      </w:pPr>
      <w:rPr>
        <w:rFonts w:ascii="Courier New" w:hAnsi="Courier New" w:cs="Courier New" w:hint="default"/>
      </w:rPr>
    </w:lvl>
    <w:lvl w:ilvl="8" w:tplc="504619AA" w:tentative="1">
      <w:start w:val="1"/>
      <w:numFmt w:val="bullet"/>
      <w:lvlText w:val=""/>
      <w:lvlJc w:val="left"/>
      <w:pPr>
        <w:tabs>
          <w:tab w:val="num" w:pos="7047"/>
        </w:tabs>
        <w:ind w:left="7047" w:hanging="360"/>
      </w:pPr>
      <w:rPr>
        <w:rFonts w:ascii="Wingdings" w:hAnsi="Wingdings" w:hint="default"/>
      </w:rPr>
    </w:lvl>
  </w:abstractNum>
  <w:abstractNum w:abstractNumId="49">
    <w:nsid w:val="77BF2FEE"/>
    <w:multiLevelType w:val="hybridMultilevel"/>
    <w:tmpl w:val="CA4C7ECE"/>
    <w:lvl w:ilvl="0" w:tplc="52CA801A">
      <w:start w:val="1"/>
      <w:numFmt w:val="decimal"/>
      <w:pStyle w:val="51"/>
      <w:lvlText w:val="Таблица 5.%1"/>
      <w:lvlJc w:val="left"/>
      <w:pPr>
        <w:tabs>
          <w:tab w:val="num" w:pos="86"/>
        </w:tabs>
        <w:ind w:left="86" w:firstLine="7995"/>
      </w:pPr>
      <w:rPr>
        <w:rFonts w:ascii="Times New Roman" w:hAnsi="Times New Roman" w:hint="default"/>
        <w:b w:val="0"/>
        <w:i w:val="0"/>
        <w:caps w:val="0"/>
        <w:strike w:val="0"/>
        <w:dstrike w:val="0"/>
        <w:vanish w:val="0"/>
        <w:color w:val="auto"/>
        <w:spacing w:val="0"/>
        <w:kern w:val="0"/>
        <w:position w:val="0"/>
        <w:sz w:val="24"/>
        <w:u w:val="none"/>
        <w:vertAlign w:val="baseline"/>
      </w:rPr>
    </w:lvl>
    <w:lvl w:ilvl="1" w:tplc="F6C81646" w:tentative="1">
      <w:start w:val="1"/>
      <w:numFmt w:val="lowerLetter"/>
      <w:lvlText w:val="%2."/>
      <w:lvlJc w:val="left"/>
      <w:pPr>
        <w:tabs>
          <w:tab w:val="num" w:pos="1526"/>
        </w:tabs>
        <w:ind w:left="1526" w:hanging="360"/>
      </w:pPr>
    </w:lvl>
    <w:lvl w:ilvl="2" w:tplc="F26E007A" w:tentative="1">
      <w:start w:val="1"/>
      <w:numFmt w:val="lowerRoman"/>
      <w:lvlText w:val="%3."/>
      <w:lvlJc w:val="right"/>
      <w:pPr>
        <w:tabs>
          <w:tab w:val="num" w:pos="2246"/>
        </w:tabs>
        <w:ind w:left="2246" w:hanging="180"/>
      </w:pPr>
    </w:lvl>
    <w:lvl w:ilvl="3" w:tplc="A59CDF26" w:tentative="1">
      <w:start w:val="1"/>
      <w:numFmt w:val="decimal"/>
      <w:lvlText w:val="%4."/>
      <w:lvlJc w:val="left"/>
      <w:pPr>
        <w:tabs>
          <w:tab w:val="num" w:pos="2966"/>
        </w:tabs>
        <w:ind w:left="2966" w:hanging="360"/>
      </w:pPr>
    </w:lvl>
    <w:lvl w:ilvl="4" w:tplc="622EE140" w:tentative="1">
      <w:start w:val="1"/>
      <w:numFmt w:val="lowerLetter"/>
      <w:lvlText w:val="%5."/>
      <w:lvlJc w:val="left"/>
      <w:pPr>
        <w:tabs>
          <w:tab w:val="num" w:pos="3686"/>
        </w:tabs>
        <w:ind w:left="3686" w:hanging="360"/>
      </w:pPr>
    </w:lvl>
    <w:lvl w:ilvl="5" w:tplc="DE32A828" w:tentative="1">
      <w:start w:val="1"/>
      <w:numFmt w:val="lowerRoman"/>
      <w:lvlText w:val="%6."/>
      <w:lvlJc w:val="right"/>
      <w:pPr>
        <w:tabs>
          <w:tab w:val="num" w:pos="4406"/>
        </w:tabs>
        <w:ind w:left="4406" w:hanging="180"/>
      </w:pPr>
    </w:lvl>
    <w:lvl w:ilvl="6" w:tplc="7E2284F0" w:tentative="1">
      <w:start w:val="1"/>
      <w:numFmt w:val="decimal"/>
      <w:lvlText w:val="%7."/>
      <w:lvlJc w:val="left"/>
      <w:pPr>
        <w:tabs>
          <w:tab w:val="num" w:pos="5126"/>
        </w:tabs>
        <w:ind w:left="5126" w:hanging="360"/>
      </w:pPr>
    </w:lvl>
    <w:lvl w:ilvl="7" w:tplc="87E855D8" w:tentative="1">
      <w:start w:val="1"/>
      <w:numFmt w:val="lowerLetter"/>
      <w:lvlText w:val="%8."/>
      <w:lvlJc w:val="left"/>
      <w:pPr>
        <w:tabs>
          <w:tab w:val="num" w:pos="5846"/>
        </w:tabs>
        <w:ind w:left="5846" w:hanging="360"/>
      </w:pPr>
    </w:lvl>
    <w:lvl w:ilvl="8" w:tplc="A3EE5E14" w:tentative="1">
      <w:start w:val="1"/>
      <w:numFmt w:val="lowerRoman"/>
      <w:lvlText w:val="%9."/>
      <w:lvlJc w:val="right"/>
      <w:pPr>
        <w:tabs>
          <w:tab w:val="num" w:pos="6566"/>
        </w:tabs>
        <w:ind w:left="6566" w:hanging="180"/>
      </w:pPr>
    </w:lvl>
  </w:abstractNum>
  <w:abstractNum w:abstractNumId="50">
    <w:nsid w:val="78983691"/>
    <w:multiLevelType w:val="hybridMultilevel"/>
    <w:tmpl w:val="C33A291A"/>
    <w:lvl w:ilvl="0" w:tplc="52CA801A">
      <w:start w:val="1"/>
      <w:numFmt w:val="decimal"/>
      <w:pStyle w:val="17"/>
      <w:lvlText w:val="%1"/>
      <w:lvlJc w:val="left"/>
      <w:pPr>
        <w:tabs>
          <w:tab w:val="num" w:pos="1069"/>
        </w:tabs>
        <w:ind w:left="1069" w:hanging="360"/>
      </w:pPr>
      <w:rPr>
        <w:rFonts w:hint="default"/>
      </w:rPr>
    </w:lvl>
    <w:lvl w:ilvl="1" w:tplc="F6C81646" w:tentative="1">
      <w:start w:val="1"/>
      <w:numFmt w:val="lowerLetter"/>
      <w:lvlText w:val="%2."/>
      <w:lvlJc w:val="left"/>
      <w:pPr>
        <w:tabs>
          <w:tab w:val="num" w:pos="1440"/>
        </w:tabs>
        <w:ind w:left="1440" w:hanging="360"/>
      </w:pPr>
    </w:lvl>
    <w:lvl w:ilvl="2" w:tplc="F26E007A" w:tentative="1">
      <w:start w:val="1"/>
      <w:numFmt w:val="lowerRoman"/>
      <w:lvlText w:val="%3."/>
      <w:lvlJc w:val="right"/>
      <w:pPr>
        <w:tabs>
          <w:tab w:val="num" w:pos="2160"/>
        </w:tabs>
        <w:ind w:left="2160" w:hanging="180"/>
      </w:pPr>
    </w:lvl>
    <w:lvl w:ilvl="3" w:tplc="A59CDF26" w:tentative="1">
      <w:start w:val="1"/>
      <w:numFmt w:val="decimal"/>
      <w:lvlText w:val="%4."/>
      <w:lvlJc w:val="left"/>
      <w:pPr>
        <w:tabs>
          <w:tab w:val="num" w:pos="2880"/>
        </w:tabs>
        <w:ind w:left="2880" w:hanging="360"/>
      </w:pPr>
    </w:lvl>
    <w:lvl w:ilvl="4" w:tplc="622EE140" w:tentative="1">
      <w:start w:val="1"/>
      <w:numFmt w:val="lowerLetter"/>
      <w:lvlText w:val="%5."/>
      <w:lvlJc w:val="left"/>
      <w:pPr>
        <w:tabs>
          <w:tab w:val="num" w:pos="3600"/>
        </w:tabs>
        <w:ind w:left="3600" w:hanging="360"/>
      </w:pPr>
    </w:lvl>
    <w:lvl w:ilvl="5" w:tplc="DE32A828" w:tentative="1">
      <w:start w:val="1"/>
      <w:numFmt w:val="lowerRoman"/>
      <w:lvlText w:val="%6."/>
      <w:lvlJc w:val="right"/>
      <w:pPr>
        <w:tabs>
          <w:tab w:val="num" w:pos="4320"/>
        </w:tabs>
        <w:ind w:left="4320" w:hanging="180"/>
      </w:pPr>
    </w:lvl>
    <w:lvl w:ilvl="6" w:tplc="7E2284F0" w:tentative="1">
      <w:start w:val="1"/>
      <w:numFmt w:val="decimal"/>
      <w:lvlText w:val="%7."/>
      <w:lvlJc w:val="left"/>
      <w:pPr>
        <w:tabs>
          <w:tab w:val="num" w:pos="5040"/>
        </w:tabs>
        <w:ind w:left="5040" w:hanging="360"/>
      </w:pPr>
    </w:lvl>
    <w:lvl w:ilvl="7" w:tplc="87E855D8" w:tentative="1">
      <w:start w:val="1"/>
      <w:numFmt w:val="lowerLetter"/>
      <w:lvlText w:val="%8."/>
      <w:lvlJc w:val="left"/>
      <w:pPr>
        <w:tabs>
          <w:tab w:val="num" w:pos="5760"/>
        </w:tabs>
        <w:ind w:left="5760" w:hanging="360"/>
      </w:pPr>
    </w:lvl>
    <w:lvl w:ilvl="8" w:tplc="A3EE5E14" w:tentative="1">
      <w:start w:val="1"/>
      <w:numFmt w:val="lowerRoman"/>
      <w:lvlText w:val="%9."/>
      <w:lvlJc w:val="right"/>
      <w:pPr>
        <w:tabs>
          <w:tab w:val="num" w:pos="6480"/>
        </w:tabs>
        <w:ind w:left="6480" w:hanging="180"/>
      </w:pPr>
    </w:lvl>
  </w:abstractNum>
  <w:abstractNum w:abstractNumId="51">
    <w:nsid w:val="79311E59"/>
    <w:multiLevelType w:val="hybridMultilevel"/>
    <w:tmpl w:val="F962ED74"/>
    <w:lvl w:ilvl="0" w:tplc="FFFFFFFF">
      <w:start w:val="1"/>
      <w:numFmt w:val="bullet"/>
      <w:pStyle w:val="Normalbullet"/>
      <w:lvlText w:val=""/>
      <w:lvlJc w:val="left"/>
      <w:pPr>
        <w:tabs>
          <w:tab w:val="num" w:pos="2345"/>
        </w:tabs>
        <w:ind w:left="2342" w:hanging="357"/>
      </w:pPr>
      <w:rPr>
        <w:rFonts w:ascii="Symbol" w:hAnsi="Symbol" w:hint="default"/>
      </w:rPr>
    </w:lvl>
    <w:lvl w:ilvl="1" w:tplc="FFFFFFFF">
      <w:start w:val="1"/>
      <w:numFmt w:val="bullet"/>
      <w:lvlText w:val="o"/>
      <w:lvlJc w:val="left"/>
      <w:pPr>
        <w:tabs>
          <w:tab w:val="num" w:pos="1440"/>
        </w:tabs>
        <w:ind w:left="1440" w:hanging="360"/>
      </w:pPr>
      <w:rPr>
        <w:rFonts w:ascii="TimesDL" w:hAnsi="TimesDL" w:hint="default"/>
      </w:rPr>
    </w:lvl>
    <w:lvl w:ilvl="2" w:tplc="FFFFFFFF">
      <w:start w:val="1"/>
      <w:numFmt w:val="bullet"/>
      <w:lvlText w:val=""/>
      <w:lvlJc w:val="left"/>
      <w:pPr>
        <w:tabs>
          <w:tab w:val="num" w:pos="2160"/>
        </w:tabs>
        <w:ind w:left="2160" w:hanging="360"/>
      </w:pPr>
      <w:rPr>
        <w:rFonts w:ascii="Arial" w:hAnsi="Arial"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TimesDL" w:hAnsi="TimesD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TimesDL" w:hAnsi="TimesD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52">
    <w:nsid w:val="799654A2"/>
    <w:multiLevelType w:val="hybridMultilevel"/>
    <w:tmpl w:val="E6D2A650"/>
    <w:lvl w:ilvl="0" w:tplc="9A961118">
      <w:start w:val="1"/>
      <w:numFmt w:val="decimal"/>
      <w:pStyle w:val="18"/>
      <w:lvlText w:val="Рис. %1."/>
      <w:lvlJc w:val="left"/>
      <w:pPr>
        <w:tabs>
          <w:tab w:val="num" w:pos="1077"/>
        </w:tabs>
        <w:ind w:left="0" w:firstLine="709"/>
      </w:pPr>
      <w:rPr>
        <w:rFonts w:ascii="Times New Roman" w:hAnsi="Times New Roman" w:hint="default"/>
        <w:b w:val="0"/>
        <w:i w:val="0"/>
        <w:caps w:val="0"/>
        <w:strike w:val="0"/>
        <w:dstrike w:val="0"/>
        <w:vanish w:val="0"/>
        <w:color w:val="auto"/>
        <w:spacing w:val="0"/>
        <w:kern w:val="0"/>
        <w:position w:val="0"/>
        <w:sz w:val="24"/>
        <w:u w:val="none"/>
        <w:vertAlign w:val="baseline"/>
      </w:rPr>
    </w:lvl>
    <w:lvl w:ilvl="1" w:tplc="422875CE">
      <w:start w:val="1"/>
      <w:numFmt w:val="lowerLetter"/>
      <w:lvlText w:val="%2."/>
      <w:lvlJc w:val="left"/>
      <w:pPr>
        <w:tabs>
          <w:tab w:val="num" w:pos="1440"/>
        </w:tabs>
        <w:ind w:left="1440" w:hanging="360"/>
      </w:pPr>
    </w:lvl>
    <w:lvl w:ilvl="2" w:tplc="FF7CE4C2" w:tentative="1">
      <w:start w:val="1"/>
      <w:numFmt w:val="lowerRoman"/>
      <w:lvlText w:val="%3."/>
      <w:lvlJc w:val="right"/>
      <w:pPr>
        <w:tabs>
          <w:tab w:val="num" w:pos="2160"/>
        </w:tabs>
        <w:ind w:left="2160" w:hanging="180"/>
      </w:pPr>
    </w:lvl>
    <w:lvl w:ilvl="3" w:tplc="6922A984" w:tentative="1">
      <w:start w:val="1"/>
      <w:numFmt w:val="decimal"/>
      <w:lvlText w:val="%4."/>
      <w:lvlJc w:val="left"/>
      <w:pPr>
        <w:tabs>
          <w:tab w:val="num" w:pos="2880"/>
        </w:tabs>
        <w:ind w:left="2880" w:hanging="360"/>
      </w:pPr>
    </w:lvl>
    <w:lvl w:ilvl="4" w:tplc="CC10FA1E" w:tentative="1">
      <w:start w:val="1"/>
      <w:numFmt w:val="lowerLetter"/>
      <w:lvlText w:val="%5."/>
      <w:lvlJc w:val="left"/>
      <w:pPr>
        <w:tabs>
          <w:tab w:val="num" w:pos="3600"/>
        </w:tabs>
        <w:ind w:left="3600" w:hanging="360"/>
      </w:pPr>
    </w:lvl>
    <w:lvl w:ilvl="5" w:tplc="DEDEAAFA" w:tentative="1">
      <w:start w:val="1"/>
      <w:numFmt w:val="lowerRoman"/>
      <w:lvlText w:val="%6."/>
      <w:lvlJc w:val="right"/>
      <w:pPr>
        <w:tabs>
          <w:tab w:val="num" w:pos="4320"/>
        </w:tabs>
        <w:ind w:left="4320" w:hanging="180"/>
      </w:pPr>
    </w:lvl>
    <w:lvl w:ilvl="6" w:tplc="C3FE9D0C" w:tentative="1">
      <w:start w:val="1"/>
      <w:numFmt w:val="decimal"/>
      <w:lvlText w:val="%7."/>
      <w:lvlJc w:val="left"/>
      <w:pPr>
        <w:tabs>
          <w:tab w:val="num" w:pos="5040"/>
        </w:tabs>
        <w:ind w:left="5040" w:hanging="360"/>
      </w:pPr>
    </w:lvl>
    <w:lvl w:ilvl="7" w:tplc="4ECC6B82" w:tentative="1">
      <w:start w:val="1"/>
      <w:numFmt w:val="lowerLetter"/>
      <w:lvlText w:val="%8."/>
      <w:lvlJc w:val="left"/>
      <w:pPr>
        <w:tabs>
          <w:tab w:val="num" w:pos="5760"/>
        </w:tabs>
        <w:ind w:left="5760" w:hanging="360"/>
      </w:pPr>
    </w:lvl>
    <w:lvl w:ilvl="8" w:tplc="CB6C7D62" w:tentative="1">
      <w:start w:val="1"/>
      <w:numFmt w:val="lowerRoman"/>
      <w:lvlText w:val="%9."/>
      <w:lvlJc w:val="right"/>
      <w:pPr>
        <w:tabs>
          <w:tab w:val="num" w:pos="6480"/>
        </w:tabs>
        <w:ind w:left="6480" w:hanging="180"/>
      </w:pPr>
    </w:lvl>
  </w:abstractNum>
  <w:num w:numId="1">
    <w:abstractNumId w:val="25"/>
  </w:num>
  <w:num w:numId="2">
    <w:abstractNumId w:val="51"/>
  </w:num>
  <w:num w:numId="3">
    <w:abstractNumId w:val="12"/>
  </w:num>
  <w:num w:numId="4">
    <w:abstractNumId w:val="46"/>
  </w:num>
  <w:num w:numId="5">
    <w:abstractNumId w:val="34"/>
  </w:num>
  <w:num w:numId="6">
    <w:abstractNumId w:val="39"/>
  </w:num>
  <w:num w:numId="7">
    <w:abstractNumId w:val="6"/>
  </w:num>
  <w:num w:numId="8">
    <w:abstractNumId w:val="0"/>
  </w:num>
  <w:num w:numId="9">
    <w:abstractNumId w:val="13"/>
  </w:num>
  <w:num w:numId="10">
    <w:abstractNumId w:val="40"/>
  </w:num>
  <w:num w:numId="11">
    <w:abstractNumId w:val="2"/>
  </w:num>
  <w:num w:numId="12">
    <w:abstractNumId w:val="33"/>
  </w:num>
  <w:num w:numId="13">
    <w:abstractNumId w:val="7"/>
  </w:num>
  <w:num w:numId="14">
    <w:abstractNumId w:val="38"/>
  </w:num>
  <w:num w:numId="15">
    <w:abstractNumId w:val="28"/>
  </w:num>
  <w:num w:numId="16">
    <w:abstractNumId w:val="52"/>
  </w:num>
  <w:num w:numId="17">
    <w:abstractNumId w:val="1"/>
  </w:num>
  <w:num w:numId="18">
    <w:abstractNumId w:val="14"/>
  </w:num>
  <w:num w:numId="19">
    <w:abstractNumId w:val="43"/>
  </w:num>
  <w:num w:numId="20">
    <w:abstractNumId w:val="49"/>
  </w:num>
  <w:num w:numId="21">
    <w:abstractNumId w:val="16"/>
  </w:num>
  <w:num w:numId="22">
    <w:abstractNumId w:val="37"/>
  </w:num>
  <w:num w:numId="23">
    <w:abstractNumId w:val="19"/>
  </w:num>
  <w:num w:numId="24">
    <w:abstractNumId w:val="4"/>
  </w:num>
  <w:num w:numId="25">
    <w:abstractNumId w:val="48"/>
  </w:num>
  <w:num w:numId="26">
    <w:abstractNumId w:val="11"/>
  </w:num>
  <w:num w:numId="27">
    <w:abstractNumId w:val="26"/>
  </w:num>
  <w:num w:numId="28">
    <w:abstractNumId w:val="47"/>
  </w:num>
  <w:num w:numId="29">
    <w:abstractNumId w:val="32"/>
  </w:num>
  <w:num w:numId="30">
    <w:abstractNumId w:val="3"/>
  </w:num>
  <w:num w:numId="31">
    <w:abstractNumId w:val="45"/>
  </w:num>
  <w:num w:numId="32">
    <w:abstractNumId w:val="41"/>
  </w:num>
  <w:num w:numId="33">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8"/>
  </w:num>
  <w:num w:numId="35">
    <w:abstractNumId w:val="27"/>
  </w:num>
  <w:num w:numId="36">
    <w:abstractNumId w:val="9"/>
  </w:num>
  <w:num w:numId="37">
    <w:abstractNumId w:val="24"/>
  </w:num>
  <w:num w:numId="38">
    <w:abstractNumId w:val="21"/>
  </w:num>
  <w:num w:numId="39">
    <w:abstractNumId w:val="50"/>
  </w:num>
  <w:num w:numId="40">
    <w:abstractNumId w:val="23"/>
  </w:num>
  <w:num w:numId="41">
    <w:abstractNumId w:val="18"/>
  </w:num>
  <w:num w:numId="42">
    <w:abstractNumId w:val="36"/>
  </w:num>
  <w:num w:numId="43">
    <w:abstractNumId w:val="17"/>
  </w:num>
  <w:num w:numId="44">
    <w:abstractNumId w:val="15"/>
  </w:num>
  <w:num w:numId="45">
    <w:abstractNumId w:val="20"/>
  </w:num>
  <w:num w:numId="46">
    <w:abstractNumId w:val="44"/>
  </w:num>
  <w:num w:numId="47">
    <w:abstractNumId w:val="31"/>
  </w:num>
  <w:num w:numId="48">
    <w:abstractNumId w:val="30"/>
  </w:num>
  <w:num w:numId="49">
    <w:abstractNumId w:val="22"/>
  </w:num>
  <w:num w:numId="50">
    <w:abstractNumId w:val="29"/>
  </w:num>
  <w:num w:numId="51">
    <w:abstractNumId w:val="35"/>
  </w:num>
  <w:num w:numId="52">
    <w:abstractNumId w:val="5"/>
  </w:num>
  <w:num w:numId="53">
    <w:abstractNumId w:val="10"/>
  </w:num>
  <w:numIdMacAtCleanup w:val="4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proofState w:spelling="clean"/>
  <w:defaultTabStop w:val="709"/>
  <w:characterSpacingControl w:val="doNotCompress"/>
  <w:compat/>
  <w:rsids>
    <w:rsidRoot w:val="00104D08"/>
    <w:rsid w:val="00003A7D"/>
    <w:rsid w:val="00004EA5"/>
    <w:rsid w:val="00017796"/>
    <w:rsid w:val="000220DF"/>
    <w:rsid w:val="0002388C"/>
    <w:rsid w:val="00030274"/>
    <w:rsid w:val="00033C32"/>
    <w:rsid w:val="00034153"/>
    <w:rsid w:val="00040440"/>
    <w:rsid w:val="00041031"/>
    <w:rsid w:val="00042ABC"/>
    <w:rsid w:val="00051631"/>
    <w:rsid w:val="00062817"/>
    <w:rsid w:val="0007094E"/>
    <w:rsid w:val="00072ECF"/>
    <w:rsid w:val="00085960"/>
    <w:rsid w:val="000948BB"/>
    <w:rsid w:val="00094E1C"/>
    <w:rsid w:val="000A3619"/>
    <w:rsid w:val="000A7A13"/>
    <w:rsid w:val="000B03B2"/>
    <w:rsid w:val="000B05D9"/>
    <w:rsid w:val="000B3B63"/>
    <w:rsid w:val="000B5369"/>
    <w:rsid w:val="000B5B94"/>
    <w:rsid w:val="000C0D1A"/>
    <w:rsid w:val="000C25D2"/>
    <w:rsid w:val="000D3E53"/>
    <w:rsid w:val="000D65D6"/>
    <w:rsid w:val="000E1086"/>
    <w:rsid w:val="000E17E0"/>
    <w:rsid w:val="00101055"/>
    <w:rsid w:val="001038FF"/>
    <w:rsid w:val="00104D08"/>
    <w:rsid w:val="00111846"/>
    <w:rsid w:val="001149DE"/>
    <w:rsid w:val="00122658"/>
    <w:rsid w:val="001253D7"/>
    <w:rsid w:val="00126F2C"/>
    <w:rsid w:val="001313D7"/>
    <w:rsid w:val="0013703E"/>
    <w:rsid w:val="00137349"/>
    <w:rsid w:val="001412F4"/>
    <w:rsid w:val="00141F0A"/>
    <w:rsid w:val="00150C8C"/>
    <w:rsid w:val="00163397"/>
    <w:rsid w:val="00165530"/>
    <w:rsid w:val="00166B56"/>
    <w:rsid w:val="0017216F"/>
    <w:rsid w:val="00175388"/>
    <w:rsid w:val="00176799"/>
    <w:rsid w:val="001809AC"/>
    <w:rsid w:val="0018496B"/>
    <w:rsid w:val="0019541F"/>
    <w:rsid w:val="00196553"/>
    <w:rsid w:val="00197E35"/>
    <w:rsid w:val="001A0E97"/>
    <w:rsid w:val="001A2FEE"/>
    <w:rsid w:val="001A5178"/>
    <w:rsid w:val="001B50B0"/>
    <w:rsid w:val="001C1644"/>
    <w:rsid w:val="001C404F"/>
    <w:rsid w:val="001C5B47"/>
    <w:rsid w:val="001D2FEF"/>
    <w:rsid w:val="001D7F96"/>
    <w:rsid w:val="001E61B2"/>
    <w:rsid w:val="001F3AA7"/>
    <w:rsid w:val="001F6570"/>
    <w:rsid w:val="00207EE8"/>
    <w:rsid w:val="00212591"/>
    <w:rsid w:val="00212C7D"/>
    <w:rsid w:val="00213441"/>
    <w:rsid w:val="0021782C"/>
    <w:rsid w:val="0023195E"/>
    <w:rsid w:val="0023719A"/>
    <w:rsid w:val="00243835"/>
    <w:rsid w:val="00243A56"/>
    <w:rsid w:val="00252A54"/>
    <w:rsid w:val="00256363"/>
    <w:rsid w:val="00257627"/>
    <w:rsid w:val="00261809"/>
    <w:rsid w:val="00264855"/>
    <w:rsid w:val="00281DEF"/>
    <w:rsid w:val="00282EF4"/>
    <w:rsid w:val="002B2D8B"/>
    <w:rsid w:val="002B558A"/>
    <w:rsid w:val="002B790E"/>
    <w:rsid w:val="002B7A83"/>
    <w:rsid w:val="002C7DC3"/>
    <w:rsid w:val="002D2188"/>
    <w:rsid w:val="002D73D4"/>
    <w:rsid w:val="002F72F7"/>
    <w:rsid w:val="00315488"/>
    <w:rsid w:val="003203B6"/>
    <w:rsid w:val="003221D6"/>
    <w:rsid w:val="00335178"/>
    <w:rsid w:val="00335829"/>
    <w:rsid w:val="00347A22"/>
    <w:rsid w:val="00350403"/>
    <w:rsid w:val="0035129F"/>
    <w:rsid w:val="003606E9"/>
    <w:rsid w:val="00373523"/>
    <w:rsid w:val="0037362E"/>
    <w:rsid w:val="003825AD"/>
    <w:rsid w:val="00390374"/>
    <w:rsid w:val="003958E1"/>
    <w:rsid w:val="00396FAA"/>
    <w:rsid w:val="00397A5B"/>
    <w:rsid w:val="003A30F1"/>
    <w:rsid w:val="003A6954"/>
    <w:rsid w:val="003C34D6"/>
    <w:rsid w:val="003C5C65"/>
    <w:rsid w:val="003D19B2"/>
    <w:rsid w:val="003D2625"/>
    <w:rsid w:val="003D3AAC"/>
    <w:rsid w:val="003D716A"/>
    <w:rsid w:val="003D751E"/>
    <w:rsid w:val="003E2AB2"/>
    <w:rsid w:val="003E7E0D"/>
    <w:rsid w:val="003F43DF"/>
    <w:rsid w:val="003F6CD9"/>
    <w:rsid w:val="0041400E"/>
    <w:rsid w:val="00414473"/>
    <w:rsid w:val="00415CC2"/>
    <w:rsid w:val="004211F9"/>
    <w:rsid w:val="00422773"/>
    <w:rsid w:val="00425BB6"/>
    <w:rsid w:val="00427769"/>
    <w:rsid w:val="004356BC"/>
    <w:rsid w:val="004371FE"/>
    <w:rsid w:val="00437A75"/>
    <w:rsid w:val="004416E0"/>
    <w:rsid w:val="00453F51"/>
    <w:rsid w:val="004548C8"/>
    <w:rsid w:val="0045666B"/>
    <w:rsid w:val="00462E11"/>
    <w:rsid w:val="00474326"/>
    <w:rsid w:val="00484D2C"/>
    <w:rsid w:val="00492A35"/>
    <w:rsid w:val="00496AA8"/>
    <w:rsid w:val="004A180B"/>
    <w:rsid w:val="004A1CD0"/>
    <w:rsid w:val="004A33BA"/>
    <w:rsid w:val="004C6B2C"/>
    <w:rsid w:val="004C7ABE"/>
    <w:rsid w:val="004D0A6A"/>
    <w:rsid w:val="004D25E3"/>
    <w:rsid w:val="004E1035"/>
    <w:rsid w:val="004E4B24"/>
    <w:rsid w:val="004F18D8"/>
    <w:rsid w:val="00503A2F"/>
    <w:rsid w:val="005056BA"/>
    <w:rsid w:val="005206B6"/>
    <w:rsid w:val="0052297C"/>
    <w:rsid w:val="00540C84"/>
    <w:rsid w:val="00540EBE"/>
    <w:rsid w:val="00556365"/>
    <w:rsid w:val="00557A17"/>
    <w:rsid w:val="0056102D"/>
    <w:rsid w:val="00561417"/>
    <w:rsid w:val="0056673D"/>
    <w:rsid w:val="00571578"/>
    <w:rsid w:val="00576F14"/>
    <w:rsid w:val="00576F6C"/>
    <w:rsid w:val="00577083"/>
    <w:rsid w:val="00595072"/>
    <w:rsid w:val="00595107"/>
    <w:rsid w:val="005A6503"/>
    <w:rsid w:val="005B49B9"/>
    <w:rsid w:val="005B4D7A"/>
    <w:rsid w:val="005C11D0"/>
    <w:rsid w:val="005C6FA8"/>
    <w:rsid w:val="005D2612"/>
    <w:rsid w:val="005D729F"/>
    <w:rsid w:val="005E0671"/>
    <w:rsid w:val="005E25E5"/>
    <w:rsid w:val="005E31A3"/>
    <w:rsid w:val="005F3F1A"/>
    <w:rsid w:val="006002E4"/>
    <w:rsid w:val="00602894"/>
    <w:rsid w:val="00602CB1"/>
    <w:rsid w:val="006136C5"/>
    <w:rsid w:val="00626F1D"/>
    <w:rsid w:val="00627BD0"/>
    <w:rsid w:val="006352D2"/>
    <w:rsid w:val="00635A29"/>
    <w:rsid w:val="006365BB"/>
    <w:rsid w:val="00646B09"/>
    <w:rsid w:val="00653F8D"/>
    <w:rsid w:val="00653F9E"/>
    <w:rsid w:val="006612F4"/>
    <w:rsid w:val="006617CA"/>
    <w:rsid w:val="006624EC"/>
    <w:rsid w:val="0066751C"/>
    <w:rsid w:val="00673EC4"/>
    <w:rsid w:val="00677902"/>
    <w:rsid w:val="00692530"/>
    <w:rsid w:val="006947F9"/>
    <w:rsid w:val="006A1871"/>
    <w:rsid w:val="006A2331"/>
    <w:rsid w:val="006A32E5"/>
    <w:rsid w:val="006B742F"/>
    <w:rsid w:val="006E4948"/>
    <w:rsid w:val="007078FA"/>
    <w:rsid w:val="00710312"/>
    <w:rsid w:val="007150DF"/>
    <w:rsid w:val="007167CC"/>
    <w:rsid w:val="00720DF6"/>
    <w:rsid w:val="00732A26"/>
    <w:rsid w:val="007375DA"/>
    <w:rsid w:val="00741745"/>
    <w:rsid w:val="00741DEB"/>
    <w:rsid w:val="00742376"/>
    <w:rsid w:val="007470F2"/>
    <w:rsid w:val="00747658"/>
    <w:rsid w:val="00751A00"/>
    <w:rsid w:val="007546DF"/>
    <w:rsid w:val="00765657"/>
    <w:rsid w:val="00765FF2"/>
    <w:rsid w:val="0077795E"/>
    <w:rsid w:val="007807C2"/>
    <w:rsid w:val="0078092A"/>
    <w:rsid w:val="00787F7B"/>
    <w:rsid w:val="00790C71"/>
    <w:rsid w:val="007A128B"/>
    <w:rsid w:val="007A382E"/>
    <w:rsid w:val="007A70E8"/>
    <w:rsid w:val="007B37D7"/>
    <w:rsid w:val="007D20C9"/>
    <w:rsid w:val="007E0B2C"/>
    <w:rsid w:val="007F19F0"/>
    <w:rsid w:val="007F55B8"/>
    <w:rsid w:val="007F6A13"/>
    <w:rsid w:val="008042D1"/>
    <w:rsid w:val="00806585"/>
    <w:rsid w:val="008072EB"/>
    <w:rsid w:val="0081569F"/>
    <w:rsid w:val="00820167"/>
    <w:rsid w:val="00825DD3"/>
    <w:rsid w:val="00837372"/>
    <w:rsid w:val="0084308B"/>
    <w:rsid w:val="00850336"/>
    <w:rsid w:val="0085134F"/>
    <w:rsid w:val="0085360B"/>
    <w:rsid w:val="00854D8C"/>
    <w:rsid w:val="00857519"/>
    <w:rsid w:val="008625BF"/>
    <w:rsid w:val="008633CC"/>
    <w:rsid w:val="008649BB"/>
    <w:rsid w:val="00875A68"/>
    <w:rsid w:val="008845DB"/>
    <w:rsid w:val="00887461"/>
    <w:rsid w:val="00890E43"/>
    <w:rsid w:val="008A1404"/>
    <w:rsid w:val="008A1D8E"/>
    <w:rsid w:val="008A2B29"/>
    <w:rsid w:val="008B46C4"/>
    <w:rsid w:val="008C4576"/>
    <w:rsid w:val="008C4937"/>
    <w:rsid w:val="008E3708"/>
    <w:rsid w:val="008E58EE"/>
    <w:rsid w:val="008F124C"/>
    <w:rsid w:val="008F196A"/>
    <w:rsid w:val="00900D9C"/>
    <w:rsid w:val="00905BB0"/>
    <w:rsid w:val="00911CFD"/>
    <w:rsid w:val="0092218A"/>
    <w:rsid w:val="0092260B"/>
    <w:rsid w:val="009234ED"/>
    <w:rsid w:val="0093051B"/>
    <w:rsid w:val="00944D71"/>
    <w:rsid w:val="00976772"/>
    <w:rsid w:val="0098050E"/>
    <w:rsid w:val="009875AD"/>
    <w:rsid w:val="009A15BC"/>
    <w:rsid w:val="009A1B7F"/>
    <w:rsid w:val="009A260F"/>
    <w:rsid w:val="009B35C7"/>
    <w:rsid w:val="009B52A7"/>
    <w:rsid w:val="009B53D7"/>
    <w:rsid w:val="009C2AA3"/>
    <w:rsid w:val="009D25CC"/>
    <w:rsid w:val="009D45A6"/>
    <w:rsid w:val="009D499C"/>
    <w:rsid w:val="009F4F12"/>
    <w:rsid w:val="009F720C"/>
    <w:rsid w:val="00A026A8"/>
    <w:rsid w:val="00A05B49"/>
    <w:rsid w:val="00A11298"/>
    <w:rsid w:val="00A12249"/>
    <w:rsid w:val="00A1323B"/>
    <w:rsid w:val="00A15893"/>
    <w:rsid w:val="00A22645"/>
    <w:rsid w:val="00A22CB7"/>
    <w:rsid w:val="00A34DC5"/>
    <w:rsid w:val="00A34F40"/>
    <w:rsid w:val="00A35DB8"/>
    <w:rsid w:val="00A35FD2"/>
    <w:rsid w:val="00A403FC"/>
    <w:rsid w:val="00A51785"/>
    <w:rsid w:val="00A678CC"/>
    <w:rsid w:val="00A67F5B"/>
    <w:rsid w:val="00A84149"/>
    <w:rsid w:val="00A92A1B"/>
    <w:rsid w:val="00A95DC0"/>
    <w:rsid w:val="00AA083F"/>
    <w:rsid w:val="00AA7DD3"/>
    <w:rsid w:val="00AB06A0"/>
    <w:rsid w:val="00AB0CB7"/>
    <w:rsid w:val="00AB15D9"/>
    <w:rsid w:val="00AB364D"/>
    <w:rsid w:val="00AB62FD"/>
    <w:rsid w:val="00AC1F30"/>
    <w:rsid w:val="00AD5F54"/>
    <w:rsid w:val="00AD7FB2"/>
    <w:rsid w:val="00AE31E5"/>
    <w:rsid w:val="00AE492F"/>
    <w:rsid w:val="00AE66EB"/>
    <w:rsid w:val="00AF6042"/>
    <w:rsid w:val="00B0256F"/>
    <w:rsid w:val="00B13AA5"/>
    <w:rsid w:val="00B23BAD"/>
    <w:rsid w:val="00B605F0"/>
    <w:rsid w:val="00B621F5"/>
    <w:rsid w:val="00B66ADF"/>
    <w:rsid w:val="00B700FA"/>
    <w:rsid w:val="00B75C95"/>
    <w:rsid w:val="00B87974"/>
    <w:rsid w:val="00B9067F"/>
    <w:rsid w:val="00B92713"/>
    <w:rsid w:val="00B966B0"/>
    <w:rsid w:val="00B96B68"/>
    <w:rsid w:val="00BA314E"/>
    <w:rsid w:val="00BA3BE6"/>
    <w:rsid w:val="00BA4AE0"/>
    <w:rsid w:val="00BA56BA"/>
    <w:rsid w:val="00BA7013"/>
    <w:rsid w:val="00BA76E7"/>
    <w:rsid w:val="00BB0F6B"/>
    <w:rsid w:val="00BB222A"/>
    <w:rsid w:val="00BB3176"/>
    <w:rsid w:val="00BC0429"/>
    <w:rsid w:val="00BC67EC"/>
    <w:rsid w:val="00BC7BDC"/>
    <w:rsid w:val="00BD1C39"/>
    <w:rsid w:val="00BD73CC"/>
    <w:rsid w:val="00C10386"/>
    <w:rsid w:val="00C129E9"/>
    <w:rsid w:val="00C269FE"/>
    <w:rsid w:val="00C30AC0"/>
    <w:rsid w:val="00C33D10"/>
    <w:rsid w:val="00C34528"/>
    <w:rsid w:val="00C43340"/>
    <w:rsid w:val="00C52F53"/>
    <w:rsid w:val="00C56214"/>
    <w:rsid w:val="00C72D33"/>
    <w:rsid w:val="00C822E8"/>
    <w:rsid w:val="00CA0537"/>
    <w:rsid w:val="00CA09C1"/>
    <w:rsid w:val="00CA2545"/>
    <w:rsid w:val="00CB0DF9"/>
    <w:rsid w:val="00CB2FC5"/>
    <w:rsid w:val="00CB31B0"/>
    <w:rsid w:val="00CB4FF9"/>
    <w:rsid w:val="00CB543E"/>
    <w:rsid w:val="00CB55E1"/>
    <w:rsid w:val="00CB6631"/>
    <w:rsid w:val="00CC3323"/>
    <w:rsid w:val="00CC7706"/>
    <w:rsid w:val="00CD2C4D"/>
    <w:rsid w:val="00CD75B0"/>
    <w:rsid w:val="00CE2EE1"/>
    <w:rsid w:val="00D00150"/>
    <w:rsid w:val="00D0376F"/>
    <w:rsid w:val="00D063D0"/>
    <w:rsid w:val="00D13423"/>
    <w:rsid w:val="00D13BC1"/>
    <w:rsid w:val="00D1571F"/>
    <w:rsid w:val="00D17C7E"/>
    <w:rsid w:val="00D21739"/>
    <w:rsid w:val="00D27570"/>
    <w:rsid w:val="00D27BF8"/>
    <w:rsid w:val="00D343BE"/>
    <w:rsid w:val="00D41DE7"/>
    <w:rsid w:val="00D4583C"/>
    <w:rsid w:val="00D50A89"/>
    <w:rsid w:val="00D50C90"/>
    <w:rsid w:val="00D52B13"/>
    <w:rsid w:val="00D63A37"/>
    <w:rsid w:val="00D76FE2"/>
    <w:rsid w:val="00D81B62"/>
    <w:rsid w:val="00DA057C"/>
    <w:rsid w:val="00DB57DD"/>
    <w:rsid w:val="00DB64A8"/>
    <w:rsid w:val="00DC01A7"/>
    <w:rsid w:val="00DC191C"/>
    <w:rsid w:val="00DD0DBF"/>
    <w:rsid w:val="00DE08F3"/>
    <w:rsid w:val="00DE0E0C"/>
    <w:rsid w:val="00E035DE"/>
    <w:rsid w:val="00E03E93"/>
    <w:rsid w:val="00E0507C"/>
    <w:rsid w:val="00E05D1E"/>
    <w:rsid w:val="00E06863"/>
    <w:rsid w:val="00E07FE9"/>
    <w:rsid w:val="00E109D8"/>
    <w:rsid w:val="00E16582"/>
    <w:rsid w:val="00E25B84"/>
    <w:rsid w:val="00E30306"/>
    <w:rsid w:val="00E30E2A"/>
    <w:rsid w:val="00E34741"/>
    <w:rsid w:val="00E37186"/>
    <w:rsid w:val="00E45F27"/>
    <w:rsid w:val="00E5021B"/>
    <w:rsid w:val="00E5548D"/>
    <w:rsid w:val="00E63685"/>
    <w:rsid w:val="00E84154"/>
    <w:rsid w:val="00EB2252"/>
    <w:rsid w:val="00EB6E69"/>
    <w:rsid w:val="00EC0482"/>
    <w:rsid w:val="00EC4381"/>
    <w:rsid w:val="00ED1672"/>
    <w:rsid w:val="00ED23FC"/>
    <w:rsid w:val="00EE2D52"/>
    <w:rsid w:val="00EE5FFC"/>
    <w:rsid w:val="00EF0790"/>
    <w:rsid w:val="00EF76FF"/>
    <w:rsid w:val="00F00E10"/>
    <w:rsid w:val="00F00E37"/>
    <w:rsid w:val="00F104B2"/>
    <w:rsid w:val="00F17F6B"/>
    <w:rsid w:val="00F201E6"/>
    <w:rsid w:val="00F20E27"/>
    <w:rsid w:val="00F20EDE"/>
    <w:rsid w:val="00F21260"/>
    <w:rsid w:val="00F354FC"/>
    <w:rsid w:val="00F432A6"/>
    <w:rsid w:val="00F542E2"/>
    <w:rsid w:val="00F579DF"/>
    <w:rsid w:val="00F57CF7"/>
    <w:rsid w:val="00F656A6"/>
    <w:rsid w:val="00F666C1"/>
    <w:rsid w:val="00F701CF"/>
    <w:rsid w:val="00F745DE"/>
    <w:rsid w:val="00F75927"/>
    <w:rsid w:val="00F76265"/>
    <w:rsid w:val="00F87AB6"/>
    <w:rsid w:val="00F90CBC"/>
    <w:rsid w:val="00F95257"/>
    <w:rsid w:val="00F96984"/>
    <w:rsid w:val="00F96F95"/>
    <w:rsid w:val="00FA1A54"/>
    <w:rsid w:val="00FA4DB6"/>
    <w:rsid w:val="00FB0D61"/>
    <w:rsid w:val="00FB4078"/>
    <w:rsid w:val="00FC1FCD"/>
    <w:rsid w:val="00FD3B6B"/>
    <w:rsid w:val="00FD3F2E"/>
    <w:rsid w:val="00FD52DA"/>
    <w:rsid w:val="00FD73AA"/>
    <w:rsid w:val="00FE23D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Name"/>
  <w:smartTagType w:namespaceuri="urn:schemas-microsoft-com:office:smarttags" w:name="metricconverter"/>
  <w:shapeDefaults>
    <o:shapedefaults v:ext="edit" spidmax="104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before="120"/>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uiPriority="99" w:qFormat="1"/>
    <w:lsdException w:name="heading 7" w:uiPriority="9" w:qFormat="1"/>
    <w:lsdException w:name="heading 8" w:uiPriority="99" w:qFormat="1"/>
    <w:lsdException w:name="heading 9" w:uiPriority="9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table of figures" w:uiPriority="99"/>
    <w:lsdException w:name="envelope return" w:uiPriority="99"/>
    <w:lsdException w:name="macro" w:uiPriority="99"/>
    <w:lsdException w:name="toa heading" w:uiPriority="99"/>
    <w:lsdException w:name="Title" w:semiHidden="0" w:uiPriority="99" w:unhideWhenUsed="0" w:qFormat="1"/>
    <w:lsdException w:name="Signature" w:uiPriority="99"/>
    <w:lsdException w:name="Default Paragraph Font" w:uiPriority="1"/>
    <w:lsdException w:name="Body Text" w:qFormat="1"/>
    <w:lsdException w:name="List Continue 5" w:uiPriority="99"/>
    <w:lsdException w:name="Subtitle" w:semiHidden="0" w:unhideWhenUsed="0" w:qFormat="1"/>
    <w:lsdException w:name="Salutation" w:uiPriority="99"/>
    <w:lsdException w:name="Body Text 2" w:uiPriority="99"/>
    <w:lsdException w:name="Hyperlink" w:uiPriority="99"/>
    <w:lsdException w:name="FollowedHyperlink" w:uiPriority="99"/>
    <w:lsdException w:name="Strong" w:semiHidden="0" w:uiPriority="22" w:unhideWhenUsed="0" w:qFormat="1"/>
    <w:lsdException w:name="Emphasis" w:semiHidden="0" w:uiPriority="20" w:unhideWhenUsed="0" w:qFormat="1"/>
    <w:lsdException w:name="Document Map" w:uiPriority="99"/>
    <w:lsdException w:name="E-mail Signature" w:uiPriority="99"/>
    <w:lsdException w:name="HTML Bottom of Form" w:uiPriority="99"/>
    <w:lsdException w:name="Normal (Web)" w:uiPriority="99"/>
    <w:lsdException w:name="HTML Address" w:uiPriority="99"/>
    <w:lsdException w:name="HTML Definition" w:uiPriority="99"/>
    <w:lsdException w:name="HTML Keyboard" w:uiPriority="99"/>
    <w:lsdException w:name="HTML Sample" w:uiPriority="99"/>
    <w:lsdException w:name="HTML Variable" w:uiPriority="99"/>
    <w:lsdException w:name="Normal Table" w:uiPriority="99"/>
    <w:lsdException w:name="No List" w:uiPriority="99"/>
    <w:lsdException w:name="Outline List 1" w:uiPriority="99"/>
    <w:lsdException w:name="Outline List 2"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2" w:uiPriority="99"/>
    <w:lsdException w:name="Table Grid 3" w:uiPriority="99"/>
    <w:lsdException w:name="Table Grid 4"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Subtle 1" w:uiPriority="99"/>
    <w:lsdException w:name="Table Subtle 2" w:uiPriority="99"/>
    <w:lsdException w:name="Table Web 2" w:uiPriority="99"/>
    <w:lsdException w:name="Table Web 3" w:uiPriority="99"/>
    <w:lsdException w:name="Balloon Text" w:uiPriority="99"/>
    <w:lsdException w:name="Table Grid" w:semiHidden="0" w:unhideWhenUsed="0"/>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nhideWhenUsed="0" w:qFormat="1"/>
    <w:lsdException w:name="Intense Reference" w:semiHidden="0" w:uiPriority="32" w:unhideWhenUsed="0" w:qFormat="1"/>
    <w:lsdException w:name="Book Title" w:semiHidden="0" w:uiPriority="33" w:unhideWhenUsed="0" w:qFormat="1"/>
    <w:lsdException w:name="TOC Heading" w:uiPriority="39" w:qFormat="1"/>
  </w:latentStyles>
  <w:style w:type="paragraph" w:default="1" w:styleId="a8">
    <w:name w:val="Normal"/>
    <w:qFormat/>
    <w:rsid w:val="00104D08"/>
    <w:pPr>
      <w:spacing w:before="0" w:after="120" w:line="240" w:lineRule="atLeast"/>
      <w:ind w:left="851"/>
      <w:jc w:val="both"/>
    </w:pPr>
    <w:rPr>
      <w:rFonts w:ascii="Arial" w:eastAsia="Times New Roman" w:hAnsi="Arial" w:cs="Times New Roman"/>
      <w:sz w:val="24"/>
      <w:szCs w:val="20"/>
      <w:lang w:eastAsia="ru-RU"/>
    </w:rPr>
  </w:style>
  <w:style w:type="paragraph" w:styleId="19">
    <w:name w:val="heading 1"/>
    <w:aliases w:val="EIA H1,AA,- SECTION 1,lvm 1,H1,Heading 11,HAL 1,Heading 1 Char2,Heading 1 Char1 Char,Heading 1 Char2 Char Char,Heading 1 Char1 Char Char Char,Heading 1 Char2 Char Char Char Char,Heading 1 Char1 Char Char Char Char Char,Chapter,Report1,RSKH"/>
    <w:next w:val="a8"/>
    <w:link w:val="1a"/>
    <w:qFormat/>
    <w:rsid w:val="009D45A6"/>
    <w:pPr>
      <w:keepNext/>
      <w:tabs>
        <w:tab w:val="left" w:pos="1440"/>
      </w:tabs>
      <w:overflowPunct w:val="0"/>
      <w:autoSpaceDE w:val="0"/>
      <w:autoSpaceDN w:val="0"/>
      <w:adjustRightInd w:val="0"/>
      <w:spacing w:after="120"/>
      <w:textAlignment w:val="baseline"/>
      <w:outlineLvl w:val="0"/>
    </w:pPr>
    <w:rPr>
      <w:rFonts w:ascii="Arial" w:eastAsia="Times New Roman" w:hAnsi="Arial" w:cs="Times New Roman"/>
      <w:b/>
      <w:caps/>
      <w:noProof/>
      <w:kern w:val="28"/>
      <w:sz w:val="28"/>
      <w:szCs w:val="20"/>
      <w:lang w:eastAsia="ru-RU"/>
    </w:rPr>
  </w:style>
  <w:style w:type="paragraph" w:styleId="26">
    <w:name w:val="heading 2"/>
    <w:aliases w:val="EIA H2,- 1.1,Section,Title3,H2,lvm 2,Heading 2 Char2,Heading 2 Char1 Char,Heading 2 Char2 Char Char,Heading 2 Char1 Char Char Char,Heading 2 Char2 Char Char Char Char,Heading 2 Char1 Char Char Char Char Char,WEMS2,Report2,X.X,Heading1,- 1.11"/>
    <w:basedOn w:val="a8"/>
    <w:next w:val="a8"/>
    <w:link w:val="27"/>
    <w:qFormat/>
    <w:rsid w:val="00104D08"/>
    <w:pPr>
      <w:keepNext/>
      <w:spacing w:before="240" w:after="60"/>
      <w:outlineLvl w:val="1"/>
    </w:pPr>
    <w:rPr>
      <w:rFonts w:cs="Arial"/>
      <w:b/>
      <w:bCs/>
      <w:i/>
      <w:iCs/>
      <w:szCs w:val="28"/>
    </w:rPr>
  </w:style>
  <w:style w:type="paragraph" w:styleId="31">
    <w:name w:val="heading 3"/>
    <w:aliases w:val="EIA H3,- 1.1.1,Topic,lvm 3,H3,Header 3,HAL 3,Heading 3 Char,WEMS3,Heading 3 Char Char Char Char Char Char Char Char Char Char,Main Heading1,Main Heading2,Main Heading11,Main Heading3,Main Heading12,Main Heading4,Main Heading,RSKH3,B Head"/>
    <w:next w:val="a8"/>
    <w:link w:val="32"/>
    <w:qFormat/>
    <w:rsid w:val="009D45A6"/>
    <w:pPr>
      <w:keepNext/>
      <w:tabs>
        <w:tab w:val="left" w:pos="1440"/>
      </w:tabs>
      <w:overflowPunct w:val="0"/>
      <w:autoSpaceDE w:val="0"/>
      <w:autoSpaceDN w:val="0"/>
      <w:adjustRightInd w:val="0"/>
      <w:textAlignment w:val="baseline"/>
      <w:outlineLvl w:val="2"/>
    </w:pPr>
    <w:rPr>
      <w:rFonts w:ascii="Arial" w:eastAsia="Times New Roman" w:hAnsi="Arial" w:cs="Times New Roman"/>
      <w:caps/>
      <w:noProof/>
      <w:sz w:val="24"/>
      <w:szCs w:val="20"/>
      <w:lang w:eastAsia="ru-RU"/>
    </w:rPr>
  </w:style>
  <w:style w:type="paragraph" w:styleId="4">
    <w:name w:val="heading 4"/>
    <w:aliases w:val="EIA H4,- 1.1.1.1,lvm 4,HAL 4,§1.1.1.1.,Report4,- 1.1.1.11,- 1.1.1.12,- 1.1.1.13,- 1.1.1.14,Map Title,EIA H4 Знак,- 1.1.1.1 Знак,Заголовок 4 Знак1,- 1.1.1.1 Знак1,Заголовок 4 Знак Знак,EIA H4 Знак Знак,- 1.1.1.1 Знак Знак,D&amp;M,§1.1.1.1"/>
    <w:basedOn w:val="a8"/>
    <w:next w:val="a8"/>
    <w:link w:val="40"/>
    <w:unhideWhenUsed/>
    <w:qFormat/>
    <w:rsid w:val="009D45A6"/>
    <w:pPr>
      <w:keepNext/>
      <w:keepLines/>
      <w:spacing w:before="200"/>
      <w:outlineLvl w:val="3"/>
    </w:pPr>
    <w:rPr>
      <w:rFonts w:asciiTheme="majorHAnsi" w:eastAsiaTheme="majorEastAsia" w:hAnsiTheme="majorHAnsi" w:cstheme="majorBidi"/>
      <w:b/>
      <w:bCs/>
      <w:i/>
      <w:iCs/>
      <w:color w:val="4F81BD" w:themeColor="accent1"/>
    </w:rPr>
  </w:style>
  <w:style w:type="paragraph" w:styleId="50">
    <w:name w:val="heading 5"/>
    <w:aliases w:val="EIA H5,Underline,Bold Underline,lvm5,Underline1,Underline2,Underline3,Underline4,Underline5,Underline6,Underline7,Underline8,Underline9,Underline11,Underline21,Underline10,Underline12,Underline22,Underline31,Underline41"/>
    <w:basedOn w:val="a8"/>
    <w:next w:val="a8"/>
    <w:link w:val="52"/>
    <w:unhideWhenUsed/>
    <w:qFormat/>
    <w:rsid w:val="009D45A6"/>
    <w:pPr>
      <w:keepNext/>
      <w:keepLines/>
      <w:spacing w:before="200"/>
      <w:outlineLvl w:val="4"/>
    </w:pPr>
    <w:rPr>
      <w:rFonts w:asciiTheme="majorHAnsi" w:eastAsiaTheme="majorEastAsia" w:hAnsiTheme="majorHAnsi" w:cstheme="majorBidi"/>
      <w:color w:val="243F60" w:themeColor="accent1" w:themeShade="7F"/>
    </w:rPr>
  </w:style>
  <w:style w:type="paragraph" w:styleId="6">
    <w:name w:val="heading 6"/>
    <w:aliases w:val="Italic,Bold,Bold heading,OG Distribution,Стиль 6,Heading 6 NOT IN USE"/>
    <w:basedOn w:val="a8"/>
    <w:next w:val="a8"/>
    <w:link w:val="60"/>
    <w:uiPriority w:val="99"/>
    <w:unhideWhenUsed/>
    <w:qFormat/>
    <w:rsid w:val="009D45A6"/>
    <w:pPr>
      <w:keepNext/>
      <w:keepLines/>
      <w:spacing w:before="200"/>
      <w:outlineLvl w:val="5"/>
    </w:pPr>
    <w:rPr>
      <w:rFonts w:asciiTheme="majorHAnsi" w:eastAsiaTheme="majorEastAsia" w:hAnsiTheme="majorHAnsi" w:cstheme="majorBidi"/>
      <w:i/>
      <w:iCs/>
      <w:color w:val="243F60" w:themeColor="accent1" w:themeShade="7F"/>
    </w:rPr>
  </w:style>
  <w:style w:type="paragraph" w:styleId="7">
    <w:name w:val="heading 7"/>
    <w:aliases w:val="Not in Use,Italics,Itallics,Heading 7 NOT IN USE, Heading 7 NOT IN USE"/>
    <w:basedOn w:val="a8"/>
    <w:next w:val="a8"/>
    <w:link w:val="70"/>
    <w:uiPriority w:val="9"/>
    <w:unhideWhenUsed/>
    <w:qFormat/>
    <w:rsid w:val="009D45A6"/>
    <w:pPr>
      <w:keepNext/>
      <w:keepLines/>
      <w:spacing w:before="200"/>
      <w:outlineLvl w:val="6"/>
    </w:pPr>
    <w:rPr>
      <w:rFonts w:asciiTheme="majorHAnsi" w:eastAsiaTheme="majorEastAsia" w:hAnsiTheme="majorHAnsi" w:cstheme="majorBidi"/>
      <w:i/>
      <w:iCs/>
      <w:color w:val="404040" w:themeColor="text1" w:themeTint="BF"/>
    </w:rPr>
  </w:style>
  <w:style w:type="paragraph" w:styleId="8">
    <w:name w:val="heading 8"/>
    <w:aliases w:val="not In use,Heading 8 NOT IN USE,GFDSN H, Heading 8 NOT IN USE"/>
    <w:basedOn w:val="a8"/>
    <w:next w:val="a8"/>
    <w:link w:val="80"/>
    <w:uiPriority w:val="99"/>
    <w:unhideWhenUsed/>
    <w:qFormat/>
    <w:rsid w:val="009D45A6"/>
    <w:pPr>
      <w:keepNext/>
      <w:keepLines/>
      <w:spacing w:before="200"/>
      <w:outlineLvl w:val="7"/>
    </w:pPr>
    <w:rPr>
      <w:rFonts w:asciiTheme="majorHAnsi" w:eastAsiaTheme="majorEastAsia" w:hAnsiTheme="majorHAnsi" w:cstheme="majorBidi"/>
      <w:color w:val="404040" w:themeColor="text1" w:themeTint="BF"/>
    </w:rPr>
  </w:style>
  <w:style w:type="paragraph" w:styleId="9">
    <w:name w:val="heading 9"/>
    <w:aliases w:val="Not in use,After Section, Heading 9 NOT IN USE"/>
    <w:basedOn w:val="a8"/>
    <w:next w:val="a8"/>
    <w:link w:val="90"/>
    <w:uiPriority w:val="99"/>
    <w:unhideWhenUsed/>
    <w:qFormat/>
    <w:rsid w:val="009D45A6"/>
    <w:pPr>
      <w:keepNext/>
      <w:keepLines/>
      <w:spacing w:before="200"/>
      <w:outlineLvl w:val="8"/>
    </w:pPr>
    <w:rPr>
      <w:rFonts w:asciiTheme="majorHAnsi" w:eastAsiaTheme="majorEastAsia" w:hAnsiTheme="majorHAnsi" w:cstheme="majorBidi"/>
      <w:i/>
      <w:iCs/>
      <w:color w:val="404040" w:themeColor="text1" w:themeTint="BF"/>
    </w:rPr>
  </w:style>
  <w:style w:type="character" w:default="1" w:styleId="a9">
    <w:name w:val="Default Paragraph Font"/>
    <w:uiPriority w:val="1"/>
    <w:semiHidden/>
    <w:unhideWhenUsed/>
  </w:style>
  <w:style w:type="table" w:default="1" w:styleId="aa">
    <w:name w:val="Normal Table"/>
    <w:uiPriority w:val="99"/>
    <w:semiHidden/>
    <w:unhideWhenUsed/>
    <w:qFormat/>
    <w:tblPr>
      <w:tblInd w:w="0" w:type="dxa"/>
      <w:tblCellMar>
        <w:top w:w="0" w:type="dxa"/>
        <w:left w:w="108" w:type="dxa"/>
        <w:bottom w:w="0" w:type="dxa"/>
        <w:right w:w="108" w:type="dxa"/>
      </w:tblCellMar>
    </w:tblPr>
  </w:style>
  <w:style w:type="numbering" w:default="1" w:styleId="ab">
    <w:name w:val="No List"/>
    <w:uiPriority w:val="99"/>
    <w:semiHidden/>
    <w:unhideWhenUsed/>
  </w:style>
  <w:style w:type="character" w:customStyle="1" w:styleId="1a">
    <w:name w:val="Заголовок 1 Знак"/>
    <w:aliases w:val="EIA H1 Знак,AA Знак,- SECTION 1 Знак,lvm 1 Знак,H1 Знак,Heading 11 Знак,HAL 1 Знак,Heading 1 Char2 Знак,Heading 1 Char1 Char Знак,Heading 1 Char2 Char Char Знак,Heading 1 Char1 Char Char Char Знак,Chapter Знак,Report1 Знак,RSKH Знак"/>
    <w:basedOn w:val="a9"/>
    <w:link w:val="19"/>
    <w:rsid w:val="009D45A6"/>
    <w:rPr>
      <w:rFonts w:ascii="Arial" w:eastAsia="Times New Roman" w:hAnsi="Arial" w:cs="Times New Roman"/>
      <w:b/>
      <w:caps/>
      <w:noProof/>
      <w:kern w:val="28"/>
      <w:sz w:val="28"/>
      <w:szCs w:val="20"/>
      <w:lang w:eastAsia="ru-RU"/>
    </w:rPr>
  </w:style>
  <w:style w:type="character" w:customStyle="1" w:styleId="27">
    <w:name w:val="Заголовок 2 Знак"/>
    <w:aliases w:val="EIA H2 Знак,- 1.1 Знак,Section Знак,Title3 Знак,H2 Знак,lvm 2 Знак,Heading 2 Char2 Знак,Heading 2 Char1 Char Знак,Heading 2 Char2 Char Char Знак,Heading 2 Char1 Char Char Char Знак,Heading 2 Char2 Char Char Char Char Знак,WEMS2 Знак"/>
    <w:basedOn w:val="a9"/>
    <w:link w:val="26"/>
    <w:rsid w:val="00104D08"/>
    <w:rPr>
      <w:rFonts w:ascii="Arial" w:eastAsia="Times New Roman" w:hAnsi="Arial" w:cs="Arial"/>
      <w:b/>
      <w:bCs/>
      <w:i/>
      <w:iCs/>
      <w:sz w:val="24"/>
      <w:szCs w:val="28"/>
      <w:lang w:eastAsia="ru-RU"/>
    </w:rPr>
  </w:style>
  <w:style w:type="character" w:customStyle="1" w:styleId="32">
    <w:name w:val="Заголовок 3 Знак"/>
    <w:aliases w:val="EIA H3 Знак,- 1.1.1 Знак,Topic Знак,lvm 3 Знак,H3 Знак,Header 3 Знак,HAL 3 Знак,Heading 3 Char Знак,WEMS3 Знак,Heading 3 Char Char Char Char Char Char Char Char Char Char Знак,Main Heading1 Знак,Main Heading2 Знак,Main Heading11 Знак"/>
    <w:basedOn w:val="a9"/>
    <w:link w:val="31"/>
    <w:rsid w:val="009D45A6"/>
    <w:rPr>
      <w:rFonts w:ascii="Arial" w:eastAsia="Times New Roman" w:hAnsi="Arial" w:cs="Times New Roman"/>
      <w:caps/>
      <w:noProof/>
      <w:sz w:val="24"/>
      <w:szCs w:val="20"/>
      <w:lang w:eastAsia="ru-RU"/>
    </w:rPr>
  </w:style>
  <w:style w:type="character" w:customStyle="1" w:styleId="40">
    <w:name w:val="Заголовок 4 Знак"/>
    <w:aliases w:val="EIA H4 Знак2,- 1.1.1.1 Знак3,lvm 4 Знак1,HAL 4 Знак1,§1.1.1.1. Знак1,Report4 Знак1,- 1.1.1.11 Знак1,- 1.1.1.12 Знак1,- 1.1.1.13 Знак1,- 1.1.1.14 Знак1,Map Title Знак1,EIA H4 Знак Знак2,- 1.1.1.1 Знак Знак2,Заголовок 4 Знак1 Знак"/>
    <w:basedOn w:val="a9"/>
    <w:link w:val="4"/>
    <w:rsid w:val="009D45A6"/>
    <w:rPr>
      <w:rFonts w:asciiTheme="majorHAnsi" w:eastAsiaTheme="majorEastAsia" w:hAnsiTheme="majorHAnsi" w:cstheme="majorBidi"/>
      <w:b/>
      <w:bCs/>
      <w:i/>
      <w:iCs/>
      <w:color w:val="4F81BD" w:themeColor="accent1"/>
      <w:sz w:val="20"/>
      <w:szCs w:val="20"/>
      <w:lang w:eastAsia="ru-RU"/>
    </w:rPr>
  </w:style>
  <w:style w:type="character" w:customStyle="1" w:styleId="52">
    <w:name w:val="Заголовок 5 Знак"/>
    <w:aliases w:val="EIA H5 Знак1,Underline Знак1,Bold Underline Знак1,lvm5 Знак1,Underline1 Знак1,Underline2 Знак1,Underline3 Знак1,Underline4 Знак1,Underline5 Знак1,Underline6 Знак1,Underline7 Знак1,Underline8 Знак1,Underline9 Знак1,Underline11 Знак"/>
    <w:basedOn w:val="a9"/>
    <w:link w:val="50"/>
    <w:rsid w:val="009D45A6"/>
    <w:rPr>
      <w:rFonts w:asciiTheme="majorHAnsi" w:eastAsiaTheme="majorEastAsia" w:hAnsiTheme="majorHAnsi" w:cstheme="majorBidi"/>
      <w:color w:val="243F60" w:themeColor="accent1" w:themeShade="7F"/>
      <w:sz w:val="20"/>
      <w:szCs w:val="20"/>
      <w:lang w:eastAsia="ru-RU"/>
    </w:rPr>
  </w:style>
  <w:style w:type="character" w:customStyle="1" w:styleId="60">
    <w:name w:val="Заголовок 6 Знак"/>
    <w:aliases w:val="Italic Знак,Bold Знак,Bold heading Знак,OG Distribution Знак,Стиль 6 Знак,Heading 6 NOT IN USE Знак"/>
    <w:basedOn w:val="a9"/>
    <w:link w:val="6"/>
    <w:rsid w:val="009D45A6"/>
    <w:rPr>
      <w:rFonts w:asciiTheme="majorHAnsi" w:eastAsiaTheme="majorEastAsia" w:hAnsiTheme="majorHAnsi" w:cstheme="majorBidi"/>
      <w:i/>
      <w:iCs/>
      <w:color w:val="243F60" w:themeColor="accent1" w:themeShade="7F"/>
      <w:sz w:val="20"/>
      <w:szCs w:val="20"/>
      <w:lang w:eastAsia="ru-RU"/>
    </w:rPr>
  </w:style>
  <w:style w:type="character" w:customStyle="1" w:styleId="70">
    <w:name w:val="Заголовок 7 Знак"/>
    <w:aliases w:val="Not in Use Знак,Italics Знак,Itallics Знак,Heading 7 NOT IN USE Знак, Heading 7 NOT IN USE Знак"/>
    <w:basedOn w:val="a9"/>
    <w:link w:val="7"/>
    <w:rsid w:val="009D45A6"/>
    <w:rPr>
      <w:rFonts w:asciiTheme="majorHAnsi" w:eastAsiaTheme="majorEastAsia" w:hAnsiTheme="majorHAnsi" w:cstheme="majorBidi"/>
      <w:i/>
      <w:iCs/>
      <w:color w:val="404040" w:themeColor="text1" w:themeTint="BF"/>
      <w:sz w:val="20"/>
      <w:szCs w:val="20"/>
      <w:lang w:eastAsia="ru-RU"/>
    </w:rPr>
  </w:style>
  <w:style w:type="character" w:customStyle="1" w:styleId="80">
    <w:name w:val="Заголовок 8 Знак"/>
    <w:aliases w:val="not In use Знак,Heading 8 NOT IN USE Знак,GFDSN H Знак, Heading 8 NOT IN USE Знак"/>
    <w:basedOn w:val="a9"/>
    <w:link w:val="8"/>
    <w:rsid w:val="009D45A6"/>
    <w:rPr>
      <w:rFonts w:asciiTheme="majorHAnsi" w:eastAsiaTheme="majorEastAsia" w:hAnsiTheme="majorHAnsi" w:cstheme="majorBidi"/>
      <w:color w:val="404040" w:themeColor="text1" w:themeTint="BF"/>
      <w:sz w:val="20"/>
      <w:szCs w:val="20"/>
      <w:lang w:eastAsia="ru-RU"/>
    </w:rPr>
  </w:style>
  <w:style w:type="character" w:customStyle="1" w:styleId="90">
    <w:name w:val="Заголовок 9 Знак"/>
    <w:aliases w:val="Not in use Знак,After Section Знак, Heading 9 NOT IN USE Знак"/>
    <w:basedOn w:val="a9"/>
    <w:link w:val="9"/>
    <w:rsid w:val="009D45A6"/>
    <w:rPr>
      <w:rFonts w:asciiTheme="majorHAnsi" w:eastAsiaTheme="majorEastAsia" w:hAnsiTheme="majorHAnsi" w:cstheme="majorBidi"/>
      <w:i/>
      <w:iCs/>
      <w:color w:val="404040" w:themeColor="text1" w:themeTint="BF"/>
      <w:sz w:val="20"/>
      <w:szCs w:val="20"/>
      <w:lang w:eastAsia="ru-RU"/>
    </w:rPr>
  </w:style>
  <w:style w:type="paragraph" w:styleId="ac">
    <w:name w:val="Title"/>
    <w:aliases w:val="Çàãîëîâîê,Caaieiaie,Заголовок, Знак1,Название_П,Название Знак Знак Знак Знак Знак,Название Знак Знак Знак Знак,Название Знак1,Название Знак1 Знак Знак,Название Знак Знак1,Название Знак1 Знак,Название Знак1 Знак Знак Знак, Знак2,Знак2,Таб. шапка"/>
    <w:basedOn w:val="a8"/>
    <w:link w:val="ad"/>
    <w:uiPriority w:val="99"/>
    <w:qFormat/>
    <w:rsid w:val="009D45A6"/>
    <w:pPr>
      <w:jc w:val="center"/>
    </w:pPr>
    <w:rPr>
      <w:rFonts w:cs="Arial"/>
      <w:bCs/>
      <w:szCs w:val="32"/>
    </w:rPr>
  </w:style>
  <w:style w:type="character" w:customStyle="1" w:styleId="ad">
    <w:name w:val="Название Знак"/>
    <w:aliases w:val="Çàãîëîâîê Знак,Caaieiaie Знак,Заголовок Знак, Знак1 Знак,Название_П Знак,Название Знак Знак Знак Знак Знак Знак,Название Знак Знак Знак Знак Знак1,Название Знак1 Знак1,Название Знак1 Знак Знак Знак1,Название Знак Знак1 Знак, Знак2 Знак"/>
    <w:basedOn w:val="a9"/>
    <w:link w:val="ac"/>
    <w:rsid w:val="009D45A6"/>
    <w:rPr>
      <w:rFonts w:ascii="Times New Roman" w:eastAsia="Times New Roman" w:hAnsi="Times New Roman" w:cs="Arial"/>
      <w:bCs/>
      <w:sz w:val="24"/>
      <w:szCs w:val="32"/>
      <w:lang w:eastAsia="ru-RU"/>
    </w:rPr>
  </w:style>
  <w:style w:type="character" w:styleId="ae">
    <w:name w:val="Strong"/>
    <w:basedOn w:val="a9"/>
    <w:uiPriority w:val="22"/>
    <w:qFormat/>
    <w:rsid w:val="009D45A6"/>
    <w:rPr>
      <w:b/>
      <w:bCs/>
    </w:rPr>
  </w:style>
  <w:style w:type="character" w:styleId="af">
    <w:name w:val="Emphasis"/>
    <w:basedOn w:val="a9"/>
    <w:uiPriority w:val="20"/>
    <w:qFormat/>
    <w:rsid w:val="009D45A6"/>
    <w:rPr>
      <w:i/>
      <w:iCs/>
    </w:rPr>
  </w:style>
  <w:style w:type="paragraph" w:styleId="af0">
    <w:name w:val="No Spacing"/>
    <w:aliases w:val="Приложения"/>
    <w:link w:val="af1"/>
    <w:qFormat/>
    <w:rsid w:val="009D45A6"/>
    <w:pPr>
      <w:widowControl w:val="0"/>
      <w:autoSpaceDE w:val="0"/>
      <w:autoSpaceDN w:val="0"/>
      <w:adjustRightInd w:val="0"/>
    </w:pPr>
    <w:rPr>
      <w:rFonts w:ascii="Times New Roman" w:eastAsia="Times New Roman" w:hAnsi="Times New Roman" w:cs="Times New Roman"/>
      <w:sz w:val="20"/>
      <w:szCs w:val="20"/>
      <w:lang w:eastAsia="ru-RU"/>
    </w:rPr>
  </w:style>
  <w:style w:type="paragraph" w:styleId="af2">
    <w:name w:val="List Paragraph"/>
    <w:basedOn w:val="a8"/>
    <w:uiPriority w:val="34"/>
    <w:qFormat/>
    <w:rsid w:val="009D45A6"/>
    <w:pPr>
      <w:ind w:left="720"/>
      <w:contextualSpacing/>
    </w:pPr>
  </w:style>
  <w:style w:type="character" w:styleId="af3">
    <w:name w:val="Intense Reference"/>
    <w:basedOn w:val="a9"/>
    <w:uiPriority w:val="32"/>
    <w:qFormat/>
    <w:rsid w:val="009D45A6"/>
    <w:rPr>
      <w:b/>
      <w:bCs/>
      <w:smallCaps/>
      <w:color w:val="C0504D" w:themeColor="accent2"/>
      <w:spacing w:val="5"/>
      <w:u w:val="single"/>
    </w:rPr>
  </w:style>
  <w:style w:type="paragraph" w:customStyle="1" w:styleId="af4">
    <w:name w:val="Рисунок название"/>
    <w:basedOn w:val="a8"/>
    <w:link w:val="af5"/>
    <w:qFormat/>
    <w:rsid w:val="009D45A6"/>
    <w:pPr>
      <w:keepLines/>
      <w:spacing w:after="60"/>
      <w:jc w:val="center"/>
    </w:pPr>
    <w:rPr>
      <w:rFonts w:ascii="Arial Bold" w:hAnsi="Arial Bold"/>
    </w:rPr>
  </w:style>
  <w:style w:type="character" w:customStyle="1" w:styleId="af5">
    <w:name w:val="Рисунок название Знак"/>
    <w:basedOn w:val="a9"/>
    <w:link w:val="af4"/>
    <w:rsid w:val="009D45A6"/>
    <w:rPr>
      <w:rFonts w:ascii="Arial Bold" w:eastAsia="Times New Roman" w:hAnsi="Arial Bold" w:cs="Times New Roman"/>
      <w:sz w:val="20"/>
      <w:szCs w:val="20"/>
      <w:lang w:eastAsia="ru-RU"/>
    </w:rPr>
  </w:style>
  <w:style w:type="paragraph" w:customStyle="1" w:styleId="af6">
    <w:name w:val="Таб.текст"/>
    <w:basedOn w:val="a8"/>
    <w:uiPriority w:val="99"/>
    <w:qFormat/>
    <w:rsid w:val="009D45A6"/>
    <w:pPr>
      <w:keepNext/>
      <w:suppressAutoHyphens/>
      <w:spacing w:before="60" w:after="60"/>
    </w:pPr>
    <w:rPr>
      <w:rFonts w:eastAsia="Calibri"/>
      <w:sz w:val="22"/>
      <w:szCs w:val="22"/>
      <w:lang w:eastAsia="en-US"/>
    </w:rPr>
  </w:style>
  <w:style w:type="paragraph" w:customStyle="1" w:styleId="af7">
    <w:name w:val="Таблица"/>
    <w:basedOn w:val="a8"/>
    <w:link w:val="af8"/>
    <w:qFormat/>
    <w:rsid w:val="009D45A6"/>
    <w:pPr>
      <w:tabs>
        <w:tab w:val="left" w:pos="4428"/>
        <w:tab w:val="left" w:pos="8856"/>
      </w:tabs>
    </w:pPr>
  </w:style>
  <w:style w:type="paragraph" w:customStyle="1" w:styleId="af9">
    <w:name w:val="Таб.подпись"/>
    <w:basedOn w:val="af6"/>
    <w:qFormat/>
    <w:rsid w:val="009D45A6"/>
    <w:pPr>
      <w:spacing w:before="120" w:after="120"/>
    </w:pPr>
    <w:rPr>
      <w:sz w:val="24"/>
    </w:rPr>
  </w:style>
  <w:style w:type="paragraph" w:styleId="afa">
    <w:name w:val="header"/>
    <w:aliases w:val="header,Верхний колонтитул1,Верхний колонтитул11,Title Up,??????? ??????????,ITTHEADER,h,Header Bold,TENDER,Header Char,I.L.T.,EAC_Heater,header-first,HeaderPort,Header_ARGOSS,Header1,Верхний колонтитул центр"/>
    <w:basedOn w:val="a8"/>
    <w:link w:val="afb"/>
    <w:rsid w:val="00104D08"/>
    <w:pPr>
      <w:tabs>
        <w:tab w:val="center" w:pos="4677"/>
        <w:tab w:val="right" w:pos="9355"/>
      </w:tabs>
    </w:pPr>
  </w:style>
  <w:style w:type="character" w:customStyle="1" w:styleId="afb">
    <w:name w:val="Верхний колонтитул Знак"/>
    <w:aliases w:val="header Знак,Верхний колонтитул1 Знак,Верхний колонтитул11 Знак,Title Up Знак,??????? ?????????? Знак,ITTHEADER Знак,h Знак,Header Bold Знак,TENDER Знак,Header Char Знак,I.L.T. Знак,EAC_Heater Знак,header-first Знак,Header1 Знак"/>
    <w:basedOn w:val="a9"/>
    <w:link w:val="afa"/>
    <w:rsid w:val="00104D08"/>
    <w:rPr>
      <w:rFonts w:ascii="Arial" w:eastAsia="Times New Roman" w:hAnsi="Arial" w:cs="Times New Roman"/>
      <w:sz w:val="24"/>
      <w:szCs w:val="20"/>
      <w:lang w:eastAsia="ru-RU"/>
    </w:rPr>
  </w:style>
  <w:style w:type="paragraph" w:styleId="afc">
    <w:name w:val="footer"/>
    <w:aliases w:val="Footer Left,EAC_Footer"/>
    <w:basedOn w:val="a8"/>
    <w:link w:val="afd"/>
    <w:uiPriority w:val="99"/>
    <w:rsid w:val="00104D08"/>
    <w:pPr>
      <w:tabs>
        <w:tab w:val="center" w:pos="4677"/>
        <w:tab w:val="right" w:pos="9355"/>
      </w:tabs>
    </w:pPr>
  </w:style>
  <w:style w:type="character" w:customStyle="1" w:styleId="afd">
    <w:name w:val="Нижний колонтитул Знак"/>
    <w:aliases w:val="Footer Left Знак,EAC_Footer Знак"/>
    <w:basedOn w:val="a9"/>
    <w:link w:val="afc"/>
    <w:uiPriority w:val="99"/>
    <w:rsid w:val="00104D08"/>
    <w:rPr>
      <w:rFonts w:ascii="Arial" w:eastAsia="Times New Roman" w:hAnsi="Arial" w:cs="Times New Roman"/>
      <w:sz w:val="24"/>
      <w:szCs w:val="20"/>
      <w:lang w:eastAsia="ru-RU"/>
    </w:rPr>
  </w:style>
  <w:style w:type="paragraph" w:customStyle="1" w:styleId="afe">
    <w:name w:val="Таблица заголовок"/>
    <w:basedOn w:val="a8"/>
    <w:link w:val="aff"/>
    <w:rsid w:val="00104D08"/>
    <w:pPr>
      <w:keepNext/>
      <w:spacing w:before="60" w:after="60"/>
      <w:ind w:left="0"/>
      <w:jc w:val="center"/>
    </w:pPr>
    <w:rPr>
      <w:rFonts w:cs="Arial"/>
      <w:b/>
      <w:bCs/>
      <w:sz w:val="20"/>
    </w:rPr>
  </w:style>
  <w:style w:type="paragraph" w:customStyle="1" w:styleId="aff0">
    <w:name w:val="Таблица текст"/>
    <w:basedOn w:val="a8"/>
    <w:link w:val="aff1"/>
    <w:rsid w:val="00104D08"/>
    <w:pPr>
      <w:spacing w:before="40" w:after="40"/>
      <w:ind w:left="0"/>
      <w:jc w:val="center"/>
    </w:pPr>
    <w:rPr>
      <w:rFonts w:cs="Arial"/>
      <w:sz w:val="20"/>
    </w:rPr>
  </w:style>
  <w:style w:type="paragraph" w:customStyle="1" w:styleId="aff2">
    <w:name w:val="Таблица примечание"/>
    <w:basedOn w:val="a8"/>
    <w:link w:val="aff3"/>
    <w:rsid w:val="00104D08"/>
    <w:pPr>
      <w:spacing w:before="40" w:after="40"/>
      <w:ind w:left="0"/>
    </w:pPr>
    <w:rPr>
      <w:rFonts w:cs="Arial"/>
      <w:i/>
      <w:iCs/>
      <w:sz w:val="18"/>
    </w:rPr>
  </w:style>
  <w:style w:type="paragraph" w:customStyle="1" w:styleId="aff4">
    <w:name w:val="Таблица название"/>
    <w:basedOn w:val="a8"/>
    <w:link w:val="aff5"/>
    <w:qFormat/>
    <w:rsid w:val="00104D08"/>
    <w:pPr>
      <w:keepNext/>
      <w:keepLines/>
      <w:spacing w:before="120"/>
      <w:jc w:val="left"/>
    </w:pPr>
    <w:rPr>
      <w:rFonts w:cs="TimesDL"/>
      <w:sz w:val="20"/>
    </w:rPr>
  </w:style>
  <w:style w:type="paragraph" w:customStyle="1" w:styleId="aff6">
    <w:name w:val="Рисунок"/>
    <w:basedOn w:val="a8"/>
    <w:link w:val="1b"/>
    <w:rsid w:val="00104D08"/>
    <w:pPr>
      <w:keepNext/>
      <w:spacing w:before="60" w:after="60"/>
      <w:ind w:left="0"/>
      <w:jc w:val="center"/>
    </w:pPr>
    <w:rPr>
      <w:rFonts w:cs="Arial"/>
      <w:sz w:val="18"/>
    </w:rPr>
  </w:style>
  <w:style w:type="paragraph" w:customStyle="1" w:styleId="120">
    <w:name w:val="Обычный + 12"/>
    <w:basedOn w:val="a8"/>
    <w:link w:val="121"/>
    <w:rsid w:val="00104D08"/>
    <w:pPr>
      <w:spacing w:before="240"/>
    </w:pPr>
    <w:rPr>
      <w:rFonts w:cs="Arial"/>
    </w:rPr>
  </w:style>
  <w:style w:type="paragraph" w:styleId="2">
    <w:name w:val="List Number 2"/>
    <w:basedOn w:val="10"/>
    <w:rsid w:val="00104D08"/>
    <w:pPr>
      <w:numPr>
        <w:ilvl w:val="1"/>
      </w:numPr>
      <w:tabs>
        <w:tab w:val="left" w:pos="1843"/>
      </w:tabs>
    </w:pPr>
    <w:rPr>
      <w:szCs w:val="18"/>
      <w:lang w:val="en-US"/>
    </w:rPr>
  </w:style>
  <w:style w:type="paragraph" w:styleId="1c">
    <w:name w:val="toc 1"/>
    <w:basedOn w:val="a8"/>
    <w:next w:val="a8"/>
    <w:autoRedefine/>
    <w:uiPriority w:val="39"/>
    <w:qFormat/>
    <w:rsid w:val="00104D08"/>
    <w:pPr>
      <w:tabs>
        <w:tab w:val="right" w:leader="dot" w:pos="9639"/>
      </w:tabs>
      <w:ind w:left="567" w:hanging="567"/>
      <w:jc w:val="left"/>
    </w:pPr>
    <w:rPr>
      <w:b/>
      <w:caps/>
      <w:noProof/>
      <w:sz w:val="28"/>
      <w:szCs w:val="28"/>
    </w:rPr>
  </w:style>
  <w:style w:type="paragraph" w:styleId="28">
    <w:name w:val="toc 2"/>
    <w:basedOn w:val="a8"/>
    <w:next w:val="a8"/>
    <w:autoRedefine/>
    <w:uiPriority w:val="39"/>
    <w:rsid w:val="00104D08"/>
    <w:pPr>
      <w:tabs>
        <w:tab w:val="left" w:pos="1701"/>
        <w:tab w:val="right" w:leader="dot" w:pos="9639"/>
      </w:tabs>
      <w:spacing w:before="60" w:after="60"/>
      <w:ind w:right="567" w:hanging="567"/>
    </w:pPr>
    <w:rPr>
      <w:smallCaps/>
      <w:noProof/>
      <w:sz w:val="28"/>
      <w:szCs w:val="28"/>
    </w:rPr>
  </w:style>
  <w:style w:type="paragraph" w:customStyle="1" w:styleId="1d">
    <w:name w:val="Подзаголовок 1"/>
    <w:basedOn w:val="a8"/>
    <w:link w:val="1e"/>
    <w:rsid w:val="00104D08"/>
    <w:pPr>
      <w:keepNext/>
      <w:spacing w:before="120"/>
      <w:outlineLvl w:val="4"/>
    </w:pPr>
    <w:rPr>
      <w:rFonts w:cs="Arial"/>
      <w:b/>
      <w:bCs/>
      <w:u w:val="single"/>
    </w:rPr>
  </w:style>
  <w:style w:type="paragraph" w:styleId="25">
    <w:name w:val="List Bullet 2"/>
    <w:aliases w:val="EIA Bullet 2"/>
    <w:basedOn w:val="29"/>
    <w:link w:val="2a"/>
    <w:rsid w:val="00104D08"/>
    <w:pPr>
      <w:numPr>
        <w:numId w:val="4"/>
      </w:numPr>
    </w:pPr>
  </w:style>
  <w:style w:type="paragraph" w:customStyle="1" w:styleId="2b">
    <w:name w:val="Подзаголовок 2"/>
    <w:basedOn w:val="a8"/>
    <w:link w:val="210"/>
    <w:rsid w:val="00104D08"/>
    <w:pPr>
      <w:keepNext/>
      <w:spacing w:before="120"/>
      <w:outlineLvl w:val="5"/>
    </w:pPr>
    <w:rPr>
      <w:rFonts w:cs="Arial"/>
      <w:b/>
      <w:bCs/>
      <w:i/>
      <w:iCs/>
      <w:u w:val="single"/>
    </w:rPr>
  </w:style>
  <w:style w:type="paragraph" w:customStyle="1" w:styleId="1f">
    <w:name w:val="Маркированный список 1"/>
    <w:basedOn w:val="10"/>
    <w:link w:val="1f0"/>
    <w:rsid w:val="00104D08"/>
    <w:pPr>
      <w:numPr>
        <w:numId w:val="0"/>
      </w:numPr>
      <w:tabs>
        <w:tab w:val="left" w:pos="1560"/>
      </w:tabs>
    </w:pPr>
    <w:rPr>
      <w:rFonts w:cs="Arial"/>
    </w:rPr>
  </w:style>
  <w:style w:type="paragraph" w:customStyle="1" w:styleId="10">
    <w:name w:val="Нумерованный список 1"/>
    <w:basedOn w:val="a8"/>
    <w:link w:val="1f1"/>
    <w:rsid w:val="00104D08"/>
    <w:pPr>
      <w:numPr>
        <w:numId w:val="7"/>
      </w:numPr>
      <w:spacing w:before="40" w:after="40"/>
    </w:pPr>
  </w:style>
  <w:style w:type="paragraph" w:styleId="3">
    <w:name w:val="List Number 3"/>
    <w:basedOn w:val="a8"/>
    <w:rsid w:val="00104D08"/>
    <w:pPr>
      <w:numPr>
        <w:ilvl w:val="2"/>
        <w:numId w:val="7"/>
      </w:numPr>
    </w:pPr>
  </w:style>
  <w:style w:type="paragraph" w:styleId="33">
    <w:name w:val="toc 3"/>
    <w:basedOn w:val="a8"/>
    <w:next w:val="a8"/>
    <w:autoRedefine/>
    <w:uiPriority w:val="39"/>
    <w:rsid w:val="00104D08"/>
    <w:pPr>
      <w:tabs>
        <w:tab w:val="left" w:pos="1701"/>
        <w:tab w:val="right" w:leader="dot" w:pos="9639"/>
      </w:tabs>
      <w:ind w:left="1701" w:right="565" w:hanging="850"/>
      <w:jc w:val="left"/>
    </w:pPr>
    <w:rPr>
      <w:noProof/>
    </w:rPr>
  </w:style>
  <w:style w:type="character" w:styleId="aff7">
    <w:name w:val="Hyperlink"/>
    <w:basedOn w:val="a9"/>
    <w:uiPriority w:val="99"/>
    <w:rsid w:val="00104D08"/>
    <w:rPr>
      <w:color w:val="0000FF"/>
      <w:sz w:val="22"/>
      <w:szCs w:val="22"/>
      <w:u w:val="single"/>
    </w:rPr>
  </w:style>
  <w:style w:type="character" w:styleId="aff8">
    <w:name w:val="FollowedHyperlink"/>
    <w:basedOn w:val="a9"/>
    <w:uiPriority w:val="99"/>
    <w:rsid w:val="00104D08"/>
    <w:rPr>
      <w:color w:val="800080"/>
      <w:u w:val="single"/>
    </w:rPr>
  </w:style>
  <w:style w:type="paragraph" w:customStyle="1" w:styleId="aff9">
    <w:name w:val="Рисунок примечание"/>
    <w:basedOn w:val="af4"/>
    <w:link w:val="affa"/>
    <w:rsid w:val="00104D08"/>
    <w:pPr>
      <w:spacing w:after="240"/>
    </w:pPr>
    <w:rPr>
      <w:rFonts w:ascii="Arial" w:hAnsi="Arial" w:cs="Arial"/>
    </w:rPr>
  </w:style>
  <w:style w:type="paragraph" w:styleId="affb">
    <w:name w:val="table of figures"/>
    <w:basedOn w:val="a8"/>
    <w:next w:val="a8"/>
    <w:uiPriority w:val="99"/>
    <w:rsid w:val="00104D08"/>
    <w:pPr>
      <w:tabs>
        <w:tab w:val="right" w:pos="9639"/>
      </w:tabs>
      <w:spacing w:after="60"/>
      <w:ind w:left="482" w:hanging="482"/>
      <w:jc w:val="left"/>
    </w:pPr>
    <w:rPr>
      <w:rFonts w:cs="Arial"/>
      <w:noProof/>
      <w:sz w:val="22"/>
      <w:szCs w:val="24"/>
    </w:rPr>
  </w:style>
  <w:style w:type="paragraph" w:customStyle="1" w:styleId="TableCaption">
    <w:name w:val="Table Caption"/>
    <w:basedOn w:val="a8"/>
    <w:link w:val="TableCaptionChar"/>
    <w:rsid w:val="00104D08"/>
    <w:pPr>
      <w:keepNext/>
      <w:keepLines/>
      <w:spacing w:before="360"/>
      <w:ind w:left="1080"/>
      <w:jc w:val="left"/>
    </w:pPr>
    <w:rPr>
      <w:rFonts w:ascii="TimesDL" w:hAnsi="TimesDL"/>
      <w:b/>
      <w:sz w:val="20"/>
      <w:lang w:val="en-US" w:eastAsia="en-US"/>
    </w:rPr>
  </w:style>
  <w:style w:type="paragraph" w:customStyle="1" w:styleId="TableHeadersSmall">
    <w:name w:val="Table Headers Small"/>
    <w:basedOn w:val="TableHeaders"/>
    <w:rsid w:val="00104D08"/>
    <w:pPr>
      <w:keepNext w:val="0"/>
      <w:spacing w:before="0" w:after="120" w:line="240" w:lineRule="atLeast"/>
      <w:ind w:left="851"/>
      <w:jc w:val="both"/>
    </w:pPr>
    <w:rPr>
      <w:rFonts w:ascii="Arial" w:hAnsi="Arial"/>
      <w:b w:val="0"/>
      <w:noProof w:val="0"/>
      <w:sz w:val="24"/>
      <w:lang w:val="ru-RU" w:eastAsia="ru-RU"/>
    </w:rPr>
  </w:style>
  <w:style w:type="paragraph" w:customStyle="1" w:styleId="NoteTableText">
    <w:name w:val="Note Table Text"/>
    <w:basedOn w:val="NoteHeadingforTable"/>
    <w:rsid w:val="00104D08"/>
    <w:pPr>
      <w:keepLines/>
      <w:tabs>
        <w:tab w:val="num" w:pos="360"/>
      </w:tabs>
      <w:spacing w:before="0"/>
      <w:ind w:left="360" w:hanging="360"/>
    </w:pPr>
    <w:rPr>
      <w:rFonts w:ascii="Arial" w:hAnsi="Arial"/>
      <w:b w:val="0"/>
    </w:rPr>
  </w:style>
  <w:style w:type="paragraph" w:customStyle="1" w:styleId="NoteHeadingforTable">
    <w:name w:val="Note Heading for Table"/>
    <w:next w:val="a8"/>
    <w:rsid w:val="00104D08"/>
    <w:pPr>
      <w:spacing w:before="80" w:after="60"/>
    </w:pPr>
    <w:rPr>
      <w:rFonts w:ascii="TimesDL" w:eastAsia="Times New Roman" w:hAnsi="TimesDL" w:cs="Times New Roman"/>
      <w:b/>
      <w:i/>
      <w:noProof/>
      <w:sz w:val="18"/>
      <w:szCs w:val="20"/>
      <w:lang w:val="en-US"/>
    </w:rPr>
  </w:style>
  <w:style w:type="paragraph" w:customStyle="1" w:styleId="TableTextSmall">
    <w:name w:val="Table Text Small"/>
    <w:basedOn w:val="TableText"/>
    <w:rsid w:val="00104D08"/>
    <w:rPr>
      <w:sz w:val="16"/>
    </w:rPr>
  </w:style>
  <w:style w:type="paragraph" w:styleId="affc">
    <w:name w:val="Balloon Text"/>
    <w:basedOn w:val="a8"/>
    <w:link w:val="affd"/>
    <w:uiPriority w:val="99"/>
    <w:rsid w:val="00104D08"/>
    <w:rPr>
      <w:rFonts w:cs="Arial"/>
      <w:sz w:val="16"/>
      <w:szCs w:val="16"/>
    </w:rPr>
  </w:style>
  <w:style w:type="character" w:customStyle="1" w:styleId="affd">
    <w:name w:val="Текст выноски Знак"/>
    <w:basedOn w:val="a9"/>
    <w:link w:val="affc"/>
    <w:uiPriority w:val="99"/>
    <w:rsid w:val="00104D08"/>
    <w:rPr>
      <w:rFonts w:ascii="Arial" w:eastAsia="Times New Roman" w:hAnsi="Arial" w:cs="Arial"/>
      <w:sz w:val="16"/>
      <w:szCs w:val="16"/>
      <w:lang w:eastAsia="ru-RU"/>
    </w:rPr>
  </w:style>
  <w:style w:type="paragraph" w:customStyle="1" w:styleId="Normalbullet">
    <w:name w:val="Normal bullet"/>
    <w:basedOn w:val="a8"/>
    <w:rsid w:val="00104D08"/>
    <w:pPr>
      <w:numPr>
        <w:numId w:val="2"/>
      </w:numPr>
      <w:spacing w:before="120" w:after="0" w:line="300" w:lineRule="atLeast"/>
    </w:pPr>
    <w:rPr>
      <w:rFonts w:ascii="Times New Roman" w:hAnsi="Times New Roman"/>
      <w:snapToGrid w:val="0"/>
      <w:sz w:val="26"/>
      <w:szCs w:val="24"/>
    </w:rPr>
  </w:style>
  <w:style w:type="paragraph" w:styleId="2c">
    <w:name w:val="Body Text 2"/>
    <w:aliases w:val="Основной текст 2 Знак Знак Знак,Основной текст 2 Знак Знак, Char Знак,Основной текст 2 Знак Char Char,Основной текст 2 Знак Char,Основной текст 2 Знак Знак Знак Знак Зна Char Char,Основной текст 2 Знак3,Char Знак"/>
    <w:basedOn w:val="affe"/>
    <w:link w:val="211"/>
    <w:uiPriority w:val="99"/>
    <w:rsid w:val="00104D08"/>
    <w:pPr>
      <w:ind w:left="1080"/>
    </w:pPr>
    <w:rPr>
      <w:lang w:val="en-US" w:eastAsia="en-US"/>
    </w:rPr>
  </w:style>
  <w:style w:type="character" w:customStyle="1" w:styleId="2d">
    <w:name w:val="Основной текст 2 Знак"/>
    <w:aliases w:val="Основной текст 2 Знак Знак Знак Знак2,Основной текст 2 Знак Знак Знак3, Char Знак Знак2,Основной текст 2 Знак Char Char Знак2,Основной текст 2 Знак Char Знак2,Основной текст 2 Знак Знак Знак Знак Зна Char Char Знак2,Char Знак Знак1"/>
    <w:basedOn w:val="a9"/>
    <w:link w:val="2c"/>
    <w:uiPriority w:val="99"/>
    <w:semiHidden/>
    <w:rsid w:val="00104D08"/>
    <w:rPr>
      <w:rFonts w:ascii="Arial" w:eastAsia="Times New Roman" w:hAnsi="Arial" w:cs="Times New Roman"/>
      <w:sz w:val="24"/>
      <w:szCs w:val="20"/>
      <w:lang w:eastAsia="ru-RU"/>
    </w:rPr>
  </w:style>
  <w:style w:type="paragraph" w:styleId="affe">
    <w:name w:val="Body Text"/>
    <w:aliases w:val="AETC-Body,DNV-Body,AETC-Body1,DNV-Body1,???????? ????? ??????????,Îñíîâíîé òåêñò ëèòåðàòóðà,Основной текст литература,Таймс Нью,Основной текст Знак Знак,Îñíîâíîé òåêñò Çíàê Çíàê,Iniiaiie oaeno Ciae Ciae,Знак Знак,Основной текст Знак2 Знак"/>
    <w:basedOn w:val="a8"/>
    <w:link w:val="afff"/>
    <w:qFormat/>
    <w:rsid w:val="00104D08"/>
  </w:style>
  <w:style w:type="character" w:customStyle="1" w:styleId="afff">
    <w:name w:val="Основной текст Знак"/>
    <w:aliases w:val="AETC-Body Знак,DNV-Body Знак,AETC-Body1 Знак,DNV-Body1 Знак,???????? ????? ?????????? Знак,Îñíîâíîé òåêñò ëèòåðàòóðà Знак,Основной текст литература Знак,Таймс Нью Знак,Основной текст Знак Знак Знак,Îñíîâíîé òåêñò Çíàê Çíàê Знак"/>
    <w:basedOn w:val="a9"/>
    <w:link w:val="affe"/>
    <w:rsid w:val="00104D08"/>
    <w:rPr>
      <w:rFonts w:ascii="Arial" w:eastAsia="Times New Roman" w:hAnsi="Arial" w:cs="Times New Roman"/>
      <w:sz w:val="24"/>
      <w:szCs w:val="20"/>
      <w:lang w:eastAsia="ru-RU"/>
    </w:rPr>
  </w:style>
  <w:style w:type="paragraph" w:customStyle="1" w:styleId="FigureCaption">
    <w:name w:val="Figure Caption"/>
    <w:basedOn w:val="TableCaption"/>
    <w:rsid w:val="00104D08"/>
    <w:pPr>
      <w:keepNext w:val="0"/>
      <w:spacing w:before="120" w:after="240"/>
      <w:ind w:left="0"/>
      <w:jc w:val="center"/>
    </w:pPr>
    <w:rPr>
      <w:rFonts w:ascii="Arial" w:hAnsi="Arial"/>
      <w:lang w:eastAsia="ru-RU"/>
    </w:rPr>
  </w:style>
  <w:style w:type="paragraph" w:customStyle="1" w:styleId="Picture">
    <w:name w:val="Picture"/>
    <w:basedOn w:val="TableHeaders"/>
    <w:rsid w:val="00104D08"/>
    <w:pPr>
      <w:keepNext w:val="0"/>
      <w:spacing w:before="0" w:after="120" w:line="240" w:lineRule="atLeast"/>
      <w:ind w:left="851"/>
      <w:jc w:val="both"/>
    </w:pPr>
    <w:rPr>
      <w:rFonts w:ascii="Arial" w:hAnsi="Arial"/>
      <w:b w:val="0"/>
      <w:noProof w:val="0"/>
      <w:sz w:val="24"/>
      <w:lang w:val="ru-RU" w:eastAsia="ru-RU"/>
    </w:rPr>
  </w:style>
  <w:style w:type="paragraph" w:styleId="afff0">
    <w:name w:val="Body Text Indent"/>
    <w:aliases w:val="Основной текст с отступом Знак Знак Знак,Основной текст с отступом Знак Знак,Основной текст лево"/>
    <w:basedOn w:val="a8"/>
    <w:link w:val="afff1"/>
    <w:rsid w:val="00104D08"/>
    <w:pPr>
      <w:ind w:left="283"/>
    </w:pPr>
  </w:style>
  <w:style w:type="character" w:customStyle="1" w:styleId="afff1">
    <w:name w:val="Основной текст с отступом Знак"/>
    <w:aliases w:val="Основной текст с отступом Знак Знак Знак Знак2,Основной текст с отступом Знак Знак Знак3,Основной текст лево Знак2"/>
    <w:basedOn w:val="a9"/>
    <w:link w:val="afff0"/>
    <w:rsid w:val="00104D08"/>
    <w:rPr>
      <w:rFonts w:ascii="Arial" w:eastAsia="Times New Roman" w:hAnsi="Arial" w:cs="Times New Roman"/>
      <w:sz w:val="24"/>
      <w:szCs w:val="20"/>
      <w:lang w:eastAsia="ru-RU"/>
    </w:rPr>
  </w:style>
  <w:style w:type="character" w:styleId="afff2">
    <w:name w:val="annotation reference"/>
    <w:basedOn w:val="a9"/>
    <w:rsid w:val="00104D08"/>
    <w:rPr>
      <w:sz w:val="16"/>
      <w:szCs w:val="16"/>
    </w:rPr>
  </w:style>
  <w:style w:type="paragraph" w:styleId="afff3">
    <w:name w:val="annotation text"/>
    <w:basedOn w:val="a8"/>
    <w:link w:val="afff4"/>
    <w:rsid w:val="00104D08"/>
    <w:rPr>
      <w:sz w:val="20"/>
    </w:rPr>
  </w:style>
  <w:style w:type="character" w:customStyle="1" w:styleId="afff4">
    <w:name w:val="Текст примечания Знак"/>
    <w:basedOn w:val="a9"/>
    <w:link w:val="afff3"/>
    <w:rsid w:val="00104D08"/>
    <w:rPr>
      <w:rFonts w:ascii="Arial" w:eastAsia="Times New Roman" w:hAnsi="Arial" w:cs="Times New Roman"/>
      <w:sz w:val="20"/>
      <w:szCs w:val="20"/>
      <w:lang w:eastAsia="ru-RU"/>
    </w:rPr>
  </w:style>
  <w:style w:type="paragraph" w:styleId="afff5">
    <w:name w:val="annotation subject"/>
    <w:basedOn w:val="afff3"/>
    <w:next w:val="afff3"/>
    <w:link w:val="afff6"/>
    <w:rsid w:val="00104D08"/>
    <w:rPr>
      <w:b/>
      <w:bCs/>
    </w:rPr>
  </w:style>
  <w:style w:type="character" w:customStyle="1" w:styleId="afff6">
    <w:name w:val="Тема примечания Знак"/>
    <w:basedOn w:val="afff4"/>
    <w:link w:val="afff5"/>
    <w:rsid w:val="00104D08"/>
    <w:rPr>
      <w:b/>
      <w:bCs/>
    </w:rPr>
  </w:style>
  <w:style w:type="table" w:styleId="afff7">
    <w:name w:val="Table Grid"/>
    <w:basedOn w:val="aa"/>
    <w:rsid w:val="00104D08"/>
    <w:pPr>
      <w:spacing w:before="0" w:after="120"/>
      <w:ind w:left="1077"/>
      <w:jc w:val="both"/>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41">
    <w:name w:val="toc 4"/>
    <w:basedOn w:val="a8"/>
    <w:next w:val="a8"/>
    <w:autoRedefine/>
    <w:uiPriority w:val="39"/>
    <w:rsid w:val="00104D08"/>
    <w:pPr>
      <w:tabs>
        <w:tab w:val="left" w:pos="2835"/>
        <w:tab w:val="right" w:leader="dot" w:pos="9639"/>
      </w:tabs>
      <w:spacing w:before="60" w:after="60"/>
      <w:ind w:left="2268" w:right="706" w:hanging="964"/>
      <w:jc w:val="left"/>
    </w:pPr>
    <w:rPr>
      <w:i/>
      <w:noProof/>
      <w:sz w:val="22"/>
      <w:szCs w:val="22"/>
    </w:rPr>
  </w:style>
  <w:style w:type="paragraph" w:styleId="53">
    <w:name w:val="toc 5"/>
    <w:basedOn w:val="a8"/>
    <w:next w:val="a8"/>
    <w:autoRedefine/>
    <w:uiPriority w:val="39"/>
    <w:rsid w:val="00104D08"/>
    <w:pPr>
      <w:tabs>
        <w:tab w:val="left" w:pos="2883"/>
        <w:tab w:val="right" w:leader="dot" w:pos="9072"/>
      </w:tabs>
      <w:spacing w:before="40" w:after="40"/>
      <w:ind w:left="2835" w:right="380" w:hanging="1026"/>
      <w:jc w:val="left"/>
    </w:pPr>
    <w:rPr>
      <w:i/>
      <w:noProof/>
      <w:sz w:val="20"/>
    </w:rPr>
  </w:style>
  <w:style w:type="paragraph" w:styleId="afff8">
    <w:name w:val="Document Map"/>
    <w:basedOn w:val="a8"/>
    <w:link w:val="afff9"/>
    <w:uiPriority w:val="99"/>
    <w:semiHidden/>
    <w:rsid w:val="00104D08"/>
    <w:pPr>
      <w:shd w:val="clear" w:color="auto" w:fill="000080"/>
    </w:pPr>
    <w:rPr>
      <w:rFonts w:cs="Arial"/>
      <w:sz w:val="20"/>
    </w:rPr>
  </w:style>
  <w:style w:type="character" w:customStyle="1" w:styleId="afff9">
    <w:name w:val="Схема документа Знак"/>
    <w:basedOn w:val="a9"/>
    <w:link w:val="afff8"/>
    <w:uiPriority w:val="99"/>
    <w:semiHidden/>
    <w:rsid w:val="00104D08"/>
    <w:rPr>
      <w:rFonts w:ascii="Arial" w:eastAsia="Times New Roman" w:hAnsi="Arial" w:cs="Arial"/>
      <w:sz w:val="20"/>
      <w:szCs w:val="20"/>
      <w:shd w:val="clear" w:color="auto" w:fill="000080"/>
      <w:lang w:eastAsia="ru-RU"/>
    </w:rPr>
  </w:style>
  <w:style w:type="paragraph" w:customStyle="1" w:styleId="212">
    <w:name w:val="Основной текст 21"/>
    <w:basedOn w:val="affe"/>
    <w:rsid w:val="00104D08"/>
    <w:pPr>
      <w:overflowPunct w:val="0"/>
      <w:autoSpaceDE w:val="0"/>
      <w:autoSpaceDN w:val="0"/>
      <w:adjustRightInd w:val="0"/>
      <w:ind w:left="1080"/>
      <w:textAlignment w:val="baseline"/>
    </w:pPr>
    <w:rPr>
      <w:lang w:val="en-US"/>
    </w:rPr>
  </w:style>
  <w:style w:type="paragraph" w:customStyle="1" w:styleId="BodyText2BoldEmphasis">
    <w:name w:val="Body Text 2 Bold Emphasis"/>
    <w:basedOn w:val="2c"/>
    <w:next w:val="2c"/>
    <w:rsid w:val="00104D08"/>
    <w:pPr>
      <w:keepNext/>
      <w:spacing w:before="60" w:after="60"/>
    </w:pPr>
    <w:rPr>
      <w:rFonts w:ascii="TimesDL" w:hAnsi="TimesDL"/>
      <w:b/>
      <w:u w:val="single"/>
    </w:rPr>
  </w:style>
  <w:style w:type="paragraph" w:customStyle="1" w:styleId="BodyText2plus12ptsabove">
    <w:name w:val="Body Text 2 plus 12 pts above"/>
    <w:basedOn w:val="2c"/>
    <w:rsid w:val="00104D08"/>
    <w:pPr>
      <w:spacing w:before="240"/>
    </w:pPr>
  </w:style>
  <w:style w:type="paragraph" w:customStyle="1" w:styleId="EIAFigureTitle">
    <w:name w:val="EIA Figure Title"/>
    <w:basedOn w:val="a8"/>
    <w:next w:val="a8"/>
    <w:rsid w:val="00104D08"/>
    <w:pPr>
      <w:spacing w:before="60" w:after="240"/>
      <w:ind w:left="0"/>
      <w:jc w:val="center"/>
    </w:pPr>
    <w:rPr>
      <w:rFonts w:ascii="TimesDL" w:hAnsi="TimesDL"/>
      <w:b/>
      <w:lang w:val="en-US"/>
    </w:rPr>
  </w:style>
  <w:style w:type="paragraph" w:customStyle="1" w:styleId="EIANoteBox">
    <w:name w:val="EIA Note Box"/>
    <w:basedOn w:val="a8"/>
    <w:next w:val="a8"/>
    <w:rsid w:val="00104D08"/>
    <w:pPr>
      <w:keepLines/>
      <w:pBdr>
        <w:top w:val="single" w:sz="4" w:space="1" w:color="auto"/>
        <w:left w:val="single" w:sz="4" w:space="4" w:color="auto"/>
        <w:bottom w:val="single" w:sz="4" w:space="1" w:color="auto"/>
        <w:right w:val="single" w:sz="4" w:space="4" w:color="auto"/>
      </w:pBdr>
      <w:spacing w:before="400" w:after="240"/>
      <w:ind w:left="2160" w:hanging="1080"/>
    </w:pPr>
    <w:rPr>
      <w:rFonts w:ascii="TimesDL" w:hAnsi="TimesDL"/>
      <w:b/>
      <w:sz w:val="22"/>
      <w:lang w:val="en-US"/>
    </w:rPr>
  </w:style>
  <w:style w:type="paragraph" w:customStyle="1" w:styleId="EIATableHeader">
    <w:name w:val="EIA Table Header"/>
    <w:basedOn w:val="a8"/>
    <w:rsid w:val="00104D08"/>
    <w:pPr>
      <w:spacing w:before="40" w:after="40"/>
      <w:ind w:left="0"/>
      <w:jc w:val="center"/>
    </w:pPr>
    <w:rPr>
      <w:rFonts w:ascii="TimesDL" w:hAnsi="TimesDL"/>
      <w:b/>
      <w:sz w:val="20"/>
      <w:lang w:val="en-US"/>
    </w:rPr>
  </w:style>
  <w:style w:type="paragraph" w:customStyle="1" w:styleId="EIATableText">
    <w:name w:val="EIA Table Text"/>
    <w:basedOn w:val="a8"/>
    <w:rsid w:val="00104D08"/>
    <w:pPr>
      <w:spacing w:before="40" w:after="40"/>
      <w:ind w:left="0"/>
      <w:jc w:val="left"/>
    </w:pPr>
    <w:rPr>
      <w:sz w:val="20"/>
      <w:lang w:val="en-US"/>
    </w:rPr>
  </w:style>
  <w:style w:type="paragraph" w:customStyle="1" w:styleId="EIATableTitle">
    <w:name w:val="EIA Table Title"/>
    <w:basedOn w:val="a8"/>
    <w:next w:val="a8"/>
    <w:rsid w:val="00104D08"/>
    <w:pPr>
      <w:spacing w:before="60" w:after="240"/>
      <w:ind w:left="0"/>
      <w:jc w:val="center"/>
    </w:pPr>
    <w:rPr>
      <w:rFonts w:ascii="TimesDL" w:hAnsi="TimesDL"/>
      <w:b/>
      <w:lang w:val="en-US"/>
    </w:rPr>
  </w:style>
  <w:style w:type="paragraph" w:customStyle="1" w:styleId="FigCaption">
    <w:name w:val="FigCaption"/>
    <w:basedOn w:val="a8"/>
    <w:rsid w:val="00104D08"/>
    <w:pPr>
      <w:keepLines/>
      <w:spacing w:before="100" w:beforeAutospacing="1" w:after="100" w:afterAutospacing="1"/>
      <w:ind w:left="0"/>
      <w:jc w:val="center"/>
    </w:pPr>
    <w:rPr>
      <w:rFonts w:ascii="Times New Roman" w:hAnsi="Times New Roman"/>
      <w:b/>
      <w:bCs/>
      <w:sz w:val="22"/>
    </w:rPr>
  </w:style>
  <w:style w:type="character" w:customStyle="1" w:styleId="FigureCaption0">
    <w:name w:val="Figure Caption Знак"/>
    <w:basedOn w:val="a9"/>
    <w:rsid w:val="00104D08"/>
    <w:rPr>
      <w:rFonts w:ascii="Arial" w:hAnsi="Arial"/>
      <w:b/>
      <w:noProof w:val="0"/>
      <w:lang w:val="en-US"/>
    </w:rPr>
  </w:style>
  <w:style w:type="paragraph" w:styleId="afffa">
    <w:name w:val="Note Heading"/>
    <w:next w:val="a8"/>
    <w:link w:val="afffb"/>
    <w:rsid w:val="00104D08"/>
    <w:pPr>
      <w:keepNext/>
      <w:spacing w:before="0" w:after="60"/>
      <w:ind w:left="1080"/>
    </w:pPr>
    <w:rPr>
      <w:rFonts w:ascii="TimesDL" w:eastAsia="Times New Roman" w:hAnsi="TimesDL" w:cs="Times New Roman"/>
      <w:b/>
      <w:i/>
      <w:sz w:val="20"/>
      <w:szCs w:val="20"/>
      <w:lang w:val="en-US"/>
    </w:rPr>
  </w:style>
  <w:style w:type="character" w:customStyle="1" w:styleId="afffb">
    <w:name w:val="Заголовок записки Знак"/>
    <w:basedOn w:val="a9"/>
    <w:link w:val="afffa"/>
    <w:rsid w:val="00104D08"/>
    <w:rPr>
      <w:rFonts w:ascii="TimesDL" w:eastAsia="Times New Roman" w:hAnsi="TimesDL" w:cs="Times New Roman"/>
      <w:b/>
      <w:i/>
      <w:sz w:val="20"/>
      <w:szCs w:val="20"/>
      <w:lang w:val="en-US"/>
    </w:rPr>
  </w:style>
  <w:style w:type="paragraph" w:customStyle="1" w:styleId="NoteBodyText">
    <w:name w:val="Note Body Text"/>
    <w:basedOn w:val="afffa"/>
    <w:rsid w:val="00104D08"/>
    <w:pPr>
      <w:tabs>
        <w:tab w:val="num" w:pos="1440"/>
      </w:tabs>
      <w:ind w:left="1440" w:hanging="360"/>
    </w:pPr>
    <w:rPr>
      <w:rFonts w:ascii="Arial" w:hAnsi="Arial"/>
      <w:b w:val="0"/>
    </w:rPr>
  </w:style>
  <w:style w:type="paragraph" w:customStyle="1" w:styleId="TableHeaders">
    <w:name w:val="Table Headers"/>
    <w:link w:val="TableHeadersChar"/>
    <w:rsid w:val="00104D08"/>
    <w:pPr>
      <w:keepNext/>
      <w:spacing w:before="60" w:after="60"/>
      <w:jc w:val="center"/>
    </w:pPr>
    <w:rPr>
      <w:rFonts w:ascii="TimesDL" w:eastAsia="Times New Roman" w:hAnsi="TimesDL" w:cs="Times New Roman"/>
      <w:b/>
      <w:noProof/>
      <w:sz w:val="18"/>
      <w:szCs w:val="20"/>
      <w:lang w:val="en-US"/>
    </w:rPr>
  </w:style>
  <w:style w:type="paragraph" w:customStyle="1" w:styleId="References">
    <w:name w:val="References"/>
    <w:basedOn w:val="a8"/>
    <w:rsid w:val="00104D08"/>
    <w:pPr>
      <w:spacing w:before="60" w:after="60"/>
      <w:ind w:left="0"/>
    </w:pPr>
    <w:rPr>
      <w:rFonts w:ascii="Times New Roman" w:hAnsi="Times New Roman"/>
      <w:sz w:val="20"/>
    </w:rPr>
  </w:style>
  <w:style w:type="paragraph" w:customStyle="1" w:styleId="table">
    <w:name w:val="table"/>
    <w:basedOn w:val="a8"/>
    <w:autoRedefine/>
    <w:rsid w:val="00104D08"/>
    <w:pPr>
      <w:widowControl w:val="0"/>
      <w:spacing w:after="0"/>
      <w:ind w:left="0"/>
      <w:jc w:val="center"/>
    </w:pPr>
    <w:rPr>
      <w:spacing w:val="-6"/>
      <w:sz w:val="16"/>
    </w:rPr>
  </w:style>
  <w:style w:type="paragraph" w:customStyle="1" w:styleId="TableText">
    <w:name w:val="Table Text"/>
    <w:basedOn w:val="TableHeaders"/>
    <w:link w:val="TableTextChar"/>
    <w:rsid w:val="00104D08"/>
    <w:pPr>
      <w:keepNext w:val="0"/>
      <w:spacing w:before="40" w:after="40"/>
      <w:jc w:val="left"/>
    </w:pPr>
    <w:rPr>
      <w:rFonts w:ascii="Arial" w:hAnsi="Arial"/>
      <w:b w:val="0"/>
      <w:sz w:val="20"/>
    </w:rPr>
  </w:style>
  <w:style w:type="paragraph" w:customStyle="1" w:styleId="TableTextSmallBullets">
    <w:name w:val="Table Text Small Bullets"/>
    <w:basedOn w:val="TableTextSmall"/>
    <w:rsid w:val="00104D08"/>
    <w:pPr>
      <w:tabs>
        <w:tab w:val="left" w:pos="180"/>
        <w:tab w:val="num" w:pos="360"/>
      </w:tabs>
      <w:spacing w:before="20" w:after="20"/>
      <w:ind w:left="115" w:hanging="115"/>
    </w:pPr>
  </w:style>
  <w:style w:type="paragraph" w:customStyle="1" w:styleId="TableTextBullets">
    <w:name w:val="Table Text Bullets"/>
    <w:basedOn w:val="TableTextSmallBullets"/>
    <w:rsid w:val="00104D08"/>
    <w:pPr>
      <w:ind w:left="180" w:hanging="180"/>
    </w:pPr>
    <w:rPr>
      <w:sz w:val="20"/>
    </w:rPr>
  </w:style>
  <w:style w:type="paragraph" w:styleId="42">
    <w:name w:val="List Bullet 4"/>
    <w:basedOn w:val="a8"/>
    <w:autoRedefine/>
    <w:rsid w:val="00104D08"/>
    <w:pPr>
      <w:tabs>
        <w:tab w:val="num" w:pos="1440"/>
      </w:tabs>
      <w:ind w:left="1440" w:hanging="360"/>
    </w:pPr>
    <w:rPr>
      <w:sz w:val="22"/>
      <w:lang w:val="en-US" w:eastAsia="en-US"/>
    </w:rPr>
  </w:style>
  <w:style w:type="paragraph" w:styleId="54">
    <w:name w:val="List Bullet 5"/>
    <w:basedOn w:val="a8"/>
    <w:autoRedefine/>
    <w:rsid w:val="00104D08"/>
    <w:pPr>
      <w:tabs>
        <w:tab w:val="num" w:pos="1800"/>
      </w:tabs>
      <w:ind w:left="1800" w:hanging="360"/>
    </w:pPr>
    <w:rPr>
      <w:sz w:val="22"/>
      <w:lang w:val="en-US" w:eastAsia="en-US"/>
    </w:rPr>
  </w:style>
  <w:style w:type="paragraph" w:styleId="43">
    <w:name w:val="List Number 4"/>
    <w:basedOn w:val="a8"/>
    <w:rsid w:val="00104D08"/>
    <w:pPr>
      <w:tabs>
        <w:tab w:val="num" w:pos="1440"/>
      </w:tabs>
      <w:ind w:left="1440" w:hanging="360"/>
    </w:pPr>
    <w:rPr>
      <w:sz w:val="22"/>
      <w:lang w:val="en-US" w:eastAsia="en-US"/>
    </w:rPr>
  </w:style>
  <w:style w:type="paragraph" w:styleId="55">
    <w:name w:val="List Number 5"/>
    <w:basedOn w:val="a8"/>
    <w:rsid w:val="00104D08"/>
    <w:pPr>
      <w:tabs>
        <w:tab w:val="num" w:pos="1800"/>
      </w:tabs>
      <w:ind w:left="1800" w:hanging="360"/>
    </w:pPr>
    <w:rPr>
      <w:sz w:val="22"/>
      <w:lang w:val="en-US" w:eastAsia="en-US"/>
    </w:rPr>
  </w:style>
  <w:style w:type="paragraph" w:styleId="61">
    <w:name w:val="toc 6"/>
    <w:basedOn w:val="a8"/>
    <w:next w:val="a8"/>
    <w:autoRedefine/>
    <w:uiPriority w:val="39"/>
    <w:rsid w:val="00104D08"/>
    <w:pPr>
      <w:tabs>
        <w:tab w:val="right" w:leader="dot" w:pos="9639"/>
      </w:tabs>
      <w:ind w:left="2268" w:right="-2"/>
      <w:jc w:val="left"/>
    </w:pPr>
    <w:rPr>
      <w:noProof/>
      <w:sz w:val="20"/>
    </w:rPr>
  </w:style>
  <w:style w:type="paragraph" w:styleId="72">
    <w:name w:val="toc 7"/>
    <w:basedOn w:val="a8"/>
    <w:next w:val="a8"/>
    <w:autoRedefine/>
    <w:uiPriority w:val="39"/>
    <w:rsid w:val="00104D08"/>
    <w:pPr>
      <w:tabs>
        <w:tab w:val="right" w:leader="dot" w:pos="9072"/>
      </w:tabs>
      <w:ind w:left="2552" w:right="566"/>
      <w:jc w:val="left"/>
    </w:pPr>
    <w:rPr>
      <w:i/>
      <w:noProof/>
      <w:sz w:val="20"/>
    </w:rPr>
  </w:style>
  <w:style w:type="character" w:customStyle="1" w:styleId="213">
    <w:name w:val="Основной текст 2 Знак Знак1"/>
    <w:aliases w:val="Основной текст 2 Знак Знак Знак Знак,Основной текст 2 Знак Знак Знак1, Char Знак Знак,Основной текст 2 Знак Char Char Знак,Основной текст 2 Знак Char Знак,Основной текст 2 Знак Знак Знак Знак Зна Char Char Знак"/>
    <w:basedOn w:val="a9"/>
    <w:rsid w:val="00104D08"/>
    <w:rPr>
      <w:rFonts w:ascii="Arial" w:hAnsi="Arial"/>
      <w:sz w:val="24"/>
      <w:lang w:val="en-US" w:eastAsia="en-US" w:bidi="ar-SA"/>
    </w:rPr>
  </w:style>
  <w:style w:type="paragraph" w:customStyle="1" w:styleId="34">
    <w:name w:val="Подзаголовок 3"/>
    <w:basedOn w:val="2b"/>
    <w:rsid w:val="00104D08"/>
    <w:pPr>
      <w:outlineLvl w:val="6"/>
    </w:pPr>
    <w:rPr>
      <w:b w:val="0"/>
      <w:i w:val="0"/>
    </w:rPr>
  </w:style>
  <w:style w:type="character" w:customStyle="1" w:styleId="afffc">
    <w:name w:val="Рисунок Знак"/>
    <w:basedOn w:val="a9"/>
    <w:rsid w:val="00104D08"/>
    <w:rPr>
      <w:rFonts w:ascii="Arial" w:hAnsi="Arial" w:cs="Arial"/>
      <w:sz w:val="18"/>
      <w:lang w:val="ru-RU" w:eastAsia="ru-RU" w:bidi="ar-SA"/>
    </w:rPr>
  </w:style>
  <w:style w:type="character" w:customStyle="1" w:styleId="afffd">
    <w:name w:val="Таблица название Знак"/>
    <w:basedOn w:val="a9"/>
    <w:rsid w:val="00104D08"/>
    <w:rPr>
      <w:rFonts w:ascii="Arial" w:hAnsi="Arial" w:cs="TimesDL"/>
      <w:lang w:val="ru-RU" w:eastAsia="ru-RU" w:bidi="ar-SA"/>
    </w:rPr>
  </w:style>
  <w:style w:type="character" w:customStyle="1" w:styleId="122">
    <w:name w:val="Обычный + 12 Знак"/>
    <w:basedOn w:val="a9"/>
    <w:rsid w:val="00104D08"/>
    <w:rPr>
      <w:rFonts w:ascii="Arial" w:hAnsi="Arial" w:cs="Arial"/>
      <w:sz w:val="24"/>
      <w:lang w:val="ru-RU" w:eastAsia="ru-RU" w:bidi="ar-SA"/>
    </w:rPr>
  </w:style>
  <w:style w:type="paragraph" w:customStyle="1" w:styleId="ConsTitle">
    <w:name w:val="ConsTitle"/>
    <w:rsid w:val="00104D08"/>
    <w:pPr>
      <w:widowControl w:val="0"/>
      <w:autoSpaceDE w:val="0"/>
      <w:autoSpaceDN w:val="0"/>
      <w:adjustRightInd w:val="0"/>
      <w:spacing w:before="0"/>
      <w:ind w:right="19772"/>
    </w:pPr>
    <w:rPr>
      <w:rFonts w:ascii="Arial" w:eastAsia="Times New Roman" w:hAnsi="Arial" w:cs="Arial"/>
      <w:b/>
      <w:bCs/>
      <w:sz w:val="20"/>
      <w:szCs w:val="20"/>
    </w:rPr>
  </w:style>
  <w:style w:type="character" w:customStyle="1" w:styleId="211">
    <w:name w:val="Основной текст 2 Знак1"/>
    <w:aliases w:val="Основной текст 2 Знак Знак Знак Знак1,Основной текст 2 Знак Знак Знак2, Char Знак Знак1,Основной текст 2 Знак Char Char Знак1,Основной текст 2 Знак Char Знак1,Основной текст 2 Знак Знак Знак Знак Зна Char Char Знак1,Char Знак Знак"/>
    <w:basedOn w:val="a9"/>
    <w:link w:val="2c"/>
    <w:uiPriority w:val="99"/>
    <w:rsid w:val="00104D08"/>
    <w:rPr>
      <w:rFonts w:ascii="Arial" w:eastAsia="Times New Roman" w:hAnsi="Arial" w:cs="Times New Roman"/>
      <w:sz w:val="24"/>
      <w:szCs w:val="20"/>
      <w:lang w:val="en-US"/>
    </w:rPr>
  </w:style>
  <w:style w:type="paragraph" w:customStyle="1" w:styleId="afffe">
    <w:name w:val="_Текст"/>
    <w:rsid w:val="00104D08"/>
    <w:pPr>
      <w:spacing w:before="0"/>
      <w:jc w:val="both"/>
    </w:pPr>
    <w:rPr>
      <w:rFonts w:ascii="Times New Roman" w:eastAsia="Times New Roman" w:hAnsi="Times New Roman" w:cs="Times New Roman"/>
      <w:sz w:val="26"/>
      <w:szCs w:val="20"/>
      <w:lang w:eastAsia="ru-RU"/>
    </w:rPr>
  </w:style>
  <w:style w:type="paragraph" w:customStyle="1" w:styleId="affff">
    <w:name w:val="_Текст список"/>
    <w:rsid w:val="00104D08"/>
    <w:pPr>
      <w:tabs>
        <w:tab w:val="num" w:pos="1620"/>
      </w:tabs>
      <w:spacing w:before="0"/>
      <w:ind w:left="1600" w:hanging="340"/>
      <w:jc w:val="both"/>
    </w:pPr>
    <w:rPr>
      <w:rFonts w:ascii="Times New Roman" w:eastAsia="Times New Roman" w:hAnsi="Times New Roman" w:cs="Times New Roman"/>
      <w:sz w:val="26"/>
      <w:szCs w:val="20"/>
      <w:lang w:eastAsia="ru-RU"/>
    </w:rPr>
  </w:style>
  <w:style w:type="paragraph" w:customStyle="1" w:styleId="BulletEng">
    <w:name w:val="Bullet Eng"/>
    <w:basedOn w:val="a8"/>
    <w:rsid w:val="00104D08"/>
    <w:pPr>
      <w:numPr>
        <w:numId w:val="1"/>
      </w:numPr>
    </w:pPr>
  </w:style>
  <w:style w:type="character" w:customStyle="1" w:styleId="TableCaptionChar">
    <w:name w:val="Table Caption Char"/>
    <w:basedOn w:val="a9"/>
    <w:link w:val="TableCaption"/>
    <w:rsid w:val="00104D08"/>
    <w:rPr>
      <w:rFonts w:ascii="TimesDL" w:eastAsia="Times New Roman" w:hAnsi="TimesDL" w:cs="Times New Roman"/>
      <w:b/>
      <w:sz w:val="20"/>
      <w:szCs w:val="20"/>
      <w:lang w:val="en-US"/>
    </w:rPr>
  </w:style>
  <w:style w:type="character" w:customStyle="1" w:styleId="TableHeadersChar">
    <w:name w:val="Table Headers Char"/>
    <w:basedOn w:val="a9"/>
    <w:link w:val="TableHeaders"/>
    <w:rsid w:val="00104D08"/>
    <w:rPr>
      <w:rFonts w:ascii="TimesDL" w:eastAsia="Times New Roman" w:hAnsi="TimesDL" w:cs="Times New Roman"/>
      <w:b/>
      <w:noProof/>
      <w:sz w:val="18"/>
      <w:szCs w:val="20"/>
      <w:lang w:val="en-US"/>
    </w:rPr>
  </w:style>
  <w:style w:type="character" w:customStyle="1" w:styleId="TableTextChar">
    <w:name w:val="Table Text Char"/>
    <w:basedOn w:val="a9"/>
    <w:link w:val="TableText"/>
    <w:rsid w:val="00104D08"/>
    <w:rPr>
      <w:rFonts w:ascii="Arial" w:eastAsia="Times New Roman" w:hAnsi="Arial" w:cs="Times New Roman"/>
      <w:noProof/>
      <w:sz w:val="20"/>
      <w:szCs w:val="20"/>
      <w:lang w:val="en-US"/>
    </w:rPr>
  </w:style>
  <w:style w:type="paragraph" w:customStyle="1" w:styleId="4-1111">
    <w:name w:val="Заголовок 4.- 1.1.1.1"/>
    <w:basedOn w:val="a8"/>
    <w:next w:val="a8"/>
    <w:rsid w:val="00104D08"/>
    <w:pPr>
      <w:keepNext/>
      <w:numPr>
        <w:numId w:val="3"/>
      </w:numPr>
      <w:spacing w:before="120" w:after="60"/>
      <w:outlineLvl w:val="3"/>
    </w:pPr>
    <w:rPr>
      <w:b/>
      <w:smallCaps/>
      <w:sz w:val="22"/>
      <w:u w:val="single"/>
      <w:lang w:val="en-US"/>
    </w:rPr>
  </w:style>
  <w:style w:type="character" w:styleId="affff0">
    <w:name w:val="footnote reference"/>
    <w:basedOn w:val="a9"/>
    <w:semiHidden/>
    <w:rsid w:val="00104D08"/>
    <w:rPr>
      <w:vertAlign w:val="superscript"/>
    </w:rPr>
  </w:style>
  <w:style w:type="paragraph" w:styleId="30">
    <w:name w:val="List Bullet 3"/>
    <w:basedOn w:val="a8"/>
    <w:rsid w:val="00104D08"/>
    <w:pPr>
      <w:numPr>
        <w:numId w:val="5"/>
      </w:numPr>
    </w:pPr>
    <w:rPr>
      <w:sz w:val="22"/>
      <w:lang w:val="en-US" w:eastAsia="en-US"/>
    </w:rPr>
  </w:style>
  <w:style w:type="paragraph" w:styleId="affff1">
    <w:name w:val="List Bullet"/>
    <w:aliases w:val="EIA Bullet 1,Маркированный список Знак,Маркированный список Знак1 Знак,Маркированный список Знак Знак Знак,Маркированный список Знак1,Маркированный список Знак Знак,Маркированный список Знак Знак1"/>
    <w:basedOn w:val="a8"/>
    <w:link w:val="2e"/>
    <w:autoRedefine/>
    <w:rsid w:val="00104D08"/>
    <w:pPr>
      <w:tabs>
        <w:tab w:val="num" w:pos="360"/>
      </w:tabs>
      <w:ind w:left="360" w:hanging="360"/>
    </w:pPr>
  </w:style>
  <w:style w:type="character" w:customStyle="1" w:styleId="2f">
    <w:name w:val="Подзаголовок 2 Знак"/>
    <w:basedOn w:val="a9"/>
    <w:rsid w:val="00104D08"/>
    <w:rPr>
      <w:rFonts w:ascii="Arial" w:hAnsi="Arial" w:cs="Arial"/>
      <w:b/>
      <w:bCs/>
      <w:i/>
      <w:iCs/>
      <w:sz w:val="24"/>
      <w:u w:val="single"/>
      <w:lang w:val="ru-RU" w:eastAsia="ru-RU" w:bidi="ar-SA"/>
    </w:rPr>
  </w:style>
  <w:style w:type="numbering" w:styleId="a6">
    <w:name w:val="Outline List 3"/>
    <w:basedOn w:val="ab"/>
    <w:rsid w:val="00104D08"/>
    <w:pPr>
      <w:numPr>
        <w:numId w:val="6"/>
      </w:numPr>
    </w:pPr>
  </w:style>
  <w:style w:type="paragraph" w:styleId="affff2">
    <w:name w:val="footnote text"/>
    <w:basedOn w:val="a8"/>
    <w:link w:val="affff3"/>
    <w:rsid w:val="00104D08"/>
    <w:rPr>
      <w:sz w:val="20"/>
    </w:rPr>
  </w:style>
  <w:style w:type="character" w:customStyle="1" w:styleId="affff3">
    <w:name w:val="Текст сноски Знак"/>
    <w:basedOn w:val="a9"/>
    <w:link w:val="affff2"/>
    <w:rsid w:val="00104D08"/>
    <w:rPr>
      <w:rFonts w:ascii="Arial" w:eastAsia="Times New Roman" w:hAnsi="Arial" w:cs="Times New Roman"/>
      <w:sz w:val="20"/>
      <w:szCs w:val="20"/>
      <w:lang w:eastAsia="ru-RU"/>
    </w:rPr>
  </w:style>
  <w:style w:type="paragraph" w:customStyle="1" w:styleId="affff4">
    <w:name w:val="Обычный без отрыва"/>
    <w:basedOn w:val="a8"/>
    <w:rsid w:val="00104D08"/>
    <w:pPr>
      <w:keepNext/>
    </w:pPr>
  </w:style>
  <w:style w:type="character" w:customStyle="1" w:styleId="121">
    <w:name w:val="Обычный + 12 Знак1"/>
    <w:basedOn w:val="a9"/>
    <w:link w:val="120"/>
    <w:rsid w:val="00104D08"/>
    <w:rPr>
      <w:rFonts w:ascii="Arial" w:eastAsia="Times New Roman" w:hAnsi="Arial" w:cs="Arial"/>
      <w:sz w:val="24"/>
      <w:szCs w:val="20"/>
      <w:lang w:eastAsia="ru-RU"/>
    </w:rPr>
  </w:style>
  <w:style w:type="paragraph" w:customStyle="1" w:styleId="29">
    <w:name w:val="список 2"/>
    <w:basedOn w:val="10"/>
    <w:rsid w:val="00104D08"/>
    <w:pPr>
      <w:numPr>
        <w:numId w:val="0"/>
      </w:numPr>
      <w:ind w:left="1560" w:hanging="284"/>
    </w:pPr>
  </w:style>
  <w:style w:type="paragraph" w:styleId="2f0">
    <w:name w:val="List 2"/>
    <w:aliases w:val="литература"/>
    <w:basedOn w:val="a8"/>
    <w:link w:val="2f1"/>
    <w:rsid w:val="00104D08"/>
    <w:pPr>
      <w:ind w:left="566" w:hanging="283"/>
    </w:pPr>
  </w:style>
  <w:style w:type="paragraph" w:customStyle="1" w:styleId="2f2">
    <w:name w:val="Верхний колонтитул 2"/>
    <w:basedOn w:val="afa"/>
    <w:rsid w:val="00104D08"/>
    <w:pPr>
      <w:tabs>
        <w:tab w:val="clear" w:pos="4677"/>
        <w:tab w:val="clear" w:pos="9355"/>
      </w:tabs>
      <w:spacing w:after="0"/>
      <w:ind w:left="0"/>
      <w:jc w:val="left"/>
    </w:pPr>
    <w:rPr>
      <w:sz w:val="16"/>
    </w:rPr>
  </w:style>
  <w:style w:type="table" w:styleId="affff5">
    <w:name w:val="Table Theme"/>
    <w:basedOn w:val="aa"/>
    <w:rsid w:val="00104D08"/>
    <w:pPr>
      <w:spacing w:before="0" w:after="120"/>
      <w:ind w:left="1077"/>
      <w:jc w:val="both"/>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2">
    <w:name w:val="Верхний колонтитул 1"/>
    <w:basedOn w:val="afa"/>
    <w:rsid w:val="00104D08"/>
    <w:pPr>
      <w:tabs>
        <w:tab w:val="clear" w:pos="4677"/>
        <w:tab w:val="clear" w:pos="9355"/>
      </w:tabs>
      <w:spacing w:after="0"/>
      <w:ind w:left="0"/>
      <w:jc w:val="left"/>
    </w:pPr>
    <w:rPr>
      <w:sz w:val="18"/>
    </w:rPr>
  </w:style>
  <w:style w:type="paragraph" w:customStyle="1" w:styleId="1CharCharCharCharCharCharCharCharCharCharCharCharCharChar">
    <w:name w:val="Знак Знак1 Char Char Знак Знак Char Char Знак Знак Char Char Знак Знак Char Char Знак Знак Char Char Знак Знак Char Char Знак Знак Char Char"/>
    <w:basedOn w:val="a8"/>
    <w:rsid w:val="00104D08"/>
    <w:pPr>
      <w:spacing w:after="160" w:line="240" w:lineRule="exact"/>
      <w:ind w:left="0"/>
      <w:jc w:val="left"/>
    </w:pPr>
    <w:rPr>
      <w:rFonts w:ascii="Symbol" w:hAnsi="Symbol"/>
      <w:sz w:val="20"/>
      <w:lang w:val="en-GB" w:eastAsia="en-US"/>
    </w:rPr>
  </w:style>
  <w:style w:type="character" w:customStyle="1" w:styleId="1f1">
    <w:name w:val="Нумерованный список 1 Знак"/>
    <w:basedOn w:val="a9"/>
    <w:link w:val="10"/>
    <w:rsid w:val="00104D08"/>
    <w:rPr>
      <w:rFonts w:ascii="Arial" w:eastAsia="Times New Roman" w:hAnsi="Arial" w:cs="Times New Roman"/>
      <w:sz w:val="24"/>
      <w:szCs w:val="20"/>
      <w:lang w:eastAsia="ru-RU"/>
    </w:rPr>
  </w:style>
  <w:style w:type="character" w:customStyle="1" w:styleId="1f0">
    <w:name w:val="Маркированный список 1 Знак"/>
    <w:basedOn w:val="a9"/>
    <w:link w:val="1f"/>
    <w:rsid w:val="00104D08"/>
    <w:rPr>
      <w:rFonts w:ascii="Arial" w:eastAsia="Times New Roman" w:hAnsi="Arial" w:cs="Arial"/>
      <w:sz w:val="24"/>
      <w:szCs w:val="20"/>
      <w:lang w:eastAsia="ru-RU"/>
    </w:rPr>
  </w:style>
  <w:style w:type="table" w:customStyle="1" w:styleId="affff6">
    <w:name w:val="Таблица заливка заголовка"/>
    <w:basedOn w:val="affff5"/>
    <w:rsid w:val="00104D0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keepNext/>
        <w:keepLines w:val="0"/>
        <w:pageBreakBefore w:val="0"/>
        <w:widowControl/>
        <w:suppressLineNumbers/>
        <w:suppressAutoHyphens w:val="0"/>
        <w:wordWrap/>
      </w:pPr>
      <w:tblPr/>
      <w:tcPr>
        <w:tcBorders>
          <w:top w:val="nil"/>
          <w:left w:val="nil"/>
          <w:bottom w:val="nil"/>
          <w:right w:val="nil"/>
          <w:insideH w:val="nil"/>
          <w:insideV w:val="nil"/>
          <w:tl2br w:val="nil"/>
          <w:tr2bl w:val="nil"/>
        </w:tcBorders>
        <w:shd w:val="clear" w:color="auto" w:fill="CCFFCC"/>
      </w:tcPr>
    </w:tblStylePr>
  </w:style>
  <w:style w:type="character" w:customStyle="1" w:styleId="aff">
    <w:name w:val="Таблица заголовок Знак"/>
    <w:basedOn w:val="a9"/>
    <w:link w:val="afe"/>
    <w:rsid w:val="00104D08"/>
    <w:rPr>
      <w:rFonts w:ascii="Arial" w:eastAsia="Times New Roman" w:hAnsi="Arial" w:cs="Arial"/>
      <w:b/>
      <w:bCs/>
      <w:sz w:val="20"/>
      <w:szCs w:val="20"/>
      <w:lang w:eastAsia="ru-RU"/>
    </w:rPr>
  </w:style>
  <w:style w:type="character" w:customStyle="1" w:styleId="aff1">
    <w:name w:val="Таблица текст Знак"/>
    <w:basedOn w:val="a9"/>
    <w:link w:val="aff0"/>
    <w:rsid w:val="00104D08"/>
    <w:rPr>
      <w:rFonts w:ascii="Arial" w:eastAsia="Times New Roman" w:hAnsi="Arial" w:cs="Arial"/>
      <w:sz w:val="20"/>
      <w:szCs w:val="20"/>
      <w:lang w:eastAsia="ru-RU"/>
    </w:rPr>
  </w:style>
  <w:style w:type="paragraph" w:customStyle="1" w:styleId="214">
    <w:name w:val="2.1"/>
    <w:basedOn w:val="a8"/>
    <w:rsid w:val="00104D08"/>
    <w:pPr>
      <w:overflowPunct w:val="0"/>
      <w:autoSpaceDE w:val="0"/>
      <w:autoSpaceDN w:val="0"/>
      <w:adjustRightInd w:val="0"/>
      <w:spacing w:after="0" w:line="240" w:lineRule="auto"/>
      <w:ind w:left="1440" w:hanging="720"/>
      <w:jc w:val="left"/>
      <w:textAlignment w:val="baseline"/>
    </w:pPr>
    <w:rPr>
      <w:sz w:val="20"/>
      <w:lang w:val="en-GB" w:eastAsia="en-US"/>
    </w:rPr>
  </w:style>
  <w:style w:type="paragraph" w:styleId="35">
    <w:name w:val="Body Text 3"/>
    <w:basedOn w:val="a8"/>
    <w:link w:val="36"/>
    <w:rsid w:val="00104D08"/>
    <w:pPr>
      <w:spacing w:line="240" w:lineRule="auto"/>
      <w:ind w:left="0"/>
      <w:jc w:val="left"/>
    </w:pPr>
    <w:rPr>
      <w:rFonts w:ascii="Times New Roman" w:hAnsi="Times New Roman"/>
      <w:sz w:val="16"/>
      <w:szCs w:val="16"/>
    </w:rPr>
  </w:style>
  <w:style w:type="character" w:customStyle="1" w:styleId="36">
    <w:name w:val="Основной текст 3 Знак"/>
    <w:basedOn w:val="a9"/>
    <w:link w:val="35"/>
    <w:rsid w:val="00104D08"/>
    <w:rPr>
      <w:rFonts w:ascii="Times New Roman" w:eastAsia="Times New Roman" w:hAnsi="Times New Roman" w:cs="Times New Roman"/>
      <w:sz w:val="16"/>
      <w:szCs w:val="16"/>
      <w:lang w:eastAsia="ru-RU"/>
    </w:rPr>
  </w:style>
  <w:style w:type="paragraph" w:customStyle="1" w:styleId="5INDENT">
    <w:name w:val=".5 INDENT"/>
    <w:basedOn w:val="a8"/>
    <w:rsid w:val="00104D08"/>
    <w:pPr>
      <w:overflowPunct w:val="0"/>
      <w:autoSpaceDE w:val="0"/>
      <w:autoSpaceDN w:val="0"/>
      <w:adjustRightInd w:val="0"/>
      <w:spacing w:after="0"/>
      <w:ind w:left="1440" w:hanging="720"/>
      <w:jc w:val="left"/>
      <w:textAlignment w:val="baseline"/>
    </w:pPr>
    <w:rPr>
      <w:sz w:val="20"/>
      <w:lang w:val="en-GB" w:eastAsia="en-US"/>
    </w:rPr>
  </w:style>
  <w:style w:type="paragraph" w:customStyle="1" w:styleId="Style19">
    <w:name w:val="Style19"/>
    <w:basedOn w:val="a8"/>
    <w:rsid w:val="00104D08"/>
    <w:pPr>
      <w:widowControl w:val="0"/>
      <w:autoSpaceDE w:val="0"/>
      <w:autoSpaceDN w:val="0"/>
      <w:adjustRightInd w:val="0"/>
      <w:spacing w:after="0" w:line="240" w:lineRule="auto"/>
      <w:ind w:left="0"/>
    </w:pPr>
    <w:rPr>
      <w:rFonts w:ascii="Times New Roman" w:eastAsia="Arial" w:hAnsi="Times New Roman"/>
      <w:szCs w:val="24"/>
      <w:lang w:eastAsia="ja-JP"/>
    </w:rPr>
  </w:style>
  <w:style w:type="character" w:customStyle="1" w:styleId="FontStyle27">
    <w:name w:val="Font Style27"/>
    <w:basedOn w:val="a9"/>
    <w:rsid w:val="00104D08"/>
    <w:rPr>
      <w:rFonts w:ascii="Times New Roman" w:hAnsi="Times New Roman" w:cs="Times New Roman"/>
      <w:sz w:val="22"/>
      <w:szCs w:val="22"/>
    </w:rPr>
  </w:style>
  <w:style w:type="paragraph" w:customStyle="1" w:styleId="Style11">
    <w:name w:val="Style11"/>
    <w:basedOn w:val="a8"/>
    <w:rsid w:val="00104D08"/>
    <w:pPr>
      <w:widowControl w:val="0"/>
      <w:autoSpaceDE w:val="0"/>
      <w:autoSpaceDN w:val="0"/>
      <w:adjustRightInd w:val="0"/>
      <w:spacing w:after="0" w:line="271" w:lineRule="exact"/>
      <w:ind w:left="0" w:hanging="528"/>
    </w:pPr>
    <w:rPr>
      <w:rFonts w:ascii="Times New Roman" w:eastAsia="Arial" w:hAnsi="Times New Roman"/>
      <w:szCs w:val="24"/>
      <w:lang w:eastAsia="ja-JP"/>
    </w:rPr>
  </w:style>
  <w:style w:type="character" w:customStyle="1" w:styleId="1f3">
    <w:name w:val="Рисунок название Знак1"/>
    <w:basedOn w:val="a9"/>
    <w:rsid w:val="00104D08"/>
    <w:rPr>
      <w:rFonts w:ascii="Arial" w:eastAsia="Times New Roman" w:hAnsi="Arial" w:cs="TimesDL"/>
      <w:sz w:val="20"/>
      <w:szCs w:val="20"/>
      <w:lang w:eastAsia="ru-RU"/>
    </w:rPr>
  </w:style>
  <w:style w:type="paragraph" w:customStyle="1" w:styleId="TEXT2">
    <w:name w:val="TEXT 2"/>
    <w:aliases w:val="2,text 2"/>
    <w:basedOn w:val="a8"/>
    <w:rsid w:val="00104D08"/>
    <w:pPr>
      <w:keepLines/>
      <w:overflowPunct w:val="0"/>
      <w:autoSpaceDE w:val="0"/>
      <w:autoSpaceDN w:val="0"/>
      <w:adjustRightInd w:val="0"/>
      <w:spacing w:after="0" w:line="240" w:lineRule="auto"/>
      <w:ind w:left="1100" w:hanging="560"/>
      <w:textAlignment w:val="baseline"/>
    </w:pPr>
    <w:rPr>
      <w:color w:val="000000"/>
      <w:sz w:val="20"/>
      <w:lang w:val="en-US" w:eastAsia="en-US"/>
    </w:rPr>
  </w:style>
  <w:style w:type="paragraph" w:styleId="2f3">
    <w:name w:val="Body Text Indent 2"/>
    <w:aliases w:val="Основной для текста,Основной текст с отступом 2 Знак Знак,Основной текст с отступом 2 Знак Знак Знак,Основной текст с отступом 1,Основной текст с отступом 2 Знак Знак Знак Знак,Основной текст с отступом 1 Знак"/>
    <w:basedOn w:val="a8"/>
    <w:link w:val="2f4"/>
    <w:rsid w:val="00104D08"/>
    <w:pPr>
      <w:spacing w:line="480" w:lineRule="auto"/>
      <w:ind w:left="283"/>
    </w:pPr>
  </w:style>
  <w:style w:type="character" w:customStyle="1" w:styleId="2f4">
    <w:name w:val="Основной текст с отступом 2 Знак"/>
    <w:aliases w:val="Основной для текста Знак3,Основной текст с отступом 2 Знак Знак Знак4,Основной текст с отступом 2 Знак Знак Знак Знак2,Основной текст с отступом 1 Знак3,Основной текст с отступом 2 Знак Знак Знак Знак Знак1"/>
    <w:basedOn w:val="a9"/>
    <w:link w:val="2f3"/>
    <w:rsid w:val="00104D08"/>
    <w:rPr>
      <w:rFonts w:ascii="Arial" w:eastAsia="Times New Roman" w:hAnsi="Arial" w:cs="Times New Roman"/>
      <w:sz w:val="24"/>
      <w:szCs w:val="20"/>
      <w:lang w:eastAsia="ru-RU"/>
    </w:rPr>
  </w:style>
  <w:style w:type="paragraph" w:customStyle="1" w:styleId="Default">
    <w:name w:val="Default"/>
    <w:rsid w:val="00104D08"/>
    <w:pPr>
      <w:autoSpaceDE w:val="0"/>
      <w:autoSpaceDN w:val="0"/>
      <w:adjustRightInd w:val="0"/>
      <w:spacing w:before="0"/>
    </w:pPr>
    <w:rPr>
      <w:rFonts w:ascii="Times New Roman" w:eastAsia="Times New Roman" w:hAnsi="Times New Roman" w:cs="Times New Roman"/>
      <w:color w:val="000000"/>
      <w:sz w:val="24"/>
      <w:szCs w:val="24"/>
      <w:lang w:eastAsia="ru-RU"/>
    </w:rPr>
  </w:style>
  <w:style w:type="character" w:customStyle="1" w:styleId="1b">
    <w:name w:val="Рисунок Знак1"/>
    <w:basedOn w:val="a9"/>
    <w:link w:val="aff6"/>
    <w:rsid w:val="00104D08"/>
    <w:rPr>
      <w:rFonts w:ascii="Arial" w:eastAsia="Times New Roman" w:hAnsi="Arial" w:cs="Arial"/>
      <w:sz w:val="18"/>
      <w:szCs w:val="20"/>
      <w:lang w:eastAsia="ru-RU"/>
    </w:rPr>
  </w:style>
  <w:style w:type="character" w:customStyle="1" w:styleId="320">
    <w:name w:val="Заголовок 3 Знак2"/>
    <w:aliases w:val="EIA H3 Знак3,- 1.1.1 Знак3,Topic Знак3,lvm 3 Знак3,H3 Знак3,Header 3 Знак3,HAL 3 Знак3,Heading 3 Char Знак3,WEMS3 Знак3,Heading 3 Char Char Char Char Char Char Char Char Char Char Знак3,Main Heading1 Знак3,Main Heading2 Знак4"/>
    <w:basedOn w:val="a9"/>
    <w:uiPriority w:val="9"/>
    <w:locked/>
    <w:rsid w:val="00104D08"/>
    <w:rPr>
      <w:rFonts w:ascii="Arial" w:eastAsia="Times New Roman" w:hAnsi="Arial" w:cs="TimesDL"/>
      <w:b/>
      <w:bCs/>
      <w:i/>
      <w:sz w:val="24"/>
      <w:szCs w:val="26"/>
    </w:rPr>
  </w:style>
  <w:style w:type="character" w:customStyle="1" w:styleId="1e">
    <w:name w:val="Подзаголовок 1 Знак"/>
    <w:basedOn w:val="a9"/>
    <w:link w:val="1d"/>
    <w:rsid w:val="00104D08"/>
    <w:rPr>
      <w:rFonts w:ascii="Arial" w:eastAsia="Times New Roman" w:hAnsi="Arial" w:cs="Arial"/>
      <w:b/>
      <w:bCs/>
      <w:sz w:val="24"/>
      <w:szCs w:val="20"/>
      <w:u w:val="single"/>
      <w:lang w:eastAsia="ru-RU"/>
    </w:rPr>
  </w:style>
  <w:style w:type="paragraph" w:styleId="affff7">
    <w:name w:val="Normal (Web)"/>
    <w:basedOn w:val="a8"/>
    <w:link w:val="affff8"/>
    <w:uiPriority w:val="99"/>
    <w:rsid w:val="00104D08"/>
    <w:pPr>
      <w:spacing w:before="100" w:beforeAutospacing="1" w:after="100" w:afterAutospacing="1" w:line="240" w:lineRule="auto"/>
      <w:ind w:left="0"/>
      <w:jc w:val="left"/>
    </w:pPr>
    <w:rPr>
      <w:rFonts w:ascii="Times New Roman" w:hAnsi="Times New Roman"/>
      <w:szCs w:val="24"/>
    </w:rPr>
  </w:style>
  <w:style w:type="character" w:customStyle="1" w:styleId="st1">
    <w:name w:val="st1"/>
    <w:basedOn w:val="a9"/>
    <w:rsid w:val="00104D08"/>
  </w:style>
  <w:style w:type="character" w:customStyle="1" w:styleId="aff5">
    <w:name w:val="Таблица название Знак Знак"/>
    <w:basedOn w:val="a9"/>
    <w:link w:val="aff4"/>
    <w:rsid w:val="00104D08"/>
    <w:rPr>
      <w:rFonts w:ascii="Arial" w:eastAsia="Times New Roman" w:hAnsi="Arial" w:cs="TimesDL"/>
      <w:sz w:val="20"/>
      <w:szCs w:val="20"/>
      <w:lang w:eastAsia="ru-RU"/>
    </w:rPr>
  </w:style>
  <w:style w:type="character" w:customStyle="1" w:styleId="1f4">
    <w:name w:val="Таблица название Знак1"/>
    <w:basedOn w:val="a9"/>
    <w:rsid w:val="00104D08"/>
    <w:rPr>
      <w:rFonts w:ascii="Arial" w:hAnsi="Arial" w:cs="TimesDL"/>
      <w:lang w:val="ru-RU" w:eastAsia="ru-RU" w:bidi="ar-SA"/>
    </w:rPr>
  </w:style>
  <w:style w:type="character" w:customStyle="1" w:styleId="1220">
    <w:name w:val="Обычный + 12 Знак Знак2"/>
    <w:basedOn w:val="a9"/>
    <w:rsid w:val="00104D08"/>
    <w:rPr>
      <w:rFonts w:ascii="Arial" w:hAnsi="Arial" w:cs="Arial"/>
      <w:sz w:val="24"/>
      <w:lang w:val="ru-RU" w:eastAsia="ru-RU" w:bidi="ar-SA"/>
    </w:rPr>
  </w:style>
  <w:style w:type="character" w:customStyle="1" w:styleId="z-converterresult">
    <w:name w:val="z-converter__result"/>
    <w:basedOn w:val="a9"/>
    <w:rsid w:val="00104D08"/>
  </w:style>
  <w:style w:type="paragraph" w:customStyle="1" w:styleId="affff9">
    <w:name w:val="Формула"/>
    <w:basedOn w:val="a8"/>
    <w:rsid w:val="00104D08"/>
    <w:pPr>
      <w:tabs>
        <w:tab w:val="center" w:pos="4820"/>
        <w:tab w:val="right" w:pos="9356"/>
      </w:tabs>
      <w:ind w:left="0"/>
      <w:jc w:val="left"/>
    </w:pPr>
  </w:style>
  <w:style w:type="paragraph" w:styleId="affffa">
    <w:name w:val="Normal Indent"/>
    <w:aliases w:val="Нормальный отступ,Обычный отступ Знак,Нормальный отступ Знак"/>
    <w:basedOn w:val="a8"/>
    <w:link w:val="1f5"/>
    <w:rsid w:val="00104D08"/>
    <w:pPr>
      <w:ind w:left="708"/>
    </w:pPr>
  </w:style>
  <w:style w:type="character" w:customStyle="1" w:styleId="1f5">
    <w:name w:val="Обычный отступ Знак1"/>
    <w:aliases w:val="Нормальный отступ Знак1,Обычный отступ Знак Знак,Нормальный отступ Знак Знак"/>
    <w:basedOn w:val="a9"/>
    <w:link w:val="affffa"/>
    <w:locked/>
    <w:rsid w:val="00104D08"/>
    <w:rPr>
      <w:rFonts w:ascii="Arial" w:eastAsia="Times New Roman" w:hAnsi="Arial" w:cs="Times New Roman"/>
      <w:sz w:val="24"/>
      <w:szCs w:val="20"/>
      <w:lang w:eastAsia="ru-RU"/>
    </w:rPr>
  </w:style>
  <w:style w:type="character" w:customStyle="1" w:styleId="highlighthighlightactive">
    <w:name w:val="highlight highlight_active"/>
    <w:basedOn w:val="a9"/>
    <w:rsid w:val="00104D08"/>
  </w:style>
  <w:style w:type="character" w:customStyle="1" w:styleId="Arial1">
    <w:name w:val="Стиль Таблица название + Arial1 Знак"/>
    <w:basedOn w:val="a9"/>
    <w:link w:val="Arial10"/>
    <w:rsid w:val="00104D08"/>
    <w:rPr>
      <w:rFonts w:ascii="Arial" w:hAnsi="Arial" w:cs="TimesDL"/>
      <w:b/>
      <w:lang w:eastAsia="ru-RU"/>
    </w:rPr>
  </w:style>
  <w:style w:type="paragraph" w:customStyle="1" w:styleId="Arial10">
    <w:name w:val="Стиль Таблица название + Arial1"/>
    <w:basedOn w:val="aff4"/>
    <w:link w:val="Arial1"/>
    <w:rsid w:val="00104D08"/>
    <w:pPr>
      <w:spacing w:line="240" w:lineRule="auto"/>
      <w:ind w:left="1077"/>
      <w:jc w:val="both"/>
    </w:pPr>
    <w:rPr>
      <w:rFonts w:eastAsiaTheme="minorHAnsi"/>
      <w:b/>
      <w:sz w:val="22"/>
      <w:szCs w:val="22"/>
    </w:rPr>
  </w:style>
  <w:style w:type="paragraph" w:styleId="affffb">
    <w:name w:val="Plain Text"/>
    <w:basedOn w:val="a8"/>
    <w:link w:val="affffc"/>
    <w:rsid w:val="00104D08"/>
    <w:pPr>
      <w:spacing w:after="0" w:line="240" w:lineRule="auto"/>
      <w:ind w:left="0"/>
      <w:jc w:val="left"/>
    </w:pPr>
    <w:rPr>
      <w:rFonts w:ascii="TimesDL" w:hAnsi="TimesDL" w:cs="TimesDL"/>
      <w:sz w:val="20"/>
    </w:rPr>
  </w:style>
  <w:style w:type="character" w:customStyle="1" w:styleId="affffc">
    <w:name w:val="Текст Знак"/>
    <w:basedOn w:val="a9"/>
    <w:link w:val="affffb"/>
    <w:rsid w:val="00104D08"/>
    <w:rPr>
      <w:rFonts w:ascii="TimesDL" w:eastAsia="Times New Roman" w:hAnsi="TimesDL" w:cs="TimesDL"/>
      <w:sz w:val="20"/>
      <w:szCs w:val="20"/>
      <w:lang w:eastAsia="ru-RU"/>
    </w:rPr>
  </w:style>
  <w:style w:type="character" w:customStyle="1" w:styleId="bolditalic">
    <w:name w:val="bold italic"/>
    <w:basedOn w:val="a9"/>
    <w:rsid w:val="00104D08"/>
  </w:style>
  <w:style w:type="character" w:customStyle="1" w:styleId="apple-style-span">
    <w:name w:val="apple-style-span"/>
    <w:basedOn w:val="a9"/>
    <w:rsid w:val="00104D08"/>
  </w:style>
  <w:style w:type="paragraph" w:customStyle="1" w:styleId="123">
    <w:name w:val="Таблица1.2"/>
    <w:basedOn w:val="a8"/>
    <w:rsid w:val="00104D08"/>
    <w:pPr>
      <w:spacing w:after="0" w:line="288" w:lineRule="auto"/>
      <w:ind w:left="0"/>
      <w:jc w:val="left"/>
    </w:pPr>
    <w:rPr>
      <w:rFonts w:ascii="Times New Roman" w:hAnsi="Times New Roman"/>
    </w:rPr>
  </w:style>
  <w:style w:type="paragraph" w:customStyle="1" w:styleId="1f6">
    <w:name w:val="Нижний колонтитул1"/>
    <w:basedOn w:val="a8"/>
    <w:rsid w:val="00104D08"/>
    <w:pPr>
      <w:tabs>
        <w:tab w:val="center" w:pos="4153"/>
        <w:tab w:val="right" w:pos="8306"/>
      </w:tabs>
      <w:spacing w:after="0" w:line="240" w:lineRule="auto"/>
      <w:ind w:left="0"/>
      <w:jc w:val="left"/>
    </w:pPr>
    <w:rPr>
      <w:rFonts w:ascii="Times New Roman" w:hAnsi="Times New Roman"/>
      <w:sz w:val="20"/>
    </w:rPr>
  </w:style>
  <w:style w:type="character" w:customStyle="1" w:styleId="affffd">
    <w:name w:val="номер страницы"/>
    <w:basedOn w:val="a9"/>
    <w:rsid w:val="00104D08"/>
  </w:style>
  <w:style w:type="character" w:customStyle="1" w:styleId="affffe">
    <w:name w:val="Латынь"/>
    <w:basedOn w:val="a9"/>
    <w:rsid w:val="00104D08"/>
    <w:rPr>
      <w:rFonts w:ascii="Symbol" w:hAnsi="Symbol"/>
      <w:i/>
      <w:sz w:val="32"/>
    </w:rPr>
  </w:style>
  <w:style w:type="paragraph" w:customStyle="1" w:styleId="1f7">
    <w:name w:val="заголовок 1"/>
    <w:basedOn w:val="a8"/>
    <w:next w:val="a8"/>
    <w:rsid w:val="00104D08"/>
    <w:pPr>
      <w:keepNext/>
      <w:spacing w:after="0" w:line="240" w:lineRule="auto"/>
      <w:ind w:left="0"/>
      <w:outlineLvl w:val="0"/>
    </w:pPr>
    <w:rPr>
      <w:rFonts w:ascii="Times New Roman" w:hAnsi="Times New Roman"/>
      <w:b/>
    </w:rPr>
  </w:style>
  <w:style w:type="paragraph" w:customStyle="1" w:styleId="2f5">
    <w:name w:val="заголовок 2"/>
    <w:basedOn w:val="a8"/>
    <w:next w:val="a8"/>
    <w:link w:val="2f6"/>
    <w:rsid w:val="00104D08"/>
    <w:pPr>
      <w:keepNext/>
      <w:spacing w:after="0" w:line="240" w:lineRule="auto"/>
      <w:ind w:left="0"/>
      <w:outlineLvl w:val="1"/>
    </w:pPr>
    <w:rPr>
      <w:rFonts w:ascii="Times New Roman" w:hAnsi="Times New Roman"/>
      <w:b/>
      <w:i/>
    </w:rPr>
  </w:style>
  <w:style w:type="paragraph" w:customStyle="1" w:styleId="44">
    <w:name w:val="заголовок 4"/>
    <w:basedOn w:val="a8"/>
    <w:next w:val="a8"/>
    <w:rsid w:val="00104D08"/>
    <w:pPr>
      <w:keepNext/>
      <w:spacing w:after="0" w:line="240" w:lineRule="auto"/>
      <w:ind w:left="0"/>
      <w:outlineLvl w:val="3"/>
    </w:pPr>
    <w:rPr>
      <w:rFonts w:ascii="Times New Roman" w:hAnsi="Times New Roman"/>
      <w:b/>
      <w:sz w:val="20"/>
    </w:rPr>
  </w:style>
  <w:style w:type="paragraph" w:customStyle="1" w:styleId="62">
    <w:name w:val="заголовок 6"/>
    <w:basedOn w:val="a8"/>
    <w:next w:val="a8"/>
    <w:rsid w:val="00104D08"/>
    <w:pPr>
      <w:keepNext/>
      <w:spacing w:after="0" w:line="240" w:lineRule="auto"/>
      <w:ind w:left="0"/>
      <w:jc w:val="left"/>
      <w:outlineLvl w:val="5"/>
    </w:pPr>
    <w:rPr>
      <w:rFonts w:ascii="Times New Roman" w:hAnsi="Times New Roman"/>
      <w:b/>
      <w:sz w:val="20"/>
    </w:rPr>
  </w:style>
  <w:style w:type="paragraph" w:customStyle="1" w:styleId="InsideAddress">
    <w:name w:val="Inside Address"/>
    <w:basedOn w:val="a8"/>
    <w:rsid w:val="00104D08"/>
    <w:pPr>
      <w:spacing w:after="0" w:line="220" w:lineRule="atLeast"/>
      <w:ind w:left="0"/>
    </w:pPr>
    <w:rPr>
      <w:spacing w:val="-5"/>
      <w:sz w:val="20"/>
      <w:lang w:val="en-US"/>
    </w:rPr>
  </w:style>
  <w:style w:type="paragraph" w:customStyle="1" w:styleId="1f8">
    <w:name w:val="Основной текст1"/>
    <w:basedOn w:val="a8"/>
    <w:rsid w:val="00104D08"/>
    <w:pPr>
      <w:spacing w:after="0" w:line="240" w:lineRule="auto"/>
      <w:ind w:left="0"/>
      <w:jc w:val="left"/>
    </w:pPr>
    <w:rPr>
      <w:snapToGrid w:val="0"/>
      <w:sz w:val="22"/>
    </w:rPr>
  </w:style>
  <w:style w:type="paragraph" w:styleId="afffff">
    <w:name w:val="caption"/>
    <w:aliases w:val="Название объекта Знак Знак Знак,Название объекта Знак Знак,Название объекта Знак Знак Знак Знак Знак Знак,Название объекта Знак Знак Знак Знак Знак Знак Знак,Название объекта Знак Знак Знак Знак Знак Знак Знак Знак,EAC_Object_Name"/>
    <w:basedOn w:val="a8"/>
    <w:next w:val="a8"/>
    <w:link w:val="afffff0"/>
    <w:qFormat/>
    <w:rsid w:val="00104D08"/>
    <w:pPr>
      <w:numPr>
        <w:ilvl w:val="12"/>
      </w:numPr>
      <w:spacing w:before="360" w:line="240" w:lineRule="auto"/>
      <w:ind w:left="851"/>
    </w:pPr>
    <w:rPr>
      <w:rFonts w:ascii="Times New Roman" w:hAnsi="Times New Roman"/>
      <w:b/>
      <w:kern w:val="16"/>
      <w:sz w:val="36"/>
    </w:rPr>
  </w:style>
  <w:style w:type="paragraph" w:customStyle="1" w:styleId="para-bul">
    <w:name w:val="para-bul"/>
    <w:basedOn w:val="para1"/>
    <w:rsid w:val="00104D08"/>
    <w:pPr>
      <w:tabs>
        <w:tab w:val="num" w:pos="1211"/>
      </w:tabs>
      <w:ind w:left="1211" w:hanging="360"/>
    </w:pPr>
    <w:rPr>
      <w:lang w:val="en-GB"/>
    </w:rPr>
  </w:style>
  <w:style w:type="paragraph" w:customStyle="1" w:styleId="para1">
    <w:name w:val="para1"/>
    <w:basedOn w:val="a8"/>
    <w:rsid w:val="00104D08"/>
    <w:pPr>
      <w:spacing w:line="240" w:lineRule="auto"/>
    </w:pPr>
    <w:rPr>
      <w:snapToGrid w:val="0"/>
      <w:sz w:val="22"/>
      <w:lang w:eastAsia="en-US"/>
    </w:rPr>
  </w:style>
  <w:style w:type="paragraph" w:customStyle="1" w:styleId="para-nos">
    <w:name w:val="para-nos"/>
    <w:basedOn w:val="para1"/>
    <w:rsid w:val="00104D08"/>
    <w:pPr>
      <w:tabs>
        <w:tab w:val="num" w:pos="1352"/>
      </w:tabs>
      <w:ind w:left="1352" w:hanging="360"/>
    </w:pPr>
  </w:style>
  <w:style w:type="paragraph" w:customStyle="1" w:styleId="81">
    <w:name w:val="Таблица8"/>
    <w:basedOn w:val="73"/>
    <w:rsid w:val="00104D08"/>
    <w:rPr>
      <w:sz w:val="16"/>
    </w:rPr>
  </w:style>
  <w:style w:type="paragraph" w:customStyle="1" w:styleId="73">
    <w:name w:val="Таблица7"/>
    <w:basedOn w:val="a8"/>
    <w:rsid w:val="00104D08"/>
    <w:pPr>
      <w:keepLines/>
      <w:spacing w:after="0" w:line="240" w:lineRule="auto"/>
      <w:ind w:left="0"/>
      <w:jc w:val="center"/>
    </w:pPr>
    <w:rPr>
      <w:rFonts w:ascii="Times New Roman" w:hAnsi="Times New Roman"/>
      <w:sz w:val="14"/>
    </w:rPr>
  </w:style>
  <w:style w:type="character" w:customStyle="1" w:styleId="1f9">
    <w:name w:val="Номер страницы1"/>
    <w:basedOn w:val="a9"/>
    <w:rsid w:val="00104D08"/>
  </w:style>
  <w:style w:type="paragraph" w:customStyle="1" w:styleId="afffff1">
    <w:name w:val="Текст таблицы.формат"/>
    <w:basedOn w:val="a8"/>
    <w:rsid w:val="00104D08"/>
    <w:pPr>
      <w:spacing w:after="0" w:line="240" w:lineRule="auto"/>
      <w:ind w:left="0"/>
      <w:jc w:val="center"/>
    </w:pPr>
    <w:rPr>
      <w:sz w:val="20"/>
    </w:rPr>
  </w:style>
  <w:style w:type="paragraph" w:styleId="37">
    <w:name w:val="Body Text Indent 3"/>
    <w:basedOn w:val="a8"/>
    <w:link w:val="38"/>
    <w:rsid w:val="00104D08"/>
    <w:pPr>
      <w:spacing w:after="0" w:line="240" w:lineRule="auto"/>
      <w:ind w:left="0" w:firstLine="567"/>
    </w:pPr>
    <w:rPr>
      <w:rFonts w:ascii="Times New Roman" w:hAnsi="Times New Roman"/>
      <w:b/>
      <w:sz w:val="28"/>
    </w:rPr>
  </w:style>
  <w:style w:type="character" w:customStyle="1" w:styleId="38">
    <w:name w:val="Основной текст с отступом 3 Знак"/>
    <w:basedOn w:val="a9"/>
    <w:link w:val="37"/>
    <w:rsid w:val="00104D08"/>
    <w:rPr>
      <w:rFonts w:ascii="Times New Roman" w:eastAsia="Times New Roman" w:hAnsi="Times New Roman" w:cs="Times New Roman"/>
      <w:b/>
      <w:sz w:val="28"/>
      <w:szCs w:val="20"/>
      <w:lang w:eastAsia="ru-RU"/>
    </w:rPr>
  </w:style>
  <w:style w:type="paragraph" w:customStyle="1" w:styleId="afffff2">
    <w:name w:val="Нижний колонтитул четный"/>
    <w:basedOn w:val="afc"/>
    <w:rsid w:val="00104D08"/>
    <w:pPr>
      <w:tabs>
        <w:tab w:val="clear" w:pos="4677"/>
        <w:tab w:val="clear" w:pos="9355"/>
        <w:tab w:val="center" w:pos="4153"/>
        <w:tab w:val="right" w:pos="8306"/>
      </w:tabs>
      <w:spacing w:after="0" w:line="240" w:lineRule="auto"/>
      <w:ind w:left="0"/>
      <w:jc w:val="left"/>
    </w:pPr>
    <w:rPr>
      <w:rFonts w:ascii="Times New Roman" w:hAnsi="Times New Roman"/>
      <w:sz w:val="20"/>
      <w:lang w:val="en-US"/>
    </w:rPr>
  </w:style>
  <w:style w:type="paragraph" w:customStyle="1" w:styleId="afffff3">
    <w:name w:val="Верхний колонтитул нечетный"/>
    <w:basedOn w:val="afa"/>
    <w:rsid w:val="00104D08"/>
    <w:pPr>
      <w:pBdr>
        <w:bottom w:val="single" w:sz="6" w:space="1" w:color="auto"/>
      </w:pBdr>
      <w:tabs>
        <w:tab w:val="clear" w:pos="4677"/>
        <w:tab w:val="clear" w:pos="9355"/>
        <w:tab w:val="center" w:pos="4153"/>
        <w:tab w:val="right" w:pos="9072"/>
      </w:tabs>
      <w:spacing w:after="0" w:line="240" w:lineRule="auto"/>
      <w:ind w:left="0"/>
      <w:jc w:val="right"/>
    </w:pPr>
    <w:rPr>
      <w:sz w:val="18"/>
      <w:lang w:val="en-US"/>
    </w:rPr>
  </w:style>
  <w:style w:type="paragraph" w:customStyle="1" w:styleId="afffff4">
    <w:name w:val="Стиль мой любимый"/>
    <w:basedOn w:val="a8"/>
    <w:rsid w:val="00104D08"/>
    <w:pPr>
      <w:spacing w:before="120" w:after="0" w:line="240" w:lineRule="auto"/>
      <w:ind w:left="0"/>
      <w:jc w:val="left"/>
    </w:pPr>
    <w:rPr>
      <w:rFonts w:ascii="Times New Roman" w:hAnsi="Times New Roman"/>
      <w:lang w:val="en-US"/>
    </w:rPr>
  </w:style>
  <w:style w:type="paragraph" w:customStyle="1" w:styleId="1fa">
    <w:name w:val="Обычный1"/>
    <w:rsid w:val="00104D08"/>
    <w:pPr>
      <w:widowControl w:val="0"/>
      <w:spacing w:before="160" w:line="260" w:lineRule="auto"/>
    </w:pPr>
    <w:rPr>
      <w:rFonts w:ascii="Times New Roman" w:eastAsia="Times New Roman" w:hAnsi="Times New Roman" w:cs="Times New Roman"/>
      <w:snapToGrid w:val="0"/>
      <w:szCs w:val="20"/>
      <w:lang w:eastAsia="ru-RU"/>
    </w:rPr>
  </w:style>
  <w:style w:type="paragraph" w:customStyle="1" w:styleId="p14">
    <w:name w:val="p14"/>
    <w:basedOn w:val="a8"/>
    <w:rsid w:val="00104D08"/>
    <w:pPr>
      <w:widowControl w:val="0"/>
      <w:spacing w:after="0" w:line="280" w:lineRule="atLeast"/>
      <w:ind w:left="0"/>
    </w:pPr>
    <w:rPr>
      <w:rFonts w:ascii="Times New Roman" w:hAnsi="Times New Roman"/>
      <w:szCs w:val="24"/>
      <w:lang w:val="en-US"/>
    </w:rPr>
  </w:style>
  <w:style w:type="paragraph" w:customStyle="1" w:styleId="ceauiue">
    <w:name w:val="?ceau?iue"/>
    <w:rsid w:val="00104D08"/>
    <w:pPr>
      <w:widowControl w:val="0"/>
      <w:spacing w:before="0"/>
    </w:pPr>
    <w:rPr>
      <w:rFonts w:ascii="Times New Roman" w:eastAsia="Times New Roman" w:hAnsi="Times New Roman" w:cs="Times New Roman"/>
      <w:sz w:val="20"/>
      <w:szCs w:val="20"/>
      <w:lang w:eastAsia="ru-RU"/>
    </w:rPr>
  </w:style>
  <w:style w:type="paragraph" w:customStyle="1" w:styleId="215">
    <w:name w:val="Основной текст с отступом 21"/>
    <w:basedOn w:val="a8"/>
    <w:rsid w:val="00104D08"/>
    <w:pPr>
      <w:spacing w:after="0" w:line="240" w:lineRule="auto"/>
      <w:ind w:left="0" w:firstLine="567"/>
      <w:jc w:val="left"/>
    </w:pPr>
    <w:rPr>
      <w:rFonts w:ascii="Times New Roman" w:hAnsi="Times New Roman"/>
    </w:rPr>
  </w:style>
  <w:style w:type="paragraph" w:customStyle="1" w:styleId="310">
    <w:name w:val="Основной текст с отступом 31"/>
    <w:basedOn w:val="a8"/>
    <w:rsid w:val="00104D08"/>
    <w:pPr>
      <w:widowControl w:val="0"/>
      <w:spacing w:after="0" w:line="320" w:lineRule="exact"/>
      <w:ind w:left="567"/>
      <w:jc w:val="left"/>
    </w:pPr>
    <w:rPr>
      <w:rFonts w:ascii="Times New Roman" w:hAnsi="Times New Roman"/>
    </w:rPr>
  </w:style>
  <w:style w:type="paragraph" w:customStyle="1" w:styleId="Normal1">
    <w:name w:val="Normal1"/>
    <w:rsid w:val="00104D08"/>
    <w:pPr>
      <w:widowControl w:val="0"/>
      <w:spacing w:before="100" w:after="100"/>
    </w:pPr>
    <w:rPr>
      <w:rFonts w:ascii="Times New Roman" w:eastAsia="Times New Roman" w:hAnsi="Times New Roman" w:cs="Times New Roman"/>
      <w:sz w:val="24"/>
      <w:szCs w:val="20"/>
      <w:lang w:eastAsia="ru-RU"/>
    </w:rPr>
  </w:style>
  <w:style w:type="paragraph" w:customStyle="1" w:styleId="Inii">
    <w:name w:val="Inii"/>
    <w:basedOn w:val="a8"/>
    <w:rsid w:val="00104D08"/>
    <w:pPr>
      <w:widowControl w:val="0"/>
      <w:spacing w:after="0" w:line="480" w:lineRule="auto"/>
      <w:ind w:left="0" w:firstLine="567"/>
    </w:pPr>
    <w:rPr>
      <w:rFonts w:ascii="Times New Roman" w:hAnsi="Times New Roman"/>
    </w:rPr>
  </w:style>
  <w:style w:type="paragraph" w:customStyle="1" w:styleId="BodyText21">
    <w:name w:val="Body Text 21"/>
    <w:basedOn w:val="a8"/>
    <w:rsid w:val="00104D08"/>
    <w:pPr>
      <w:spacing w:after="0" w:line="240" w:lineRule="auto"/>
      <w:ind w:left="0"/>
    </w:pPr>
    <w:rPr>
      <w:rFonts w:ascii="Times New Roman" w:hAnsi="Times New Roman"/>
      <w:b/>
    </w:rPr>
  </w:style>
  <w:style w:type="paragraph" w:customStyle="1" w:styleId="Iauiue">
    <w:name w:val="Iau?iue"/>
    <w:rsid w:val="00104D08"/>
    <w:pPr>
      <w:widowControl w:val="0"/>
      <w:spacing w:before="0"/>
    </w:pPr>
    <w:rPr>
      <w:rFonts w:ascii="Times New Roman" w:eastAsia="Times New Roman" w:hAnsi="Times New Roman" w:cs="Times New Roman"/>
      <w:sz w:val="24"/>
      <w:szCs w:val="20"/>
      <w:lang w:eastAsia="ru-RU"/>
    </w:rPr>
  </w:style>
  <w:style w:type="paragraph" w:customStyle="1" w:styleId="1fb">
    <w:name w:val="Текст1"/>
    <w:basedOn w:val="a8"/>
    <w:rsid w:val="00104D08"/>
    <w:pPr>
      <w:widowControl w:val="0"/>
      <w:spacing w:after="0" w:line="240" w:lineRule="auto"/>
      <w:ind w:left="0"/>
      <w:jc w:val="left"/>
    </w:pPr>
    <w:rPr>
      <w:rFonts w:ascii="TimesDL" w:hAnsi="TimesDL"/>
      <w:sz w:val="20"/>
    </w:rPr>
  </w:style>
  <w:style w:type="paragraph" w:customStyle="1" w:styleId="Iauiue9">
    <w:name w:val="Iau?iu/e9"/>
    <w:rsid w:val="00104D08"/>
    <w:pPr>
      <w:widowControl w:val="0"/>
      <w:spacing w:before="0"/>
    </w:pPr>
    <w:rPr>
      <w:rFonts w:ascii="Times New Roman" w:eastAsia="Times New Roman" w:hAnsi="Times New Roman" w:cs="Times New Roman"/>
      <w:sz w:val="20"/>
      <w:szCs w:val="20"/>
      <w:lang w:eastAsia="ru-RU"/>
    </w:rPr>
  </w:style>
  <w:style w:type="paragraph" w:customStyle="1" w:styleId="bodypipe">
    <w:name w:val="bodypipe"/>
    <w:basedOn w:val="a8"/>
    <w:rsid w:val="00104D08"/>
    <w:pPr>
      <w:spacing w:before="120" w:after="0" w:line="240" w:lineRule="auto"/>
      <w:ind w:left="0"/>
    </w:pPr>
    <w:rPr>
      <w:rFonts w:ascii="Times New Roman" w:hAnsi="Times New Roman"/>
    </w:rPr>
  </w:style>
  <w:style w:type="paragraph" w:customStyle="1" w:styleId="124">
    <w:name w:val="Обычный12"/>
    <w:rsid w:val="00104D08"/>
    <w:pPr>
      <w:spacing w:before="0"/>
    </w:pPr>
    <w:rPr>
      <w:rFonts w:ascii="TimesDL" w:eastAsia="TimesDL" w:hAnsi="TimesDL" w:cs="Times New Roman"/>
      <w:b/>
      <w:spacing w:val="280"/>
      <w:sz w:val="28"/>
      <w:szCs w:val="20"/>
      <w:lang w:val="en-US" w:eastAsia="ru-RU"/>
    </w:rPr>
  </w:style>
  <w:style w:type="paragraph" w:customStyle="1" w:styleId="1fc">
    <w:name w:val="Продолжение списка1"/>
    <w:basedOn w:val="a8"/>
    <w:rsid w:val="00104D08"/>
    <w:pPr>
      <w:widowControl w:val="0"/>
      <w:spacing w:line="240" w:lineRule="auto"/>
      <w:ind w:left="283"/>
      <w:jc w:val="left"/>
    </w:pPr>
    <w:rPr>
      <w:rFonts w:ascii="Times New Roman" w:hAnsi="Times New Roman"/>
      <w:snapToGrid w:val="0"/>
      <w:sz w:val="20"/>
    </w:rPr>
  </w:style>
  <w:style w:type="character" w:customStyle="1" w:styleId="EmailStyle207">
    <w:name w:val="EmailStyle207"/>
    <w:basedOn w:val="a9"/>
    <w:rsid w:val="00104D08"/>
    <w:rPr>
      <w:rFonts w:ascii="Arial" w:hAnsi="Arial" w:cs="Arial"/>
      <w:color w:val="000000"/>
      <w:sz w:val="20"/>
    </w:rPr>
  </w:style>
  <w:style w:type="paragraph" w:styleId="a">
    <w:name w:val="List Number"/>
    <w:basedOn w:val="a8"/>
    <w:link w:val="afffff5"/>
    <w:rsid w:val="00104D08"/>
    <w:pPr>
      <w:numPr>
        <w:numId w:val="8"/>
      </w:numPr>
      <w:spacing w:after="0" w:line="240" w:lineRule="auto"/>
      <w:jc w:val="left"/>
    </w:pPr>
    <w:rPr>
      <w:rFonts w:ascii="Times New Roman" w:hAnsi="Times New Roman"/>
      <w:sz w:val="20"/>
    </w:rPr>
  </w:style>
  <w:style w:type="character" w:styleId="afffff6">
    <w:name w:val="page number"/>
    <w:aliases w:val="Стиль 3"/>
    <w:basedOn w:val="a9"/>
    <w:rsid w:val="00104D08"/>
  </w:style>
  <w:style w:type="character" w:customStyle="1" w:styleId="apple-converted-space">
    <w:name w:val="apple-converted-space"/>
    <w:basedOn w:val="a9"/>
    <w:rsid w:val="00104D08"/>
  </w:style>
  <w:style w:type="paragraph" w:customStyle="1" w:styleId="afffff7">
    <w:name w:val="Название таблицы"/>
    <w:basedOn w:val="a8"/>
    <w:rsid w:val="00104D08"/>
    <w:pPr>
      <w:spacing w:after="0" w:line="360" w:lineRule="auto"/>
      <w:ind w:left="0"/>
    </w:pPr>
    <w:rPr>
      <w:rFonts w:ascii="Times New Roman" w:hAnsi="Times New Roman"/>
      <w:szCs w:val="24"/>
    </w:rPr>
  </w:style>
  <w:style w:type="paragraph" w:customStyle="1" w:styleId="afffff8">
    <w:name w:val="Табличный текст"/>
    <w:basedOn w:val="a8"/>
    <w:rsid w:val="00104D08"/>
    <w:pPr>
      <w:spacing w:after="0" w:line="240" w:lineRule="auto"/>
      <w:ind w:left="0"/>
      <w:jc w:val="center"/>
    </w:pPr>
    <w:rPr>
      <w:rFonts w:ascii="Times New Roman" w:hAnsi="Times New Roman"/>
      <w:snapToGrid w:val="0"/>
      <w:szCs w:val="24"/>
    </w:rPr>
  </w:style>
  <w:style w:type="character" w:customStyle="1" w:styleId="FontStyle380">
    <w:name w:val="Font Style380"/>
    <w:basedOn w:val="a9"/>
    <w:rsid w:val="00104D08"/>
    <w:rPr>
      <w:rFonts w:ascii="Times New Roman" w:hAnsi="Times New Roman" w:cs="Times New Roman"/>
      <w:color w:val="000000"/>
      <w:sz w:val="22"/>
      <w:szCs w:val="22"/>
    </w:rPr>
  </w:style>
  <w:style w:type="paragraph" w:customStyle="1" w:styleId="Style192">
    <w:name w:val="Style192"/>
    <w:basedOn w:val="a8"/>
    <w:rsid w:val="00104D08"/>
    <w:pPr>
      <w:widowControl w:val="0"/>
      <w:autoSpaceDE w:val="0"/>
      <w:autoSpaceDN w:val="0"/>
      <w:adjustRightInd w:val="0"/>
      <w:spacing w:after="0" w:line="432" w:lineRule="exact"/>
      <w:ind w:left="0"/>
    </w:pPr>
    <w:rPr>
      <w:rFonts w:ascii="Times New Roman" w:hAnsi="Times New Roman"/>
      <w:szCs w:val="24"/>
    </w:rPr>
  </w:style>
  <w:style w:type="paragraph" w:customStyle="1" w:styleId="3Arial">
    <w:name w:val="Основной текст 3 + Arial"/>
    <w:aliases w:val="Черный,По ширине,Слева:  1,9 см,После:  6 пт,Обычный + Arial,27 см,Обычный + 13 пт,25 см,Междустр.интервал:  полу..."/>
    <w:basedOn w:val="a8"/>
    <w:autoRedefine/>
    <w:rsid w:val="00104D08"/>
    <w:pPr>
      <w:shd w:val="clear" w:color="auto" w:fill="FFFFFF"/>
      <w:spacing w:line="240" w:lineRule="auto"/>
      <w:ind w:left="0"/>
    </w:pPr>
  </w:style>
  <w:style w:type="paragraph" w:customStyle="1" w:styleId="1fd">
    <w:name w:val="Маркированный список1"/>
    <w:basedOn w:val="a8"/>
    <w:rsid w:val="00104D08"/>
    <w:pPr>
      <w:tabs>
        <w:tab w:val="num" w:pos="1077"/>
      </w:tabs>
      <w:suppressAutoHyphens/>
      <w:spacing w:after="0" w:line="240" w:lineRule="auto"/>
      <w:ind w:left="0" w:hanging="1077"/>
      <w:jc w:val="left"/>
    </w:pPr>
    <w:rPr>
      <w:rFonts w:ascii="Times New Roman" w:hAnsi="Times New Roman"/>
      <w:sz w:val="20"/>
      <w:lang w:eastAsia="ar-SA"/>
    </w:rPr>
  </w:style>
  <w:style w:type="paragraph" w:customStyle="1" w:styleId="110">
    <w:name w:val="Текст11"/>
    <w:basedOn w:val="a8"/>
    <w:rsid w:val="00104D08"/>
    <w:pPr>
      <w:suppressAutoHyphens/>
      <w:spacing w:after="0" w:line="240" w:lineRule="auto"/>
      <w:ind w:left="0"/>
    </w:pPr>
    <w:rPr>
      <w:rFonts w:ascii="TimesDL" w:eastAsia="Symbol" w:hAnsi="TimesDL"/>
      <w:sz w:val="20"/>
      <w:lang w:eastAsia="ar-SA"/>
    </w:rPr>
  </w:style>
  <w:style w:type="paragraph" w:customStyle="1" w:styleId="2f7">
    <w:name w:val="Верхний колонтитул2"/>
    <w:aliases w:val="ВерхКолонтитул"/>
    <w:basedOn w:val="a8"/>
    <w:rsid w:val="00104D08"/>
    <w:pPr>
      <w:tabs>
        <w:tab w:val="center" w:pos="4153"/>
        <w:tab w:val="right" w:pos="8306"/>
      </w:tabs>
      <w:spacing w:after="0" w:line="240" w:lineRule="auto"/>
      <w:ind w:left="0"/>
      <w:jc w:val="left"/>
    </w:pPr>
    <w:rPr>
      <w:rFonts w:ascii="Times New Roman" w:hAnsi="Times New Roman"/>
      <w:sz w:val="20"/>
    </w:rPr>
  </w:style>
  <w:style w:type="paragraph" w:customStyle="1" w:styleId="Agip">
    <w:name w:val="Agip"/>
    <w:rsid w:val="00104D08"/>
    <w:pPr>
      <w:spacing w:before="0" w:after="120"/>
      <w:jc w:val="both"/>
    </w:pPr>
    <w:rPr>
      <w:rFonts w:ascii="Arial" w:eastAsia="Times New Roman" w:hAnsi="Arial" w:cs="Times New Roman"/>
      <w:sz w:val="20"/>
      <w:szCs w:val="20"/>
      <w:lang w:eastAsia="ru-RU"/>
    </w:rPr>
  </w:style>
  <w:style w:type="paragraph" w:customStyle="1" w:styleId="afffff9">
    <w:name w:val="абзац"/>
    <w:basedOn w:val="a8"/>
    <w:rsid w:val="00104D08"/>
    <w:pPr>
      <w:spacing w:line="240" w:lineRule="auto"/>
      <w:ind w:left="0"/>
    </w:pPr>
    <w:rPr>
      <w:rFonts w:ascii="Times New Roman" w:hAnsi="Times New Roman"/>
      <w:szCs w:val="24"/>
    </w:rPr>
  </w:style>
  <w:style w:type="character" w:customStyle="1" w:styleId="sciname">
    <w:name w:val="sciname"/>
    <w:basedOn w:val="a9"/>
    <w:rsid w:val="00104D08"/>
  </w:style>
  <w:style w:type="paragraph" w:customStyle="1" w:styleId="cpara">
    <w:name w:val="cpara"/>
    <w:basedOn w:val="a8"/>
    <w:rsid w:val="00104D08"/>
    <w:pPr>
      <w:spacing w:before="100" w:beforeAutospacing="1" w:after="100" w:afterAutospacing="1" w:line="240" w:lineRule="auto"/>
      <w:ind w:left="0"/>
      <w:jc w:val="left"/>
    </w:pPr>
    <w:rPr>
      <w:rFonts w:ascii="Times New Roman" w:hAnsi="Times New Roman"/>
      <w:szCs w:val="24"/>
    </w:rPr>
  </w:style>
  <w:style w:type="paragraph" w:customStyle="1" w:styleId="ipara">
    <w:name w:val="ipara"/>
    <w:basedOn w:val="a8"/>
    <w:rsid w:val="00104D08"/>
    <w:pPr>
      <w:spacing w:before="100" w:beforeAutospacing="1" w:after="100" w:afterAutospacing="1" w:line="240" w:lineRule="auto"/>
      <w:ind w:left="0"/>
      <w:jc w:val="left"/>
    </w:pPr>
    <w:rPr>
      <w:rFonts w:ascii="Times New Roman" w:hAnsi="Times New Roman"/>
      <w:szCs w:val="24"/>
    </w:rPr>
  </w:style>
  <w:style w:type="character" w:customStyle="1" w:styleId="sciname1">
    <w:name w:val="sciname1"/>
    <w:basedOn w:val="a9"/>
    <w:rsid w:val="00104D08"/>
    <w:rPr>
      <w:i/>
      <w:iCs/>
    </w:rPr>
  </w:style>
  <w:style w:type="character" w:customStyle="1" w:styleId="sheader61">
    <w:name w:val="sheader61"/>
    <w:basedOn w:val="a9"/>
    <w:rsid w:val="00104D08"/>
    <w:rPr>
      <w:rFonts w:ascii="Times New Roman" w:hAnsi="Times New Roman" w:cs="Times New Roman" w:hint="default"/>
      <w:sz w:val="34"/>
      <w:szCs w:val="34"/>
    </w:rPr>
  </w:style>
  <w:style w:type="character" w:customStyle="1" w:styleId="56">
    <w:name w:val="Знак Знак5"/>
    <w:basedOn w:val="a9"/>
    <w:rsid w:val="00104D08"/>
    <w:rPr>
      <w:rFonts w:ascii="Arial" w:hAnsi="Arial" w:cs="TimesDL"/>
      <w:b/>
      <w:bCs/>
      <w:i/>
      <w:sz w:val="24"/>
      <w:szCs w:val="26"/>
      <w:lang w:val="ru-RU" w:eastAsia="ru-RU" w:bidi="ar-SA"/>
    </w:rPr>
  </w:style>
  <w:style w:type="paragraph" w:customStyle="1" w:styleId="afffffa">
    <w:name w:val="Название Таблицы"/>
    <w:basedOn w:val="a8"/>
    <w:link w:val="afffffb"/>
    <w:rsid w:val="00104D08"/>
    <w:pPr>
      <w:keepNext/>
      <w:keepLines/>
      <w:autoSpaceDE w:val="0"/>
      <w:autoSpaceDN w:val="0"/>
      <w:spacing w:before="120" w:line="240" w:lineRule="auto"/>
      <w:ind w:left="2030" w:hanging="2030"/>
      <w:outlineLvl w:val="8"/>
    </w:pPr>
    <w:rPr>
      <w:b/>
      <w:bCs/>
      <w:spacing w:val="-9"/>
      <w:kern w:val="16"/>
    </w:rPr>
  </w:style>
  <w:style w:type="character" w:customStyle="1" w:styleId="afffffb">
    <w:name w:val="Название Таблицы Знак"/>
    <w:basedOn w:val="a9"/>
    <w:link w:val="afffffa"/>
    <w:rsid w:val="00104D08"/>
    <w:rPr>
      <w:rFonts w:ascii="Arial" w:eastAsia="Times New Roman" w:hAnsi="Arial" w:cs="Times New Roman"/>
      <w:b/>
      <w:bCs/>
      <w:spacing w:val="-9"/>
      <w:kern w:val="16"/>
      <w:sz w:val="24"/>
      <w:szCs w:val="20"/>
      <w:lang w:eastAsia="ru-RU"/>
    </w:rPr>
  </w:style>
  <w:style w:type="paragraph" w:customStyle="1" w:styleId="-">
    <w:name w:val="Таблица-Текст"/>
    <w:basedOn w:val="a8"/>
    <w:link w:val="-0"/>
    <w:rsid w:val="00104D08"/>
    <w:pPr>
      <w:widowControl w:val="0"/>
      <w:autoSpaceDE w:val="0"/>
      <w:autoSpaceDN w:val="0"/>
      <w:spacing w:before="40" w:after="40" w:line="240" w:lineRule="auto"/>
      <w:ind w:left="0"/>
      <w:jc w:val="center"/>
    </w:pPr>
    <w:rPr>
      <w:rFonts w:cs="Arial"/>
      <w:sz w:val="18"/>
      <w:szCs w:val="18"/>
    </w:rPr>
  </w:style>
  <w:style w:type="character" w:customStyle="1" w:styleId="-0">
    <w:name w:val="Таблица-Текст Знак"/>
    <w:basedOn w:val="a9"/>
    <w:link w:val="-"/>
    <w:rsid w:val="00104D08"/>
    <w:rPr>
      <w:rFonts w:ascii="Arial" w:eastAsia="Times New Roman" w:hAnsi="Arial" w:cs="Arial"/>
      <w:sz w:val="18"/>
      <w:szCs w:val="18"/>
      <w:lang w:eastAsia="ru-RU"/>
    </w:rPr>
  </w:style>
  <w:style w:type="paragraph" w:customStyle="1" w:styleId="-1">
    <w:name w:val="Стиль Таблица-заголовок +"/>
    <w:basedOn w:val="a8"/>
    <w:autoRedefine/>
    <w:rsid w:val="00104D08"/>
    <w:pPr>
      <w:keepNext/>
      <w:keepLines/>
      <w:overflowPunct w:val="0"/>
      <w:autoSpaceDE w:val="0"/>
      <w:autoSpaceDN w:val="0"/>
      <w:adjustRightInd w:val="0"/>
      <w:spacing w:before="40" w:after="40" w:line="240" w:lineRule="auto"/>
      <w:ind w:left="0"/>
      <w:jc w:val="center"/>
      <w:textAlignment w:val="baseline"/>
    </w:pPr>
    <w:rPr>
      <w:rFonts w:cs="Arial"/>
      <w:b/>
      <w:bCs/>
      <w:sz w:val="18"/>
      <w:szCs w:val="18"/>
    </w:rPr>
  </w:style>
  <w:style w:type="paragraph" w:customStyle="1" w:styleId="a2">
    <w:name w:val="Таблица нумерованный список примечаний"/>
    <w:basedOn w:val="a8"/>
    <w:rsid w:val="00104D08"/>
    <w:pPr>
      <w:numPr>
        <w:numId w:val="9"/>
      </w:numPr>
      <w:spacing w:after="40" w:line="240" w:lineRule="auto"/>
      <w:jc w:val="left"/>
    </w:pPr>
    <w:rPr>
      <w:i/>
      <w:sz w:val="18"/>
      <w:lang w:val="en-US" w:eastAsia="en-US"/>
    </w:rPr>
  </w:style>
  <w:style w:type="paragraph" w:customStyle="1" w:styleId="afffffc">
    <w:name w:val="Нижний правый колонтитул"/>
    <w:qFormat/>
    <w:rsid w:val="00104D08"/>
    <w:pPr>
      <w:spacing w:before="0"/>
      <w:jc w:val="right"/>
    </w:pPr>
    <w:rPr>
      <w:rFonts w:ascii="Arial" w:eastAsia="Times New Roman" w:hAnsi="Arial" w:cs="Times New Roman"/>
      <w:sz w:val="20"/>
      <w:szCs w:val="12"/>
      <w:lang w:eastAsia="ru-RU"/>
    </w:rPr>
  </w:style>
  <w:style w:type="character" w:customStyle="1" w:styleId="aff3">
    <w:name w:val="Таблица примечание Знак"/>
    <w:basedOn w:val="a9"/>
    <w:link w:val="aff2"/>
    <w:rsid w:val="00104D08"/>
    <w:rPr>
      <w:rFonts w:ascii="Arial" w:eastAsia="Times New Roman" w:hAnsi="Arial" w:cs="Arial"/>
      <w:i/>
      <w:iCs/>
      <w:sz w:val="18"/>
      <w:szCs w:val="20"/>
      <w:lang w:eastAsia="ru-RU"/>
    </w:rPr>
  </w:style>
  <w:style w:type="character" w:customStyle="1" w:styleId="affa">
    <w:name w:val="Рисунок примечание Знак"/>
    <w:basedOn w:val="a9"/>
    <w:link w:val="aff9"/>
    <w:rsid w:val="00104D08"/>
    <w:rPr>
      <w:rFonts w:ascii="Arial" w:eastAsia="Times New Roman" w:hAnsi="Arial" w:cs="Arial"/>
      <w:sz w:val="20"/>
      <w:szCs w:val="20"/>
      <w:lang w:eastAsia="ru-RU"/>
    </w:rPr>
  </w:style>
  <w:style w:type="paragraph" w:customStyle="1" w:styleId="vvv">
    <w:name w:val="vvv"/>
    <w:basedOn w:val="a8"/>
    <w:link w:val="vvv0"/>
    <w:autoRedefine/>
    <w:rsid w:val="00104D08"/>
    <w:pPr>
      <w:keepNext/>
      <w:spacing w:before="40" w:after="40" w:line="240" w:lineRule="auto"/>
      <w:ind w:left="244"/>
      <w:jc w:val="left"/>
    </w:pPr>
    <w:rPr>
      <w:rFonts w:cs="Arial"/>
      <w:i/>
      <w:position w:val="6"/>
      <w:sz w:val="12"/>
    </w:rPr>
  </w:style>
  <w:style w:type="character" w:customStyle="1" w:styleId="vvv0">
    <w:name w:val="vvv Знак"/>
    <w:basedOn w:val="a9"/>
    <w:link w:val="vvv"/>
    <w:rsid w:val="00104D08"/>
    <w:rPr>
      <w:rFonts w:ascii="Arial" w:eastAsia="Times New Roman" w:hAnsi="Arial" w:cs="Arial"/>
      <w:i/>
      <w:position w:val="6"/>
      <w:sz w:val="12"/>
      <w:szCs w:val="20"/>
      <w:lang w:eastAsia="ru-RU"/>
    </w:rPr>
  </w:style>
  <w:style w:type="character" w:customStyle="1" w:styleId="210">
    <w:name w:val="Подзаголовок 2 Знак1"/>
    <w:basedOn w:val="a9"/>
    <w:link w:val="2b"/>
    <w:rsid w:val="00104D08"/>
    <w:rPr>
      <w:rFonts w:ascii="Arial" w:eastAsia="Times New Roman" w:hAnsi="Arial" w:cs="Arial"/>
      <w:b/>
      <w:bCs/>
      <w:i/>
      <w:iCs/>
      <w:sz w:val="24"/>
      <w:szCs w:val="20"/>
      <w:u w:val="single"/>
      <w:lang w:eastAsia="ru-RU"/>
    </w:rPr>
  </w:style>
  <w:style w:type="paragraph" w:customStyle="1" w:styleId="afffffd">
    <w:name w:val="Таблица заголовок столбца"/>
    <w:next w:val="af7"/>
    <w:link w:val="afffffe"/>
    <w:rsid w:val="00104D08"/>
    <w:pPr>
      <w:keepNext/>
      <w:spacing w:before="60" w:after="60"/>
      <w:jc w:val="center"/>
    </w:pPr>
    <w:rPr>
      <w:rFonts w:ascii="Arial" w:eastAsia="Times New Roman" w:hAnsi="Arial" w:cs="Times New Roman"/>
      <w:b/>
      <w:noProof/>
      <w:sz w:val="18"/>
      <w:szCs w:val="20"/>
      <w:lang w:val="en-US"/>
    </w:rPr>
  </w:style>
  <w:style w:type="character" w:customStyle="1" w:styleId="afffffe">
    <w:name w:val="Таблица заголовок столбца Знак Знак"/>
    <w:basedOn w:val="a9"/>
    <w:link w:val="afffffd"/>
    <w:rsid w:val="00104D08"/>
    <w:rPr>
      <w:rFonts w:ascii="Arial" w:eastAsia="Times New Roman" w:hAnsi="Arial" w:cs="Times New Roman"/>
      <w:b/>
      <w:noProof/>
      <w:sz w:val="18"/>
      <w:szCs w:val="20"/>
      <w:lang w:val="en-US"/>
    </w:rPr>
  </w:style>
  <w:style w:type="character" w:customStyle="1" w:styleId="af8">
    <w:name w:val="Таблица Знак"/>
    <w:basedOn w:val="a9"/>
    <w:link w:val="af7"/>
    <w:rsid w:val="00104D08"/>
    <w:rPr>
      <w:rFonts w:ascii="Times New Roman" w:eastAsia="Times New Roman" w:hAnsi="Times New Roman" w:cs="Times New Roman"/>
      <w:sz w:val="24"/>
      <w:szCs w:val="20"/>
      <w:lang w:eastAsia="ru-RU"/>
    </w:rPr>
  </w:style>
  <w:style w:type="paragraph" w:customStyle="1" w:styleId="45">
    <w:name w:val="Стиль Заголовок 4 + По левому краю"/>
    <w:basedOn w:val="4"/>
    <w:rsid w:val="00104D08"/>
    <w:pPr>
      <w:keepLines w:val="0"/>
      <w:tabs>
        <w:tab w:val="left" w:pos="851"/>
        <w:tab w:val="num" w:pos="2880"/>
      </w:tabs>
      <w:spacing w:before="120"/>
      <w:ind w:left="2154" w:hanging="1077"/>
    </w:pPr>
    <w:rPr>
      <w:rFonts w:ascii="Arial" w:eastAsia="Times New Roman" w:hAnsi="Arial" w:cs="Times New Roman"/>
      <w:b w:val="0"/>
      <w:bCs w:val="0"/>
      <w:color w:val="auto"/>
    </w:rPr>
  </w:style>
  <w:style w:type="character" w:customStyle="1" w:styleId="111">
    <w:name w:val="Маркированный список 1 Знак1"/>
    <w:basedOn w:val="a9"/>
    <w:rsid w:val="00104D08"/>
    <w:rPr>
      <w:rFonts w:ascii="Arial" w:hAnsi="Arial" w:cs="Arial"/>
      <w:sz w:val="24"/>
      <w:lang w:val="ru-RU" w:eastAsia="ru-RU" w:bidi="ar-SA"/>
    </w:rPr>
  </w:style>
  <w:style w:type="character" w:customStyle="1" w:styleId="1fe">
    <w:name w:val="Знак Знак1"/>
    <w:basedOn w:val="a9"/>
    <w:rsid w:val="00104D08"/>
    <w:rPr>
      <w:rFonts w:ascii="Arial" w:hAnsi="Arial"/>
      <w:sz w:val="24"/>
      <w:lang w:val="ru-RU" w:eastAsia="ru-RU" w:bidi="ar-SA"/>
    </w:rPr>
  </w:style>
  <w:style w:type="paragraph" w:styleId="affffff">
    <w:name w:val="endnote text"/>
    <w:basedOn w:val="a8"/>
    <w:link w:val="affffff0"/>
    <w:semiHidden/>
    <w:rsid w:val="00104D08"/>
    <w:rPr>
      <w:sz w:val="20"/>
    </w:rPr>
  </w:style>
  <w:style w:type="character" w:customStyle="1" w:styleId="affffff0">
    <w:name w:val="Текст концевой сноски Знак"/>
    <w:basedOn w:val="a9"/>
    <w:link w:val="affffff"/>
    <w:semiHidden/>
    <w:rsid w:val="00104D08"/>
    <w:rPr>
      <w:rFonts w:ascii="Arial" w:eastAsia="Times New Roman" w:hAnsi="Arial" w:cs="Times New Roman"/>
      <w:sz w:val="20"/>
      <w:szCs w:val="20"/>
      <w:lang w:eastAsia="ru-RU"/>
    </w:rPr>
  </w:style>
  <w:style w:type="character" w:customStyle="1" w:styleId="112">
    <w:name w:val="Подзаголовок 1 Знак1"/>
    <w:basedOn w:val="a9"/>
    <w:rsid w:val="00104D08"/>
    <w:rPr>
      <w:rFonts w:ascii="Arial" w:hAnsi="Arial" w:cs="Arial"/>
      <w:b/>
      <w:bCs/>
      <w:sz w:val="24"/>
      <w:u w:val="single"/>
      <w:lang w:val="ru-RU" w:eastAsia="ru-RU" w:bidi="ar-SA"/>
    </w:rPr>
  </w:style>
  <w:style w:type="paragraph" w:customStyle="1" w:styleId="affffff1">
    <w:name w:val="Стиль Рисунок название + полужирный"/>
    <w:basedOn w:val="af4"/>
    <w:link w:val="affffff2"/>
    <w:rsid w:val="00104D08"/>
    <w:pPr>
      <w:spacing w:after="240"/>
    </w:pPr>
    <w:rPr>
      <w:rFonts w:ascii="Arial" w:hAnsi="Arial" w:cs="TimesDL"/>
      <w:bCs/>
    </w:rPr>
  </w:style>
  <w:style w:type="character" w:customStyle="1" w:styleId="affffff2">
    <w:name w:val="Стиль Рисунок название + полужирный Знак"/>
    <w:basedOn w:val="a9"/>
    <w:link w:val="affffff1"/>
    <w:rsid w:val="00104D08"/>
    <w:rPr>
      <w:rFonts w:ascii="Arial" w:eastAsia="Times New Roman" w:hAnsi="Arial" w:cs="TimesDL"/>
      <w:bCs/>
      <w:sz w:val="20"/>
      <w:szCs w:val="20"/>
      <w:lang w:eastAsia="ru-RU"/>
    </w:rPr>
  </w:style>
  <w:style w:type="paragraph" w:styleId="affffff3">
    <w:name w:val="List"/>
    <w:basedOn w:val="a8"/>
    <w:rsid w:val="00104D08"/>
    <w:pPr>
      <w:ind w:left="283" w:hanging="283"/>
    </w:pPr>
  </w:style>
  <w:style w:type="paragraph" w:customStyle="1" w:styleId="TableText0">
    <w:name w:val="Стиль Table Text + По левому краю"/>
    <w:basedOn w:val="a8"/>
    <w:rsid w:val="00104D08"/>
    <w:pPr>
      <w:spacing w:before="40" w:after="40" w:line="240" w:lineRule="auto"/>
      <w:ind w:left="0"/>
      <w:jc w:val="left"/>
    </w:pPr>
    <w:rPr>
      <w:noProof/>
      <w:sz w:val="20"/>
      <w:lang w:val="en-US" w:eastAsia="en-US"/>
    </w:rPr>
  </w:style>
  <w:style w:type="paragraph" w:customStyle="1" w:styleId="1ff">
    <w:name w:val="Стиль1"/>
    <w:basedOn w:val="a8"/>
    <w:link w:val="1ff0"/>
    <w:autoRedefine/>
    <w:rsid w:val="00104D08"/>
    <w:pPr>
      <w:spacing w:after="0" w:line="240" w:lineRule="auto"/>
      <w:ind w:left="0"/>
    </w:pPr>
    <w:rPr>
      <w:rFonts w:ascii="Times New Roman" w:hAnsi="Times New Roman"/>
    </w:rPr>
  </w:style>
  <w:style w:type="paragraph" w:styleId="affffff4">
    <w:name w:val="Bibliography"/>
    <w:rsid w:val="00104D08"/>
    <w:pPr>
      <w:ind w:left="567" w:hanging="567"/>
      <w:jc w:val="both"/>
    </w:pPr>
    <w:rPr>
      <w:rFonts w:ascii="Arial" w:eastAsia="Times New Roman" w:hAnsi="Arial" w:cs="Times New Roman"/>
      <w:noProof/>
      <w:sz w:val="24"/>
      <w:szCs w:val="20"/>
      <w:lang w:eastAsia="ru-RU"/>
    </w:rPr>
  </w:style>
  <w:style w:type="paragraph" w:customStyle="1" w:styleId="affffff5">
    <w:name w:val="табличный"/>
    <w:basedOn w:val="a8"/>
    <w:next w:val="a8"/>
    <w:link w:val="affffff6"/>
    <w:rsid w:val="00104D08"/>
    <w:pPr>
      <w:keepLines/>
      <w:spacing w:after="0" w:line="240" w:lineRule="auto"/>
      <w:ind w:left="0"/>
      <w:jc w:val="center"/>
    </w:pPr>
    <w:rPr>
      <w:rFonts w:ascii="Times New Roman" w:hAnsi="Times New Roman"/>
      <w:szCs w:val="24"/>
    </w:rPr>
  </w:style>
  <w:style w:type="paragraph" w:customStyle="1" w:styleId="affffff7">
    <w:name w:val="Знак"/>
    <w:basedOn w:val="a8"/>
    <w:rsid w:val="00104D08"/>
    <w:pPr>
      <w:spacing w:after="160" w:line="240" w:lineRule="exact"/>
      <w:ind w:left="0"/>
      <w:jc w:val="left"/>
    </w:pPr>
    <w:rPr>
      <w:rFonts w:ascii="Symbol" w:hAnsi="Symbol"/>
      <w:sz w:val="20"/>
      <w:lang w:val="en-US" w:eastAsia="en-US"/>
    </w:rPr>
  </w:style>
  <w:style w:type="paragraph" w:customStyle="1" w:styleId="affffff8">
    <w:name w:val="боковик"/>
    <w:basedOn w:val="a8"/>
    <w:rsid w:val="00104D08"/>
    <w:pPr>
      <w:spacing w:after="0" w:line="240" w:lineRule="auto"/>
      <w:ind w:left="0"/>
    </w:pPr>
    <w:rPr>
      <w:sz w:val="16"/>
    </w:rPr>
  </w:style>
  <w:style w:type="paragraph" w:styleId="82">
    <w:name w:val="toc 8"/>
    <w:basedOn w:val="a8"/>
    <w:next w:val="a8"/>
    <w:uiPriority w:val="39"/>
    <w:rsid w:val="00104D08"/>
    <w:pPr>
      <w:tabs>
        <w:tab w:val="left" w:leader="dot" w:pos="8646"/>
        <w:tab w:val="right" w:pos="9072"/>
      </w:tabs>
      <w:spacing w:after="0" w:line="240" w:lineRule="auto"/>
      <w:ind w:left="4961" w:right="850"/>
      <w:jc w:val="left"/>
    </w:pPr>
    <w:rPr>
      <w:sz w:val="14"/>
    </w:rPr>
  </w:style>
  <w:style w:type="paragraph" w:customStyle="1" w:styleId="affffff9">
    <w:name w:val="Рисунок наименование"/>
    <w:basedOn w:val="a8"/>
    <w:next w:val="2f3"/>
    <w:rsid w:val="00104D08"/>
    <w:pPr>
      <w:keepLines/>
      <w:spacing w:after="60" w:line="240" w:lineRule="auto"/>
      <w:ind w:left="0"/>
      <w:jc w:val="center"/>
    </w:pPr>
    <w:rPr>
      <w:b/>
      <w:sz w:val="22"/>
      <w:lang w:val="en-US" w:eastAsia="en-US"/>
    </w:rPr>
  </w:style>
  <w:style w:type="character" w:customStyle="1" w:styleId="2a">
    <w:name w:val="Маркированный список 2 Знак"/>
    <w:aliases w:val="EIA Bullet 2 Знак"/>
    <w:basedOn w:val="a9"/>
    <w:link w:val="25"/>
    <w:rsid w:val="00104D08"/>
    <w:rPr>
      <w:rFonts w:ascii="Arial" w:eastAsia="Times New Roman" w:hAnsi="Arial" w:cs="Times New Roman"/>
      <w:sz w:val="24"/>
      <w:szCs w:val="20"/>
      <w:lang w:eastAsia="ru-RU"/>
    </w:rPr>
  </w:style>
  <w:style w:type="paragraph" w:customStyle="1" w:styleId="CharChar1">
    <w:name w:val="Char Char1"/>
    <w:basedOn w:val="a8"/>
    <w:semiHidden/>
    <w:rsid w:val="00104D08"/>
    <w:pPr>
      <w:spacing w:after="160" w:line="240" w:lineRule="exact"/>
      <w:ind w:left="0"/>
      <w:jc w:val="left"/>
    </w:pPr>
    <w:rPr>
      <w:rFonts w:ascii="Symbol" w:hAnsi="Symbol"/>
      <w:sz w:val="20"/>
      <w:lang w:val="en-GB" w:eastAsia="en-US"/>
    </w:rPr>
  </w:style>
  <w:style w:type="paragraph" w:styleId="91">
    <w:name w:val="toc 9"/>
    <w:basedOn w:val="a8"/>
    <w:next w:val="a8"/>
    <w:autoRedefine/>
    <w:uiPriority w:val="39"/>
    <w:rsid w:val="00104D08"/>
    <w:pPr>
      <w:spacing w:after="0" w:line="240" w:lineRule="auto"/>
      <w:ind w:left="1920"/>
      <w:jc w:val="left"/>
    </w:pPr>
    <w:rPr>
      <w:rFonts w:ascii="Times New Roman" w:hAnsi="Times New Roman"/>
      <w:szCs w:val="24"/>
    </w:rPr>
  </w:style>
  <w:style w:type="paragraph" w:customStyle="1" w:styleId="CharChar11">
    <w:name w:val="Char Char11"/>
    <w:basedOn w:val="a8"/>
    <w:rsid w:val="00104D08"/>
    <w:pPr>
      <w:spacing w:after="160" w:line="240" w:lineRule="exact"/>
      <w:ind w:left="0"/>
      <w:jc w:val="left"/>
    </w:pPr>
    <w:rPr>
      <w:rFonts w:ascii="Symbol" w:hAnsi="Symbol"/>
      <w:sz w:val="20"/>
      <w:lang w:val="en-GB" w:eastAsia="en-US"/>
    </w:rPr>
  </w:style>
  <w:style w:type="paragraph" w:customStyle="1" w:styleId="affffffa">
    <w:name w:val="Основнойтекст"/>
    <w:basedOn w:val="a8"/>
    <w:link w:val="affffffb"/>
    <w:rsid w:val="00104D08"/>
    <w:pPr>
      <w:spacing w:before="120" w:after="0" w:line="240" w:lineRule="auto"/>
      <w:ind w:left="0"/>
    </w:pPr>
    <w:rPr>
      <w:kern w:val="16"/>
    </w:rPr>
  </w:style>
  <w:style w:type="character" w:customStyle="1" w:styleId="affffffb">
    <w:name w:val="Основнойтекст Знак"/>
    <w:basedOn w:val="a9"/>
    <w:link w:val="affffffa"/>
    <w:rsid w:val="00104D08"/>
    <w:rPr>
      <w:rFonts w:ascii="Arial" w:eastAsia="Times New Roman" w:hAnsi="Arial" w:cs="Times New Roman"/>
      <w:kern w:val="16"/>
      <w:sz w:val="24"/>
      <w:szCs w:val="20"/>
      <w:lang w:eastAsia="ru-RU"/>
    </w:rPr>
  </w:style>
  <w:style w:type="character" w:customStyle="1" w:styleId="formtext3">
    <w:name w:val="formtext3"/>
    <w:basedOn w:val="a9"/>
    <w:rsid w:val="00104D08"/>
  </w:style>
  <w:style w:type="character" w:customStyle="1" w:styleId="heading">
    <w:name w:val="heading"/>
    <w:basedOn w:val="a9"/>
    <w:rsid w:val="00104D08"/>
  </w:style>
  <w:style w:type="paragraph" w:customStyle="1" w:styleId="Numbering3">
    <w:name w:val="Numbering 3"/>
    <w:basedOn w:val="a8"/>
    <w:rsid w:val="00104D08"/>
    <w:pPr>
      <w:tabs>
        <w:tab w:val="num" w:pos="2160"/>
      </w:tabs>
      <w:spacing w:before="120" w:line="240" w:lineRule="auto"/>
      <w:ind w:left="2160" w:hanging="360"/>
      <w:jc w:val="left"/>
    </w:pPr>
    <w:rPr>
      <w:sz w:val="22"/>
      <w:szCs w:val="24"/>
      <w:lang w:val="en-GB" w:eastAsia="en-US"/>
    </w:rPr>
  </w:style>
  <w:style w:type="paragraph" w:customStyle="1" w:styleId="affffffc">
    <w:name w:val="текст"/>
    <w:basedOn w:val="a8"/>
    <w:rsid w:val="00104D08"/>
    <w:pPr>
      <w:spacing w:after="0" w:line="240" w:lineRule="auto"/>
      <w:ind w:left="0" w:firstLine="851"/>
      <w:jc w:val="left"/>
    </w:pPr>
    <w:rPr>
      <w:rFonts w:ascii="Symbol" w:hAnsi="Symbol"/>
    </w:rPr>
  </w:style>
  <w:style w:type="paragraph" w:customStyle="1" w:styleId="TableTextOSRPSEIC">
    <w:name w:val="Table Text OSRP SEIC"/>
    <w:basedOn w:val="a8"/>
    <w:rsid w:val="00104D08"/>
    <w:pPr>
      <w:spacing w:before="40" w:after="40" w:line="240" w:lineRule="auto"/>
      <w:ind w:left="0"/>
      <w:jc w:val="center"/>
    </w:pPr>
    <w:rPr>
      <w:rFonts w:cs="Arial"/>
      <w:sz w:val="20"/>
    </w:rPr>
  </w:style>
  <w:style w:type="character" w:customStyle="1" w:styleId="420">
    <w:name w:val="Заголовок 4 Знак2"/>
    <w:aliases w:val="EIA H4 Знак1,- 1.1.1.1 Знак2,lvm 4 Знак,HAL 4 Знак,§1.1.1.1. Знак,Report4 Знак,- 1.1.1.11 Знак,- 1.1.1.12 Знак,- 1.1.1.13 Знак,- 1.1.1.14 Знак,Map Title Знак,EIA H4 Знак Знак1,- 1.1.1.1 Знак Знак1,Заголовок 4 Знак1 Знак1,D&amp;M Знак"/>
    <w:basedOn w:val="a9"/>
    <w:rsid w:val="00104D08"/>
    <w:rPr>
      <w:rFonts w:ascii="Arial" w:eastAsia="Times New Roman" w:hAnsi="Arial" w:cs="TimesDL"/>
      <w:bCs/>
      <w:i/>
      <w:sz w:val="24"/>
      <w:szCs w:val="28"/>
    </w:rPr>
  </w:style>
  <w:style w:type="paragraph" w:customStyle="1" w:styleId="1ff1">
    <w:name w:val="1"/>
    <w:basedOn w:val="a8"/>
    <w:rsid w:val="00104D08"/>
    <w:pPr>
      <w:spacing w:before="100" w:beforeAutospacing="1" w:after="100" w:afterAutospacing="1" w:line="240" w:lineRule="auto"/>
      <w:ind w:left="0"/>
      <w:jc w:val="left"/>
    </w:pPr>
    <w:rPr>
      <w:rFonts w:ascii="Times New Roman" w:hAnsi="Times New Roman"/>
      <w:szCs w:val="24"/>
    </w:rPr>
  </w:style>
  <w:style w:type="character" w:customStyle="1" w:styleId="st">
    <w:name w:val="st"/>
    <w:basedOn w:val="a9"/>
    <w:rsid w:val="00104D08"/>
  </w:style>
  <w:style w:type="paragraph" w:customStyle="1" w:styleId="-2">
    <w:name w:val="Таблица - шапка"/>
    <w:basedOn w:val="affffb"/>
    <w:link w:val="-3"/>
    <w:autoRedefine/>
    <w:rsid w:val="00104D08"/>
    <w:pPr>
      <w:jc w:val="center"/>
    </w:pPr>
    <w:rPr>
      <w:rFonts w:ascii="Times New Roman" w:hAnsi="Times New Roman"/>
      <w:b/>
      <w:sz w:val="22"/>
    </w:rPr>
  </w:style>
  <w:style w:type="character" w:customStyle="1" w:styleId="-3">
    <w:name w:val="Таблица - шапка Знак"/>
    <w:basedOn w:val="a9"/>
    <w:link w:val="-2"/>
    <w:rsid w:val="00104D08"/>
    <w:rPr>
      <w:rFonts w:ascii="Times New Roman" w:eastAsia="Times New Roman" w:hAnsi="Times New Roman" w:cs="TimesDL"/>
      <w:b/>
      <w:szCs w:val="20"/>
      <w:lang w:eastAsia="ru-RU"/>
    </w:rPr>
  </w:style>
  <w:style w:type="paragraph" w:customStyle="1" w:styleId="1-1031">
    <w:name w:val="1 - Маркированный список 1 + Перед:  0 пт После:  3 пт1"/>
    <w:basedOn w:val="1f"/>
    <w:autoRedefine/>
    <w:rsid w:val="00104D08"/>
    <w:pPr>
      <w:numPr>
        <w:numId w:val="11"/>
      </w:numPr>
      <w:tabs>
        <w:tab w:val="clear" w:pos="1560"/>
        <w:tab w:val="clear" w:pos="2138"/>
        <w:tab w:val="num" w:pos="360"/>
        <w:tab w:val="left" w:pos="1418"/>
      </w:tabs>
      <w:spacing w:before="0" w:after="60"/>
      <w:ind w:left="0" w:firstLine="0"/>
    </w:pPr>
    <w:rPr>
      <w:rFonts w:cs="Times New Roman"/>
    </w:rPr>
  </w:style>
  <w:style w:type="paragraph" w:customStyle="1" w:styleId="63">
    <w:name w:val="Стиль Основной текст + Перед:  6 пт"/>
    <w:basedOn w:val="affe"/>
    <w:link w:val="64"/>
    <w:rsid w:val="00104D08"/>
    <w:pPr>
      <w:spacing w:before="120" w:after="0" w:line="240" w:lineRule="auto"/>
      <w:ind w:left="0"/>
    </w:pPr>
    <w:rPr>
      <w:rFonts w:ascii="Times New Roman" w:hAnsi="Times New Roman"/>
    </w:rPr>
  </w:style>
  <w:style w:type="character" w:customStyle="1" w:styleId="64">
    <w:name w:val="Стиль Основной текст + Перед:  6 пт Знак"/>
    <w:basedOn w:val="a9"/>
    <w:link w:val="63"/>
    <w:rsid w:val="00104D08"/>
    <w:rPr>
      <w:rFonts w:ascii="Times New Roman" w:eastAsia="Times New Roman" w:hAnsi="Times New Roman" w:cs="Times New Roman"/>
      <w:sz w:val="24"/>
      <w:szCs w:val="20"/>
      <w:lang w:eastAsia="ru-RU"/>
    </w:rPr>
  </w:style>
  <w:style w:type="paragraph" w:customStyle="1" w:styleId="113">
    <w:name w:val="Маркированный список 11"/>
    <w:basedOn w:val="10"/>
    <w:rsid w:val="00104D08"/>
    <w:pPr>
      <w:numPr>
        <w:numId w:val="0"/>
      </w:numPr>
      <w:tabs>
        <w:tab w:val="num" w:pos="0"/>
        <w:tab w:val="left" w:pos="1560"/>
      </w:tabs>
      <w:ind w:left="1701" w:hanging="283"/>
    </w:pPr>
    <w:rPr>
      <w:rFonts w:cs="Arial"/>
    </w:rPr>
  </w:style>
  <w:style w:type="paragraph" w:customStyle="1" w:styleId="0253">
    <w:name w:val="Стиль Рисунок название + Слева:  0 см Выступ:  253 см"/>
    <w:basedOn w:val="af4"/>
    <w:autoRedefine/>
    <w:rsid w:val="00104D08"/>
    <w:pPr>
      <w:tabs>
        <w:tab w:val="left" w:pos="851"/>
      </w:tabs>
      <w:spacing w:after="240"/>
      <w:ind w:left="2115" w:hanging="1548"/>
    </w:pPr>
    <w:rPr>
      <w:rFonts w:ascii="Arial" w:hAnsi="Arial"/>
    </w:rPr>
  </w:style>
  <w:style w:type="paragraph" w:customStyle="1" w:styleId="125">
    <w:name w:val="Маркированный список 12"/>
    <w:basedOn w:val="10"/>
    <w:rsid w:val="00104D08"/>
    <w:pPr>
      <w:numPr>
        <w:numId w:val="0"/>
      </w:numPr>
      <w:tabs>
        <w:tab w:val="num" w:pos="0"/>
        <w:tab w:val="left" w:pos="1560"/>
      </w:tabs>
      <w:ind w:left="1701" w:hanging="283"/>
    </w:pPr>
    <w:rPr>
      <w:rFonts w:cs="Arial"/>
    </w:rPr>
  </w:style>
  <w:style w:type="paragraph" w:customStyle="1" w:styleId="02531">
    <w:name w:val="Стиль Рисунок название + Слева:  0 см Выступ:  253 см1"/>
    <w:basedOn w:val="af4"/>
    <w:autoRedefine/>
    <w:rsid w:val="00104D08"/>
    <w:pPr>
      <w:tabs>
        <w:tab w:val="left" w:pos="851"/>
      </w:tabs>
      <w:spacing w:after="240"/>
      <w:ind w:left="2115" w:hanging="1548"/>
    </w:pPr>
    <w:rPr>
      <w:rFonts w:ascii="Arial" w:hAnsi="Arial"/>
    </w:rPr>
  </w:style>
  <w:style w:type="paragraph" w:customStyle="1" w:styleId="100">
    <w:name w:val="Стиль Маркированный список 1 + Перед:  0 пт После:  0 пт"/>
    <w:basedOn w:val="1f"/>
    <w:autoRedefine/>
    <w:rsid w:val="00104D08"/>
    <w:pPr>
      <w:tabs>
        <w:tab w:val="num" w:pos="1778"/>
      </w:tabs>
      <w:spacing w:before="0" w:after="60"/>
      <w:ind w:left="1702" w:hanging="284"/>
    </w:pPr>
    <w:rPr>
      <w:rFonts w:cs="Times New Roman"/>
    </w:rPr>
  </w:style>
  <w:style w:type="paragraph" w:customStyle="1" w:styleId="31219">
    <w:name w:val="Стиль Основной текст 3 + 12 пт Изумрудный Слева:  19 см"/>
    <w:basedOn w:val="35"/>
    <w:autoRedefine/>
    <w:rsid w:val="00104D08"/>
    <w:pPr>
      <w:spacing w:line="240" w:lineRule="atLeast"/>
      <w:ind w:left="851"/>
      <w:jc w:val="both"/>
    </w:pPr>
    <w:rPr>
      <w:rFonts w:ascii="Arial" w:hAnsi="Arial"/>
      <w:color w:val="339966"/>
      <w:sz w:val="24"/>
      <w:szCs w:val="20"/>
    </w:rPr>
  </w:style>
  <w:style w:type="paragraph" w:customStyle="1" w:styleId="127381">
    <w:name w:val="Стиль Рисунок название + По ширине Слева:  127 см Выступ:  381 ..."/>
    <w:basedOn w:val="af4"/>
    <w:autoRedefine/>
    <w:rsid w:val="00104D08"/>
    <w:pPr>
      <w:spacing w:after="240"/>
      <w:ind w:left="2880" w:hanging="2160"/>
      <w:jc w:val="both"/>
      <w:outlineLvl w:val="3"/>
    </w:pPr>
    <w:rPr>
      <w:rFonts w:ascii="Arial" w:hAnsi="Arial"/>
    </w:rPr>
  </w:style>
  <w:style w:type="paragraph" w:customStyle="1" w:styleId="15358">
    <w:name w:val="Стиль Таблица название + Слева:  15 см Выступ:  358 см"/>
    <w:basedOn w:val="aff4"/>
    <w:autoRedefine/>
    <w:rsid w:val="00104D08"/>
    <w:pPr>
      <w:ind w:left="2881" w:hanging="2030"/>
    </w:pPr>
    <w:rPr>
      <w:rFonts w:cs="Times New Roman"/>
    </w:rPr>
  </w:style>
  <w:style w:type="paragraph" w:customStyle="1" w:styleId="2-1001">
    <w:name w:val="2 - Маркированный список 1 + Перед:  0 пт После:  0 пт1"/>
    <w:basedOn w:val="1f"/>
    <w:autoRedefine/>
    <w:rsid w:val="00104D08"/>
    <w:pPr>
      <w:tabs>
        <w:tab w:val="clear" w:pos="1560"/>
        <w:tab w:val="num" w:pos="1"/>
        <w:tab w:val="left" w:pos="1701"/>
        <w:tab w:val="num" w:pos="1778"/>
      </w:tabs>
      <w:spacing w:before="0" w:after="60"/>
      <w:ind w:left="1702" w:hanging="360"/>
    </w:pPr>
    <w:rPr>
      <w:rFonts w:cs="Times New Roman"/>
    </w:rPr>
  </w:style>
  <w:style w:type="paragraph" w:customStyle="1" w:styleId="05">
    <w:name w:val="05 текст"/>
    <w:basedOn w:val="affe"/>
    <w:rsid w:val="00104D08"/>
    <w:pPr>
      <w:spacing w:after="80" w:line="240" w:lineRule="auto"/>
      <w:ind w:left="0" w:firstLine="709"/>
    </w:pPr>
    <w:rPr>
      <w:rFonts w:ascii="Times New Roman" w:hAnsi="Times New Roman"/>
      <w:szCs w:val="24"/>
    </w:rPr>
  </w:style>
  <w:style w:type="character" w:customStyle="1" w:styleId="affffffd">
    <w:name w:val="полужирный"/>
    <w:rsid w:val="00104D08"/>
    <w:rPr>
      <w:b/>
      <w:bCs/>
    </w:rPr>
  </w:style>
  <w:style w:type="character" w:customStyle="1" w:styleId="EIAH31">
    <w:name w:val="EIA H3 Знак1"/>
    <w:aliases w:val="- 1.1.1 Знак1,Topic Знак1,Заголовок 3 Знак Знак1,lvm 3 Знак1,H3 Знак1,Header 3 Знак1,HAL 3 Знак1,Heading 3 Char Знак1,WEMS3 Знак1,Heading 3 Char Char Char Char Char Char Char Char Char Char Знак1,Main Heading1 Знак1,Main Heading2 Знак1"/>
    <w:basedOn w:val="a9"/>
    <w:locked/>
    <w:rsid w:val="00104D08"/>
    <w:rPr>
      <w:rFonts w:ascii="Arial" w:hAnsi="Arial" w:cs="TimesDL"/>
      <w:b/>
      <w:bCs/>
      <w:i/>
      <w:sz w:val="24"/>
      <w:szCs w:val="26"/>
      <w:lang w:val="ru-RU" w:eastAsia="ru-RU" w:bidi="ar-SA"/>
    </w:rPr>
  </w:style>
  <w:style w:type="character" w:customStyle="1" w:styleId="FooterLeft">
    <w:name w:val="Footer Left Знак Знак"/>
    <w:basedOn w:val="a9"/>
    <w:rsid w:val="00104D08"/>
    <w:rPr>
      <w:rFonts w:ascii="Arial" w:hAnsi="Arial"/>
      <w:sz w:val="24"/>
      <w:lang w:val="ru-RU" w:eastAsia="ru-RU" w:bidi="ar-SA"/>
    </w:rPr>
  </w:style>
  <w:style w:type="character" w:customStyle="1" w:styleId="EIABullet2">
    <w:name w:val="EIA Bullet 2 Знак Знак"/>
    <w:basedOn w:val="a9"/>
    <w:rsid w:val="00104D08"/>
    <w:rPr>
      <w:rFonts w:ascii="Arial" w:hAnsi="Arial"/>
      <w:sz w:val="24"/>
      <w:lang w:val="ru-RU" w:eastAsia="ru-RU" w:bidi="ar-SA"/>
    </w:rPr>
  </w:style>
  <w:style w:type="paragraph" w:customStyle="1" w:styleId="a7">
    <w:name w:val="Таблица маркированный список в примечаниях"/>
    <w:basedOn w:val="a8"/>
    <w:rsid w:val="00104D08"/>
    <w:pPr>
      <w:keepLines/>
      <w:numPr>
        <w:numId w:val="10"/>
      </w:numPr>
      <w:spacing w:before="40" w:after="20" w:line="240" w:lineRule="auto"/>
      <w:jc w:val="left"/>
    </w:pPr>
    <w:rPr>
      <w:i/>
      <w:iCs/>
      <w:sz w:val="18"/>
      <w:lang w:eastAsia="en-US"/>
    </w:rPr>
  </w:style>
  <w:style w:type="character" w:customStyle="1" w:styleId="114">
    <w:name w:val="Подзаголовок 1 Знак1 Знак"/>
    <w:basedOn w:val="a9"/>
    <w:rsid w:val="00104D08"/>
    <w:rPr>
      <w:rFonts w:ascii="Arial" w:hAnsi="Arial" w:cs="Arial"/>
      <w:b/>
      <w:bCs/>
      <w:sz w:val="24"/>
      <w:u w:val="single"/>
      <w:lang w:val="ru-RU" w:eastAsia="ru-RU" w:bidi="ar-SA"/>
    </w:rPr>
  </w:style>
  <w:style w:type="character" w:customStyle="1" w:styleId="3EIAH3-111Topic3lvm3H3Header3HAL3Heading3CharWEMS3Heading3CharCharCharCharCharCharCharCharCharCharMainHeading1MainHeading2MainHeading11MainHeading3MainHeading12MainHeading">
    <w:name w:val="Заголовок 3;EIA H3;- 1.1.1;Topic;Заголовок 3 Знак;lvm 3;H3;Header 3;HAL 3;Heading 3 Char;WEMS3;Heading 3 Char Char Char Char Char Char Char Char Char Char;Main Heading1;Main Heading2;Main Heading11;Main Heading3;Main Heading12;Main Heading Знак Знак"/>
    <w:basedOn w:val="a9"/>
    <w:locked/>
    <w:rsid w:val="00104D08"/>
    <w:rPr>
      <w:rFonts w:ascii="Arial" w:hAnsi="Arial" w:cs="Arial Bold"/>
      <w:b/>
      <w:bCs/>
      <w:i/>
      <w:sz w:val="24"/>
      <w:szCs w:val="26"/>
      <w:lang w:val="ru-RU" w:eastAsia="ru-RU" w:bidi="ar-SA"/>
    </w:rPr>
  </w:style>
  <w:style w:type="character" w:customStyle="1" w:styleId="4EIAH4-1111lvm4HAL41111Report4-11111-11112-11113-11114MapTitle4EIAH4-111141-111114EIAH4-1111">
    <w:name w:val="Заголовок 4;EIA H4;- 1.1.1.1;lvm 4;HAL 4;§1.1.1.1.;Report4;- 1.1.1.11;- 1.1.1.12;- 1.1.1.13;- 1.1.1.14;Map Title;Заголовок 4 Знак;EIA H4 Знак;- 1.1.1.1 Знак;Заголовок 4 Знак1;- 1.1.1.1 Знак1;Заголовок 4 Знак Знак;EIA H4 Знак Знак;- 1.1.1.1 Знак Зна Знак"/>
    <w:basedOn w:val="a9"/>
    <w:rsid w:val="00104D08"/>
    <w:rPr>
      <w:rFonts w:ascii="Arial" w:hAnsi="Arial" w:cs="Arial Bold"/>
      <w:bCs/>
      <w:i/>
      <w:sz w:val="24"/>
      <w:szCs w:val="28"/>
      <w:lang w:val="ru-RU" w:eastAsia="ru-RU" w:bidi="ar-SA"/>
    </w:rPr>
  </w:style>
  <w:style w:type="table" w:customStyle="1" w:styleId="1ff2">
    <w:name w:val="Сетка таблицы1"/>
    <w:basedOn w:val="aa"/>
    <w:next w:val="afff7"/>
    <w:rsid w:val="00104D08"/>
    <w:pPr>
      <w:spacing w:before="0"/>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3">
    <w:name w:val="Абзац списка1"/>
    <w:basedOn w:val="a8"/>
    <w:rsid w:val="00104D08"/>
    <w:pPr>
      <w:ind w:left="720"/>
      <w:contextualSpacing/>
    </w:pPr>
  </w:style>
  <w:style w:type="character" w:customStyle="1" w:styleId="udar">
    <w:name w:val="udar"/>
    <w:basedOn w:val="a9"/>
    <w:rsid w:val="00104D08"/>
  </w:style>
  <w:style w:type="character" w:customStyle="1" w:styleId="fontstyle11">
    <w:name w:val="fontstyle11"/>
    <w:basedOn w:val="a9"/>
    <w:rsid w:val="00104D08"/>
  </w:style>
  <w:style w:type="character" w:customStyle="1" w:styleId="googqs-tidbit1">
    <w:name w:val="goog_qs-tidbit1"/>
    <w:basedOn w:val="a9"/>
    <w:rsid w:val="00104D08"/>
    <w:rPr>
      <w:vanish w:val="0"/>
      <w:webHidden w:val="0"/>
      <w:specVanish w:val="0"/>
    </w:rPr>
  </w:style>
  <w:style w:type="character" w:customStyle="1" w:styleId="1ff4">
    <w:name w:val="Таблица заголовок Знак1"/>
    <w:basedOn w:val="a9"/>
    <w:rsid w:val="00104D08"/>
    <w:rPr>
      <w:rFonts w:ascii="Arial" w:hAnsi="Arial" w:cs="Arial"/>
      <w:b/>
      <w:bCs/>
      <w:lang w:val="ru-RU" w:eastAsia="ru-RU" w:bidi="ar-SA"/>
    </w:rPr>
  </w:style>
  <w:style w:type="paragraph" w:customStyle="1" w:styleId="152">
    <w:name w:val="Стиль Рисунок название + По левому краю Слева:  15 см Выступ:  2..."/>
    <w:basedOn w:val="af4"/>
    <w:autoRedefine/>
    <w:rsid w:val="00104D08"/>
    <w:pPr>
      <w:keepLines w:val="0"/>
      <w:spacing w:after="240" w:line="0" w:lineRule="atLeast"/>
    </w:pPr>
    <w:rPr>
      <w:rFonts w:ascii="Arial" w:hAnsi="Arial"/>
    </w:rPr>
  </w:style>
  <w:style w:type="paragraph" w:customStyle="1" w:styleId="10152618">
    <w:name w:val="Стиль 10 пт Слева:  15 см Выступ:  26 см Перед:  18 пт"/>
    <w:basedOn w:val="a8"/>
    <w:autoRedefine/>
    <w:rsid w:val="00104D08"/>
    <w:pPr>
      <w:spacing w:before="120"/>
      <w:ind w:left="2325" w:hanging="1474"/>
    </w:pPr>
    <w:rPr>
      <w:sz w:val="20"/>
    </w:rPr>
  </w:style>
  <w:style w:type="paragraph" w:customStyle="1" w:styleId="1526">
    <w:name w:val="Стиль Таблица название + Слева:  15 см Выступ:  26 см"/>
    <w:basedOn w:val="aff4"/>
    <w:rsid w:val="00104D08"/>
    <w:pPr>
      <w:ind w:left="2325" w:hanging="1474"/>
    </w:pPr>
    <w:rPr>
      <w:rFonts w:cs="Times New Roman"/>
    </w:rPr>
  </w:style>
  <w:style w:type="character" w:customStyle="1" w:styleId="EIAH32">
    <w:name w:val="EIA H3 Знак2"/>
    <w:aliases w:val="- 1.1.1 Знак2,Topic Знак2,Заголовок 3 Знак Знак2,lvm 3 Знак2,H3 Знак2,Header 3 Знак2,HAL 3 Знак2,Heading 3 Char Знак2,WEMS3 Знак2,Heading 3 Char Char Char Char Char Char Char Char Char Char Знак2,Main Heading1 Знак2,Main Heading2 Знак2"/>
    <w:basedOn w:val="a9"/>
    <w:locked/>
    <w:rsid w:val="00104D08"/>
    <w:rPr>
      <w:rFonts w:ascii="Arial" w:hAnsi="Arial" w:cs="TimesDL"/>
      <w:b/>
      <w:bCs/>
      <w:i/>
      <w:sz w:val="24"/>
      <w:szCs w:val="26"/>
      <w:lang w:val="ru-RU" w:eastAsia="ru-RU" w:bidi="ar-SA"/>
    </w:rPr>
  </w:style>
  <w:style w:type="paragraph" w:customStyle="1" w:styleId="Style6">
    <w:name w:val="Style6"/>
    <w:basedOn w:val="a8"/>
    <w:rsid w:val="00104D08"/>
    <w:pPr>
      <w:widowControl w:val="0"/>
      <w:autoSpaceDE w:val="0"/>
      <w:autoSpaceDN w:val="0"/>
      <w:adjustRightInd w:val="0"/>
      <w:spacing w:after="0" w:line="240" w:lineRule="auto"/>
      <w:ind w:left="0"/>
      <w:jc w:val="left"/>
    </w:pPr>
    <w:rPr>
      <w:szCs w:val="24"/>
    </w:rPr>
  </w:style>
  <w:style w:type="character" w:customStyle="1" w:styleId="FontStyle12">
    <w:name w:val="Font Style12"/>
    <w:basedOn w:val="a9"/>
    <w:rsid w:val="00104D08"/>
    <w:rPr>
      <w:rFonts w:ascii="Arial" w:hAnsi="Arial" w:cs="Arial"/>
      <w:b/>
      <w:bCs/>
      <w:sz w:val="16"/>
      <w:szCs w:val="16"/>
    </w:rPr>
  </w:style>
  <w:style w:type="character" w:customStyle="1" w:styleId="FontStyle16">
    <w:name w:val="Font Style16"/>
    <w:basedOn w:val="a9"/>
    <w:rsid w:val="00104D08"/>
    <w:rPr>
      <w:rFonts w:ascii="Arial" w:hAnsi="Arial" w:cs="Arial"/>
      <w:sz w:val="16"/>
      <w:szCs w:val="16"/>
    </w:rPr>
  </w:style>
  <w:style w:type="paragraph" w:styleId="affffffe">
    <w:name w:val="Subtitle"/>
    <w:basedOn w:val="a8"/>
    <w:link w:val="afffffff"/>
    <w:qFormat/>
    <w:rsid w:val="00104D08"/>
    <w:pPr>
      <w:spacing w:after="0" w:line="240" w:lineRule="auto"/>
      <w:ind w:left="0"/>
      <w:jc w:val="left"/>
    </w:pPr>
    <w:rPr>
      <w:rFonts w:ascii="Times New Roman" w:hAnsi="Times New Roman"/>
      <w:b/>
      <w:sz w:val="28"/>
      <w:szCs w:val="24"/>
    </w:rPr>
  </w:style>
  <w:style w:type="character" w:customStyle="1" w:styleId="afffffff">
    <w:name w:val="Подзаголовок Знак"/>
    <w:basedOn w:val="a9"/>
    <w:link w:val="affffffe"/>
    <w:rsid w:val="00104D08"/>
    <w:rPr>
      <w:rFonts w:ascii="Times New Roman" w:eastAsia="Times New Roman" w:hAnsi="Times New Roman" w:cs="Times New Roman"/>
      <w:b/>
      <w:sz w:val="28"/>
      <w:szCs w:val="24"/>
      <w:lang w:eastAsia="ru-RU"/>
    </w:rPr>
  </w:style>
  <w:style w:type="paragraph" w:customStyle="1" w:styleId="BulletedList1">
    <w:name w:val="Bulleted List 1"/>
    <w:basedOn w:val="a8"/>
    <w:rsid w:val="00104D08"/>
    <w:pPr>
      <w:tabs>
        <w:tab w:val="num" w:pos="1440"/>
      </w:tabs>
      <w:spacing w:line="240" w:lineRule="auto"/>
      <w:ind w:left="0"/>
    </w:pPr>
    <w:rPr>
      <w:rFonts w:cs="Arial"/>
    </w:rPr>
  </w:style>
  <w:style w:type="paragraph" w:customStyle="1" w:styleId="ConsPlusTitle">
    <w:name w:val="ConsPlusTitle"/>
    <w:rsid w:val="00104D08"/>
    <w:pPr>
      <w:widowControl w:val="0"/>
      <w:autoSpaceDE w:val="0"/>
      <w:autoSpaceDN w:val="0"/>
      <w:adjustRightInd w:val="0"/>
      <w:spacing w:before="0"/>
    </w:pPr>
    <w:rPr>
      <w:rFonts w:ascii="Times New Roman" w:eastAsia="Times New Roman" w:hAnsi="Times New Roman" w:cs="Times New Roman"/>
      <w:b/>
      <w:bCs/>
      <w:sz w:val="28"/>
      <w:szCs w:val="28"/>
      <w:lang w:eastAsia="ru-RU"/>
    </w:rPr>
  </w:style>
  <w:style w:type="paragraph" w:customStyle="1" w:styleId="130">
    <w:name w:val="Маркированный список 1.3."/>
    <w:basedOn w:val="a8"/>
    <w:rsid w:val="00104D08"/>
    <w:pPr>
      <w:numPr>
        <w:numId w:val="12"/>
      </w:numPr>
      <w:spacing w:line="240" w:lineRule="auto"/>
    </w:pPr>
  </w:style>
  <w:style w:type="paragraph" w:customStyle="1" w:styleId="afffffff0">
    <w:name w:val="Заголовок таблицы"/>
    <w:basedOn w:val="a8"/>
    <w:rsid w:val="00104D08"/>
    <w:pPr>
      <w:spacing w:after="0" w:line="240" w:lineRule="auto"/>
      <w:ind w:left="0"/>
      <w:jc w:val="center"/>
    </w:pPr>
    <w:rPr>
      <w:b/>
      <w:sz w:val="20"/>
      <w:szCs w:val="24"/>
    </w:rPr>
  </w:style>
  <w:style w:type="character" w:customStyle="1" w:styleId="c1">
    <w:name w:val="c1"/>
    <w:basedOn w:val="a9"/>
    <w:rsid w:val="00104D08"/>
  </w:style>
  <w:style w:type="character" w:customStyle="1" w:styleId="hps">
    <w:name w:val="hps"/>
    <w:basedOn w:val="a9"/>
    <w:rsid w:val="00104D08"/>
  </w:style>
  <w:style w:type="character" w:customStyle="1" w:styleId="ft5298">
    <w:name w:val="ft5298"/>
    <w:basedOn w:val="a9"/>
    <w:rsid w:val="00104D08"/>
  </w:style>
  <w:style w:type="character" w:customStyle="1" w:styleId="ft5464">
    <w:name w:val="ft5464"/>
    <w:basedOn w:val="a9"/>
    <w:rsid w:val="00104D08"/>
  </w:style>
  <w:style w:type="character" w:customStyle="1" w:styleId="ft5471">
    <w:name w:val="ft5471"/>
    <w:basedOn w:val="a9"/>
    <w:rsid w:val="00104D08"/>
  </w:style>
  <w:style w:type="character" w:customStyle="1" w:styleId="ft5484">
    <w:name w:val="ft5484"/>
    <w:basedOn w:val="a9"/>
    <w:rsid w:val="00104D08"/>
  </w:style>
  <w:style w:type="character" w:customStyle="1" w:styleId="ft5491">
    <w:name w:val="ft5491"/>
    <w:basedOn w:val="a9"/>
    <w:rsid w:val="00104D08"/>
  </w:style>
  <w:style w:type="character" w:customStyle="1" w:styleId="author">
    <w:name w:val="author"/>
    <w:basedOn w:val="a9"/>
    <w:rsid w:val="00104D08"/>
  </w:style>
  <w:style w:type="character" w:customStyle="1" w:styleId="135pt">
    <w:name w:val="Основной текст + 13;5 pt"/>
    <w:basedOn w:val="a9"/>
    <w:rsid w:val="00104D08"/>
    <w:rPr>
      <w:b w:val="0"/>
      <w:bCs w:val="0"/>
      <w:i w:val="0"/>
      <w:iCs w:val="0"/>
      <w:smallCaps w:val="0"/>
      <w:strike w:val="0"/>
      <w:spacing w:val="0"/>
      <w:sz w:val="27"/>
      <w:szCs w:val="27"/>
      <w:shd w:val="clear" w:color="auto" w:fill="FFFFFF"/>
      <w:lang w:bidi="ar-SA"/>
    </w:rPr>
  </w:style>
  <w:style w:type="paragraph" w:customStyle="1" w:styleId="46">
    <w:name w:val="Основной текст4"/>
    <w:basedOn w:val="a8"/>
    <w:rsid w:val="00104D08"/>
    <w:pPr>
      <w:shd w:val="clear" w:color="auto" w:fill="FFFFFF"/>
      <w:spacing w:before="360" w:after="0" w:line="317" w:lineRule="exact"/>
      <w:ind w:left="0"/>
    </w:pPr>
    <w:rPr>
      <w:rFonts w:ascii="Times New Roman" w:hAnsi="Times New Roman"/>
      <w:color w:val="000000"/>
      <w:sz w:val="25"/>
      <w:szCs w:val="25"/>
    </w:rPr>
  </w:style>
  <w:style w:type="paragraph" w:customStyle="1" w:styleId="afffffff1">
    <w:name w:val="Маркированный"/>
    <w:basedOn w:val="a8"/>
    <w:rsid w:val="00104D08"/>
    <w:pPr>
      <w:tabs>
        <w:tab w:val="left" w:pos="1021"/>
      </w:tabs>
      <w:spacing w:line="240" w:lineRule="auto"/>
      <w:ind w:left="0"/>
    </w:pPr>
  </w:style>
  <w:style w:type="paragraph" w:customStyle="1" w:styleId="09">
    <w:name w:val="09 Рисунок"/>
    <w:basedOn w:val="a8"/>
    <w:rsid w:val="00104D08"/>
    <w:pPr>
      <w:spacing w:before="120" w:after="0" w:line="240" w:lineRule="auto"/>
      <w:ind w:left="0"/>
      <w:jc w:val="center"/>
    </w:pPr>
    <w:rPr>
      <w:rFonts w:ascii="Times New Roman" w:hAnsi="Times New Roman"/>
      <w:sz w:val="28"/>
    </w:rPr>
  </w:style>
  <w:style w:type="paragraph" w:customStyle="1" w:styleId="050">
    <w:name w:val="05 текст Знак Знак"/>
    <w:basedOn w:val="affe"/>
    <w:rsid w:val="00104D08"/>
    <w:pPr>
      <w:spacing w:after="80" w:line="240" w:lineRule="auto"/>
      <w:ind w:left="0" w:firstLine="709"/>
    </w:pPr>
    <w:rPr>
      <w:rFonts w:ascii="Times New Roman" w:hAnsi="Times New Roman"/>
      <w:szCs w:val="24"/>
    </w:rPr>
  </w:style>
  <w:style w:type="paragraph" w:customStyle="1" w:styleId="101">
    <w:name w:val="10_Таблица текст"/>
    <w:rsid w:val="00104D08"/>
    <w:pPr>
      <w:spacing w:before="40" w:after="40"/>
      <w:ind w:left="57" w:right="57"/>
      <w:jc w:val="center"/>
    </w:pPr>
    <w:rPr>
      <w:rFonts w:ascii="Times New Roman" w:eastAsia="Times New Roman" w:hAnsi="Times New Roman" w:cs="Times New Roman"/>
      <w:sz w:val="24"/>
      <w:szCs w:val="20"/>
      <w:lang w:eastAsia="ru-RU"/>
    </w:rPr>
  </w:style>
  <w:style w:type="paragraph" w:customStyle="1" w:styleId="GOST-body">
    <w:name w:val="GOST-body"/>
    <w:basedOn w:val="affe"/>
    <w:link w:val="GOST-body0"/>
    <w:rsid w:val="00104D08"/>
    <w:pPr>
      <w:spacing w:after="0" w:line="360" w:lineRule="auto"/>
      <w:ind w:left="0" w:firstLine="567"/>
    </w:pPr>
    <w:rPr>
      <w:rFonts w:ascii="Times New Roman" w:eastAsia="Arial Unicode MS" w:hAnsi="Times New Roman"/>
      <w:spacing w:val="-4"/>
      <w:szCs w:val="24"/>
    </w:rPr>
  </w:style>
  <w:style w:type="character" w:customStyle="1" w:styleId="GOST-body0">
    <w:name w:val="GOST-body Знак"/>
    <w:basedOn w:val="a9"/>
    <w:link w:val="GOST-body"/>
    <w:rsid w:val="00104D08"/>
    <w:rPr>
      <w:rFonts w:ascii="Times New Roman" w:eastAsia="Arial Unicode MS" w:hAnsi="Times New Roman" w:cs="Times New Roman"/>
      <w:spacing w:val="-4"/>
      <w:sz w:val="24"/>
      <w:szCs w:val="24"/>
      <w:lang w:eastAsia="ru-RU"/>
    </w:rPr>
  </w:style>
  <w:style w:type="paragraph" w:customStyle="1" w:styleId="krasnorm">
    <w:name w:val="kras_norm"/>
    <w:basedOn w:val="a8"/>
    <w:link w:val="krasnormChar"/>
    <w:semiHidden/>
    <w:rsid w:val="00104D08"/>
    <w:pPr>
      <w:spacing w:after="0" w:line="360" w:lineRule="auto"/>
      <w:ind w:left="0" w:firstLine="709"/>
    </w:pPr>
    <w:rPr>
      <w:rFonts w:ascii="Times New Roman" w:hAnsi="Times New Roman"/>
      <w:lang w:eastAsia="en-US"/>
    </w:rPr>
  </w:style>
  <w:style w:type="character" w:customStyle="1" w:styleId="krasnormChar">
    <w:name w:val="kras_norm Char"/>
    <w:basedOn w:val="a9"/>
    <w:link w:val="krasnorm"/>
    <w:semiHidden/>
    <w:rsid w:val="00104D08"/>
    <w:rPr>
      <w:rFonts w:ascii="Times New Roman" w:eastAsia="Times New Roman" w:hAnsi="Times New Roman" w:cs="Times New Roman"/>
      <w:sz w:val="24"/>
      <w:szCs w:val="20"/>
    </w:rPr>
  </w:style>
  <w:style w:type="character" w:customStyle="1" w:styleId="affff8">
    <w:name w:val="Обычный (веб) Знак"/>
    <w:basedOn w:val="a9"/>
    <w:link w:val="affff7"/>
    <w:uiPriority w:val="99"/>
    <w:rsid w:val="00104D08"/>
    <w:rPr>
      <w:rFonts w:ascii="Times New Roman" w:eastAsia="Times New Roman" w:hAnsi="Times New Roman" w:cs="Times New Roman"/>
      <w:sz w:val="24"/>
      <w:szCs w:val="24"/>
      <w:lang w:eastAsia="ru-RU"/>
    </w:rPr>
  </w:style>
  <w:style w:type="paragraph" w:customStyle="1" w:styleId="115">
    <w:name w:val="Абзац списка11"/>
    <w:basedOn w:val="a8"/>
    <w:qFormat/>
    <w:rsid w:val="00104D08"/>
    <w:pPr>
      <w:spacing w:after="0" w:line="240" w:lineRule="auto"/>
      <w:ind w:left="720"/>
      <w:jc w:val="left"/>
    </w:pPr>
    <w:rPr>
      <w:rFonts w:ascii="Times New Roman" w:eastAsia="Calibri" w:hAnsi="Times New Roman"/>
      <w:color w:val="000000"/>
      <w:szCs w:val="24"/>
    </w:rPr>
  </w:style>
  <w:style w:type="character" w:customStyle="1" w:styleId="reference-text">
    <w:name w:val="reference-text"/>
    <w:basedOn w:val="a9"/>
    <w:rsid w:val="00104D08"/>
  </w:style>
  <w:style w:type="paragraph" w:customStyle="1" w:styleId="afffffff2">
    <w:name w:val="данн.таблицы"/>
    <w:basedOn w:val="a8"/>
    <w:rsid w:val="00104D08"/>
    <w:pPr>
      <w:spacing w:after="0" w:line="240" w:lineRule="auto"/>
      <w:ind w:left="0"/>
      <w:jc w:val="right"/>
    </w:pPr>
    <w:rPr>
      <w:rFonts w:ascii="Times New Roman" w:eastAsia="Trebuchet MS" w:hAnsi="Times New Roman"/>
      <w:sz w:val="20"/>
    </w:rPr>
  </w:style>
  <w:style w:type="paragraph" w:customStyle="1" w:styleId="afffffff3">
    <w:name w:val="шапка"/>
    <w:basedOn w:val="a8"/>
    <w:rsid w:val="00104D08"/>
    <w:pPr>
      <w:spacing w:after="0" w:line="240" w:lineRule="auto"/>
      <w:ind w:left="0"/>
      <w:jc w:val="center"/>
    </w:pPr>
    <w:rPr>
      <w:rFonts w:ascii="Times New Roman" w:eastAsia="Trebuchet MS" w:hAnsi="Times New Roman"/>
      <w:sz w:val="20"/>
    </w:rPr>
  </w:style>
  <w:style w:type="character" w:customStyle="1" w:styleId="220">
    <w:name w:val="Заголовок 2 Знак2"/>
    <w:rsid w:val="00104D08"/>
    <w:rPr>
      <w:rFonts w:ascii="Arial Bold" w:hAnsi="Arial Bold"/>
      <w:b/>
      <w:bCs/>
      <w:sz w:val="28"/>
      <w:szCs w:val="28"/>
    </w:rPr>
  </w:style>
  <w:style w:type="paragraph" w:customStyle="1" w:styleId="afffffff4">
    <w:name w:val="текст осн."/>
    <w:basedOn w:val="a8"/>
    <w:rsid w:val="00104D08"/>
    <w:pPr>
      <w:spacing w:after="0" w:line="240" w:lineRule="auto"/>
      <w:ind w:left="0" w:firstLine="720"/>
    </w:pPr>
    <w:rPr>
      <w:rFonts w:ascii="Times New Roman" w:eastAsia="Trebuchet MS" w:hAnsi="Times New Roman"/>
      <w:sz w:val="22"/>
    </w:rPr>
  </w:style>
  <w:style w:type="paragraph" w:customStyle="1" w:styleId="1ff5">
    <w:name w:val="бок1"/>
    <w:basedOn w:val="affffff8"/>
    <w:rsid w:val="00104D08"/>
    <w:pPr>
      <w:ind w:left="284"/>
      <w:jc w:val="left"/>
    </w:pPr>
    <w:rPr>
      <w:rFonts w:ascii="Times New Roman" w:eastAsia="Trebuchet MS" w:hAnsi="Times New Roman"/>
      <w:sz w:val="20"/>
    </w:rPr>
  </w:style>
  <w:style w:type="paragraph" w:customStyle="1" w:styleId="39">
    <w:name w:val="бок3"/>
    <w:basedOn w:val="a8"/>
    <w:rsid w:val="00104D08"/>
    <w:pPr>
      <w:spacing w:after="0" w:line="240" w:lineRule="auto"/>
      <w:ind w:left="567"/>
      <w:jc w:val="left"/>
    </w:pPr>
    <w:rPr>
      <w:rFonts w:ascii="Times New Roman" w:eastAsia="Trebuchet MS" w:hAnsi="Times New Roman"/>
      <w:sz w:val="20"/>
    </w:rPr>
  </w:style>
  <w:style w:type="paragraph" w:customStyle="1" w:styleId="1ff6">
    <w:name w:val="шапка1"/>
    <w:basedOn w:val="a8"/>
    <w:rsid w:val="00104D08"/>
    <w:pPr>
      <w:spacing w:after="0" w:line="240" w:lineRule="auto"/>
      <w:ind w:left="-57" w:right="-57"/>
      <w:jc w:val="center"/>
    </w:pPr>
    <w:rPr>
      <w:rFonts w:ascii="Times New Roman" w:eastAsia="Trebuchet MS" w:hAnsi="Times New Roman"/>
      <w:sz w:val="20"/>
    </w:rPr>
  </w:style>
  <w:style w:type="character" w:styleId="afffffff5">
    <w:name w:val="Book Title"/>
    <w:uiPriority w:val="33"/>
    <w:qFormat/>
    <w:rsid w:val="00104D08"/>
    <w:rPr>
      <w:b/>
      <w:bCs/>
      <w:smallCaps/>
      <w:spacing w:val="5"/>
    </w:rPr>
  </w:style>
  <w:style w:type="character" w:customStyle="1" w:styleId="mw-headline">
    <w:name w:val="mw-headline"/>
    <w:basedOn w:val="a9"/>
    <w:rsid w:val="00104D08"/>
  </w:style>
  <w:style w:type="character" w:customStyle="1" w:styleId="editsection">
    <w:name w:val="editsection"/>
    <w:basedOn w:val="a9"/>
    <w:rsid w:val="00104D08"/>
  </w:style>
  <w:style w:type="character" w:customStyle="1" w:styleId="srch-url">
    <w:name w:val="srch-url"/>
    <w:basedOn w:val="a9"/>
    <w:rsid w:val="00104D08"/>
  </w:style>
  <w:style w:type="paragraph" w:customStyle="1" w:styleId="Style35">
    <w:name w:val="Style35"/>
    <w:basedOn w:val="a8"/>
    <w:rsid w:val="00104D08"/>
    <w:pPr>
      <w:widowControl w:val="0"/>
      <w:autoSpaceDE w:val="0"/>
      <w:autoSpaceDN w:val="0"/>
      <w:adjustRightInd w:val="0"/>
      <w:spacing w:after="0" w:line="241" w:lineRule="exact"/>
      <w:ind w:left="0"/>
    </w:pPr>
    <w:rPr>
      <w:rFonts w:ascii="Calibri" w:hAnsi="Calibri" w:cs="Calibri"/>
      <w:szCs w:val="24"/>
    </w:rPr>
  </w:style>
  <w:style w:type="character" w:customStyle="1" w:styleId="FontStyle86">
    <w:name w:val="Font Style86"/>
    <w:rsid w:val="00104D08"/>
    <w:rPr>
      <w:rFonts w:ascii="Calibri" w:hAnsi="Calibri" w:cs="Calibri"/>
      <w:color w:val="000000"/>
      <w:sz w:val="16"/>
      <w:szCs w:val="16"/>
    </w:rPr>
  </w:style>
  <w:style w:type="character" w:customStyle="1" w:styleId="FontStyle85">
    <w:name w:val="Font Style85"/>
    <w:rsid w:val="00104D08"/>
    <w:rPr>
      <w:rFonts w:ascii="Calibri" w:hAnsi="Calibri" w:cs="Calibri"/>
      <w:b/>
      <w:bCs/>
      <w:color w:val="000000"/>
      <w:sz w:val="18"/>
      <w:szCs w:val="18"/>
    </w:rPr>
  </w:style>
  <w:style w:type="paragraph" w:customStyle="1" w:styleId="Style17">
    <w:name w:val="Style17"/>
    <w:basedOn w:val="a8"/>
    <w:rsid w:val="00104D08"/>
    <w:pPr>
      <w:widowControl w:val="0"/>
      <w:autoSpaceDE w:val="0"/>
      <w:autoSpaceDN w:val="0"/>
      <w:adjustRightInd w:val="0"/>
      <w:spacing w:after="0" w:line="240" w:lineRule="auto"/>
      <w:ind w:left="0"/>
      <w:jc w:val="left"/>
    </w:pPr>
    <w:rPr>
      <w:rFonts w:ascii="Calibri" w:hAnsi="Calibri" w:cs="Calibri"/>
      <w:szCs w:val="24"/>
    </w:rPr>
  </w:style>
  <w:style w:type="character" w:customStyle="1" w:styleId="FontStyle83">
    <w:name w:val="Font Style83"/>
    <w:rsid w:val="00104D08"/>
    <w:rPr>
      <w:rFonts w:ascii="Calibri" w:hAnsi="Calibri" w:cs="Calibri"/>
      <w:b/>
      <w:bCs/>
      <w:color w:val="000000"/>
      <w:sz w:val="16"/>
      <w:szCs w:val="16"/>
    </w:rPr>
  </w:style>
  <w:style w:type="paragraph" w:customStyle="1" w:styleId="Style23">
    <w:name w:val="Style23"/>
    <w:basedOn w:val="a8"/>
    <w:rsid w:val="00104D08"/>
    <w:pPr>
      <w:widowControl w:val="0"/>
      <w:autoSpaceDE w:val="0"/>
      <w:autoSpaceDN w:val="0"/>
      <w:adjustRightInd w:val="0"/>
      <w:spacing w:after="0" w:line="240" w:lineRule="auto"/>
      <w:ind w:left="0"/>
      <w:jc w:val="left"/>
    </w:pPr>
    <w:rPr>
      <w:rFonts w:ascii="Calibri" w:hAnsi="Calibri" w:cs="Calibri"/>
      <w:szCs w:val="24"/>
    </w:rPr>
  </w:style>
  <w:style w:type="paragraph" w:customStyle="1" w:styleId="Style42">
    <w:name w:val="Style42"/>
    <w:basedOn w:val="a8"/>
    <w:rsid w:val="00104D08"/>
    <w:pPr>
      <w:widowControl w:val="0"/>
      <w:autoSpaceDE w:val="0"/>
      <w:autoSpaceDN w:val="0"/>
      <w:adjustRightInd w:val="0"/>
      <w:spacing w:after="0" w:line="240" w:lineRule="auto"/>
      <w:ind w:left="0"/>
      <w:jc w:val="left"/>
    </w:pPr>
    <w:rPr>
      <w:rFonts w:ascii="Calibri" w:hAnsi="Calibri" w:cs="Calibri"/>
      <w:szCs w:val="24"/>
    </w:rPr>
  </w:style>
  <w:style w:type="character" w:customStyle="1" w:styleId="FontStyle66">
    <w:name w:val="Font Style66"/>
    <w:rsid w:val="00104D08"/>
    <w:rPr>
      <w:rFonts w:ascii="Calibri" w:hAnsi="Calibri" w:cs="Calibri"/>
      <w:b/>
      <w:bCs/>
      <w:color w:val="000000"/>
      <w:sz w:val="8"/>
      <w:szCs w:val="8"/>
    </w:rPr>
  </w:style>
  <w:style w:type="paragraph" w:customStyle="1" w:styleId="Style31">
    <w:name w:val="Style31"/>
    <w:basedOn w:val="a8"/>
    <w:rsid w:val="00104D08"/>
    <w:pPr>
      <w:widowControl w:val="0"/>
      <w:autoSpaceDE w:val="0"/>
      <w:autoSpaceDN w:val="0"/>
      <w:adjustRightInd w:val="0"/>
      <w:spacing w:after="0" w:line="240" w:lineRule="auto"/>
      <w:ind w:left="0"/>
      <w:jc w:val="left"/>
    </w:pPr>
    <w:rPr>
      <w:rFonts w:ascii="Calibri" w:hAnsi="Calibri" w:cs="Calibri"/>
      <w:szCs w:val="24"/>
    </w:rPr>
  </w:style>
  <w:style w:type="paragraph" w:customStyle="1" w:styleId="a00">
    <w:name w:val="a0"/>
    <w:basedOn w:val="a8"/>
    <w:rsid w:val="00104D08"/>
    <w:pPr>
      <w:spacing w:before="100" w:beforeAutospacing="1" w:after="100" w:afterAutospacing="1" w:line="240" w:lineRule="auto"/>
      <w:ind w:left="0"/>
      <w:jc w:val="left"/>
    </w:pPr>
    <w:rPr>
      <w:rFonts w:ascii="Times New Roman" w:hAnsi="Times New Roman"/>
      <w:szCs w:val="24"/>
    </w:rPr>
  </w:style>
  <w:style w:type="paragraph" w:customStyle="1" w:styleId="a30">
    <w:name w:val="a3"/>
    <w:basedOn w:val="a8"/>
    <w:rsid w:val="00104D08"/>
    <w:pPr>
      <w:spacing w:before="100" w:beforeAutospacing="1" w:after="100" w:afterAutospacing="1" w:line="240" w:lineRule="auto"/>
      <w:ind w:left="0"/>
      <w:jc w:val="left"/>
    </w:pPr>
    <w:rPr>
      <w:rFonts w:ascii="Times New Roman" w:hAnsi="Times New Roman"/>
      <w:szCs w:val="24"/>
    </w:rPr>
  </w:style>
  <w:style w:type="character" w:customStyle="1" w:styleId="grame">
    <w:name w:val="grame"/>
    <w:rsid w:val="00104D08"/>
  </w:style>
  <w:style w:type="paragraph" w:customStyle="1" w:styleId="a10">
    <w:name w:val="a1"/>
    <w:basedOn w:val="a8"/>
    <w:rsid w:val="00104D08"/>
    <w:pPr>
      <w:spacing w:before="100" w:beforeAutospacing="1" w:after="100" w:afterAutospacing="1" w:line="240" w:lineRule="auto"/>
      <w:ind w:left="0"/>
      <w:jc w:val="left"/>
    </w:pPr>
    <w:rPr>
      <w:rFonts w:ascii="Times New Roman" w:hAnsi="Times New Roman"/>
      <w:szCs w:val="24"/>
    </w:rPr>
  </w:style>
  <w:style w:type="paragraph" w:customStyle="1" w:styleId="a20">
    <w:name w:val="a2"/>
    <w:basedOn w:val="a8"/>
    <w:rsid w:val="00104D08"/>
    <w:pPr>
      <w:spacing w:before="100" w:beforeAutospacing="1" w:after="100" w:afterAutospacing="1" w:line="240" w:lineRule="auto"/>
      <w:ind w:left="0"/>
      <w:jc w:val="left"/>
    </w:pPr>
    <w:rPr>
      <w:rFonts w:ascii="Times New Roman" w:hAnsi="Times New Roman"/>
      <w:szCs w:val="24"/>
    </w:rPr>
  </w:style>
  <w:style w:type="paragraph" w:customStyle="1" w:styleId="102">
    <w:name w:val="10"/>
    <w:basedOn w:val="a8"/>
    <w:rsid w:val="00104D08"/>
    <w:pPr>
      <w:spacing w:before="100" w:beforeAutospacing="1" w:after="100" w:afterAutospacing="1" w:line="240" w:lineRule="auto"/>
      <w:ind w:left="0"/>
      <w:jc w:val="left"/>
    </w:pPr>
    <w:rPr>
      <w:rFonts w:ascii="Times New Roman" w:hAnsi="Times New Roman"/>
      <w:szCs w:val="24"/>
    </w:rPr>
  </w:style>
  <w:style w:type="paragraph" w:styleId="1ff7">
    <w:name w:val="index 1"/>
    <w:basedOn w:val="a8"/>
    <w:next w:val="a8"/>
    <w:autoRedefine/>
    <w:rsid w:val="00104D08"/>
    <w:pPr>
      <w:spacing w:after="0" w:line="240" w:lineRule="auto"/>
      <w:ind w:left="240" w:hanging="240"/>
      <w:jc w:val="left"/>
    </w:pPr>
    <w:rPr>
      <w:rFonts w:ascii="Times New Roman" w:hAnsi="Times New Roman"/>
      <w:szCs w:val="24"/>
    </w:rPr>
  </w:style>
  <w:style w:type="paragraph" w:customStyle="1" w:styleId="afffffff6">
    <w:name w:val="Нумерованный"/>
    <w:basedOn w:val="a8"/>
    <w:rsid w:val="00104D08"/>
    <w:pPr>
      <w:tabs>
        <w:tab w:val="num" w:pos="1287"/>
      </w:tabs>
      <w:spacing w:line="240" w:lineRule="auto"/>
      <w:ind w:left="1287" w:hanging="360"/>
    </w:pPr>
  </w:style>
  <w:style w:type="paragraph" w:customStyle="1" w:styleId="03">
    <w:name w:val="03 подраздел"/>
    <w:basedOn w:val="26"/>
    <w:rsid w:val="00104D08"/>
    <w:pPr>
      <w:pageBreakBefore/>
      <w:spacing w:before="60" w:after="120"/>
      <w:ind w:left="567" w:hanging="567"/>
    </w:pPr>
    <w:rPr>
      <w:rFonts w:cs="Times New Roman"/>
      <w:i w:val="0"/>
      <w:szCs w:val="24"/>
    </w:rPr>
  </w:style>
  <w:style w:type="paragraph" w:styleId="2f8">
    <w:name w:val="index 2"/>
    <w:basedOn w:val="a8"/>
    <w:next w:val="a8"/>
    <w:autoRedefine/>
    <w:rsid w:val="00104D08"/>
    <w:pPr>
      <w:spacing w:after="0" w:line="240" w:lineRule="auto"/>
      <w:ind w:left="480" w:hanging="240"/>
      <w:jc w:val="left"/>
    </w:pPr>
    <w:rPr>
      <w:rFonts w:ascii="Times New Roman" w:hAnsi="Times New Roman"/>
      <w:szCs w:val="24"/>
    </w:rPr>
  </w:style>
  <w:style w:type="paragraph" w:styleId="3a">
    <w:name w:val="index 3"/>
    <w:basedOn w:val="a8"/>
    <w:next w:val="a8"/>
    <w:autoRedefine/>
    <w:rsid w:val="00104D08"/>
    <w:pPr>
      <w:spacing w:after="0" w:line="240" w:lineRule="auto"/>
      <w:ind w:left="720" w:hanging="240"/>
      <w:jc w:val="left"/>
    </w:pPr>
    <w:rPr>
      <w:rFonts w:ascii="Times New Roman" w:hAnsi="Times New Roman"/>
      <w:szCs w:val="24"/>
    </w:rPr>
  </w:style>
  <w:style w:type="paragraph" w:styleId="47">
    <w:name w:val="index 4"/>
    <w:basedOn w:val="a8"/>
    <w:next w:val="a8"/>
    <w:autoRedefine/>
    <w:rsid w:val="00104D08"/>
    <w:pPr>
      <w:spacing w:after="0" w:line="240" w:lineRule="auto"/>
      <w:ind w:left="960" w:hanging="240"/>
      <w:jc w:val="left"/>
    </w:pPr>
    <w:rPr>
      <w:rFonts w:ascii="Times New Roman" w:hAnsi="Times New Roman"/>
      <w:szCs w:val="24"/>
    </w:rPr>
  </w:style>
  <w:style w:type="paragraph" w:styleId="57">
    <w:name w:val="index 5"/>
    <w:basedOn w:val="a8"/>
    <w:next w:val="a8"/>
    <w:autoRedefine/>
    <w:rsid w:val="00104D08"/>
    <w:pPr>
      <w:spacing w:after="0" w:line="240" w:lineRule="auto"/>
      <w:ind w:left="1200" w:hanging="240"/>
      <w:jc w:val="left"/>
    </w:pPr>
    <w:rPr>
      <w:rFonts w:ascii="Times New Roman" w:hAnsi="Times New Roman"/>
      <w:szCs w:val="24"/>
    </w:rPr>
  </w:style>
  <w:style w:type="paragraph" w:styleId="65">
    <w:name w:val="index 6"/>
    <w:basedOn w:val="a8"/>
    <w:next w:val="a8"/>
    <w:autoRedefine/>
    <w:rsid w:val="00104D08"/>
    <w:pPr>
      <w:spacing w:after="0" w:line="240" w:lineRule="auto"/>
      <w:ind w:left="1440" w:hanging="240"/>
      <w:jc w:val="left"/>
    </w:pPr>
    <w:rPr>
      <w:rFonts w:ascii="Times New Roman" w:hAnsi="Times New Roman"/>
      <w:szCs w:val="24"/>
    </w:rPr>
  </w:style>
  <w:style w:type="paragraph" w:styleId="74">
    <w:name w:val="index 7"/>
    <w:basedOn w:val="a8"/>
    <w:next w:val="a8"/>
    <w:autoRedefine/>
    <w:rsid w:val="00104D08"/>
    <w:pPr>
      <w:spacing w:after="0" w:line="240" w:lineRule="auto"/>
      <w:ind w:left="1680" w:hanging="240"/>
      <w:jc w:val="left"/>
    </w:pPr>
    <w:rPr>
      <w:rFonts w:ascii="Times New Roman" w:hAnsi="Times New Roman"/>
      <w:szCs w:val="24"/>
    </w:rPr>
  </w:style>
  <w:style w:type="paragraph" w:styleId="83">
    <w:name w:val="index 8"/>
    <w:basedOn w:val="a8"/>
    <w:next w:val="a8"/>
    <w:autoRedefine/>
    <w:rsid w:val="00104D08"/>
    <w:pPr>
      <w:spacing w:after="0" w:line="240" w:lineRule="auto"/>
      <w:ind w:left="1920" w:hanging="240"/>
      <w:jc w:val="left"/>
    </w:pPr>
    <w:rPr>
      <w:rFonts w:ascii="Times New Roman" w:hAnsi="Times New Roman"/>
      <w:szCs w:val="24"/>
    </w:rPr>
  </w:style>
  <w:style w:type="paragraph" w:styleId="92">
    <w:name w:val="index 9"/>
    <w:basedOn w:val="a8"/>
    <w:next w:val="a8"/>
    <w:autoRedefine/>
    <w:rsid w:val="00104D08"/>
    <w:pPr>
      <w:spacing w:after="0" w:line="240" w:lineRule="auto"/>
      <w:ind w:left="2160" w:hanging="240"/>
      <w:jc w:val="left"/>
    </w:pPr>
    <w:rPr>
      <w:rFonts w:ascii="Times New Roman" w:hAnsi="Times New Roman"/>
      <w:szCs w:val="24"/>
    </w:rPr>
  </w:style>
  <w:style w:type="paragraph" w:styleId="afffffff7">
    <w:name w:val="index heading"/>
    <w:basedOn w:val="a8"/>
    <w:next w:val="1ff7"/>
    <w:rsid w:val="00104D08"/>
    <w:pPr>
      <w:spacing w:after="0" w:line="240" w:lineRule="auto"/>
      <w:ind w:left="0"/>
      <w:jc w:val="left"/>
    </w:pPr>
    <w:rPr>
      <w:rFonts w:ascii="Times New Roman" w:hAnsi="Times New Roman"/>
      <w:szCs w:val="24"/>
    </w:rPr>
  </w:style>
  <w:style w:type="paragraph" w:customStyle="1" w:styleId="126">
    <w:name w:val="Маркированный список 1.2."/>
    <w:basedOn w:val="a8"/>
    <w:rsid w:val="00104D08"/>
    <w:pPr>
      <w:tabs>
        <w:tab w:val="num" w:pos="927"/>
        <w:tab w:val="num" w:pos="1814"/>
      </w:tabs>
      <w:spacing w:line="240" w:lineRule="auto"/>
      <w:ind w:left="1814" w:hanging="396"/>
    </w:pPr>
  </w:style>
  <w:style w:type="paragraph" w:customStyle="1" w:styleId="afffffff8">
    <w:name w:val="Нумерованный буквенный"/>
    <w:basedOn w:val="a8"/>
    <w:autoRedefine/>
    <w:rsid w:val="00104D08"/>
    <w:pPr>
      <w:tabs>
        <w:tab w:val="num" w:pos="360"/>
        <w:tab w:val="num" w:pos="1247"/>
      </w:tabs>
      <w:spacing w:line="240" w:lineRule="auto"/>
      <w:ind w:left="1247" w:hanging="396"/>
    </w:pPr>
  </w:style>
  <w:style w:type="paragraph" w:customStyle="1" w:styleId="afffffff9">
    <w:name w:val="номер таблицы"/>
    <w:basedOn w:val="a8"/>
    <w:rsid w:val="00104D08"/>
    <w:pPr>
      <w:tabs>
        <w:tab w:val="left" w:pos="9000"/>
      </w:tabs>
      <w:overflowPunct w:val="0"/>
      <w:autoSpaceDE w:val="0"/>
      <w:autoSpaceDN w:val="0"/>
      <w:adjustRightInd w:val="0"/>
      <w:spacing w:line="240" w:lineRule="auto"/>
      <w:ind w:left="0" w:firstLine="567"/>
      <w:jc w:val="right"/>
      <w:textAlignment w:val="baseline"/>
    </w:pPr>
    <w:rPr>
      <w:b/>
      <w:i/>
    </w:rPr>
  </w:style>
  <w:style w:type="paragraph" w:customStyle="1" w:styleId="afffffffa">
    <w:name w:val="заголовок таблицы"/>
    <w:rsid w:val="00104D08"/>
    <w:pPr>
      <w:spacing w:after="120"/>
      <w:jc w:val="center"/>
    </w:pPr>
    <w:rPr>
      <w:rFonts w:ascii="Arial" w:eastAsia="Times New Roman" w:hAnsi="Arial" w:cs="Times New Roman"/>
      <w:b/>
      <w:i/>
      <w:noProof/>
      <w:sz w:val="24"/>
      <w:szCs w:val="20"/>
      <w:lang w:eastAsia="ru-RU"/>
    </w:rPr>
  </w:style>
  <w:style w:type="paragraph" w:customStyle="1" w:styleId="afffffffb">
    <w:name w:val="шрифт таблиц"/>
    <w:basedOn w:val="a8"/>
    <w:rsid w:val="00104D08"/>
    <w:pPr>
      <w:spacing w:after="0" w:line="240" w:lineRule="auto"/>
      <w:ind w:left="0"/>
      <w:jc w:val="center"/>
    </w:pPr>
    <w:rPr>
      <w:sz w:val="20"/>
    </w:rPr>
  </w:style>
  <w:style w:type="paragraph" w:customStyle="1" w:styleId="afffffffc">
    <w:name w:val="Подписи к рисункам"/>
    <w:basedOn w:val="a8"/>
    <w:rsid w:val="00104D08"/>
    <w:pPr>
      <w:tabs>
        <w:tab w:val="num" w:pos="926"/>
      </w:tabs>
      <w:overflowPunct w:val="0"/>
      <w:autoSpaceDE w:val="0"/>
      <w:autoSpaceDN w:val="0"/>
      <w:adjustRightInd w:val="0"/>
      <w:spacing w:line="240" w:lineRule="auto"/>
      <w:ind w:left="926" w:hanging="360"/>
      <w:jc w:val="center"/>
      <w:textAlignment w:val="baseline"/>
      <w:outlineLvl w:val="0"/>
    </w:pPr>
    <w:rPr>
      <w:b/>
    </w:rPr>
  </w:style>
  <w:style w:type="paragraph" w:customStyle="1" w:styleId="afffffffd">
    <w:name w:val="Фигня в табличке"/>
    <w:basedOn w:val="afffffffb"/>
    <w:rsid w:val="00104D08"/>
    <w:rPr>
      <w:b/>
    </w:rPr>
  </w:style>
  <w:style w:type="paragraph" w:customStyle="1" w:styleId="2-">
    <w:name w:val="Маркированный 2-ой уровень"/>
    <w:basedOn w:val="afffffff1"/>
    <w:rsid w:val="00104D08"/>
    <w:pPr>
      <w:tabs>
        <w:tab w:val="num" w:pos="926"/>
        <w:tab w:val="num" w:pos="1304"/>
      </w:tabs>
      <w:ind w:left="1304" w:hanging="397"/>
    </w:pPr>
  </w:style>
  <w:style w:type="paragraph" w:customStyle="1" w:styleId="afffffffe">
    <w:name w:val="Маркированный Знак Знак Знак"/>
    <w:basedOn w:val="a8"/>
    <w:autoRedefine/>
    <w:rsid w:val="00104D08"/>
    <w:pPr>
      <w:tabs>
        <w:tab w:val="num" w:pos="360"/>
        <w:tab w:val="left" w:pos="1021"/>
      </w:tabs>
      <w:spacing w:line="240" w:lineRule="auto"/>
      <w:ind w:left="340" w:hanging="340"/>
    </w:pPr>
  </w:style>
  <w:style w:type="paragraph" w:customStyle="1" w:styleId="BASIS-DONOTUSE">
    <w:name w:val="BASIS - DO NOT USE"/>
    <w:basedOn w:val="a8"/>
    <w:rsid w:val="00104D08"/>
    <w:pPr>
      <w:spacing w:after="0" w:line="240" w:lineRule="auto"/>
      <w:ind w:left="0"/>
    </w:pPr>
    <w:rPr>
      <w:lang w:val="en-US"/>
    </w:rPr>
  </w:style>
  <w:style w:type="paragraph" w:customStyle="1" w:styleId="051">
    <w:name w:val="05 текст Знак Знак Знак"/>
    <w:basedOn w:val="affe"/>
    <w:link w:val="052"/>
    <w:rsid w:val="00104D08"/>
    <w:pPr>
      <w:spacing w:after="80" w:line="240" w:lineRule="auto"/>
      <w:ind w:left="0" w:firstLine="709"/>
    </w:pPr>
    <w:rPr>
      <w:rFonts w:ascii="Times New Roman" w:hAnsi="Times New Roman"/>
      <w:szCs w:val="24"/>
    </w:rPr>
  </w:style>
  <w:style w:type="character" w:customStyle="1" w:styleId="052">
    <w:name w:val="05 текст Знак Знак Знак Знак"/>
    <w:basedOn w:val="a9"/>
    <w:link w:val="051"/>
    <w:rsid w:val="00104D08"/>
    <w:rPr>
      <w:rFonts w:ascii="Times New Roman" w:eastAsia="Times New Roman" w:hAnsi="Times New Roman" w:cs="Times New Roman"/>
      <w:sz w:val="24"/>
      <w:szCs w:val="24"/>
      <w:lang w:eastAsia="ru-RU"/>
    </w:rPr>
  </w:style>
  <w:style w:type="paragraph" w:styleId="HTML">
    <w:name w:val="HTML Preformatted"/>
    <w:basedOn w:val="a8"/>
    <w:link w:val="HTML0"/>
    <w:rsid w:val="00104D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left"/>
    </w:pPr>
    <w:rPr>
      <w:rFonts w:ascii="Arial Unicode MS" w:eastAsia="Arial Unicode MS" w:hAnsi="Arial Unicode MS" w:cs="Arial Unicode MS"/>
      <w:sz w:val="20"/>
    </w:rPr>
  </w:style>
  <w:style w:type="character" w:customStyle="1" w:styleId="HTML0">
    <w:name w:val="Стандартный HTML Знак"/>
    <w:basedOn w:val="a9"/>
    <w:link w:val="HTML"/>
    <w:rsid w:val="00104D08"/>
    <w:rPr>
      <w:rFonts w:ascii="Arial Unicode MS" w:eastAsia="Arial Unicode MS" w:hAnsi="Arial Unicode MS" w:cs="Arial Unicode MS"/>
      <w:sz w:val="20"/>
      <w:szCs w:val="20"/>
      <w:lang w:eastAsia="ru-RU"/>
    </w:rPr>
  </w:style>
  <w:style w:type="paragraph" w:customStyle="1" w:styleId="0510">
    <w:name w:val="05 текст Знак Знак1"/>
    <w:basedOn w:val="affe"/>
    <w:semiHidden/>
    <w:rsid w:val="00104D08"/>
    <w:pPr>
      <w:spacing w:after="80" w:line="240" w:lineRule="auto"/>
      <w:ind w:left="0" w:firstLine="709"/>
    </w:pPr>
    <w:rPr>
      <w:rFonts w:ascii="Times New Roman" w:hAnsi="Times New Roman"/>
      <w:szCs w:val="24"/>
    </w:rPr>
  </w:style>
  <w:style w:type="paragraph" w:customStyle="1" w:styleId="affffffff">
    <w:name w:val="Обычный без отступа"/>
    <w:basedOn w:val="a8"/>
    <w:rsid w:val="00104D08"/>
    <w:pPr>
      <w:spacing w:after="0" w:line="240" w:lineRule="auto"/>
      <w:ind w:left="0"/>
    </w:pPr>
    <w:rPr>
      <w:rFonts w:ascii="Times New Roman" w:hAnsi="Times New Roman"/>
    </w:rPr>
  </w:style>
  <w:style w:type="paragraph" w:styleId="3b">
    <w:name w:val="List 3"/>
    <w:basedOn w:val="a8"/>
    <w:rsid w:val="00104D08"/>
    <w:pPr>
      <w:spacing w:after="0" w:line="240" w:lineRule="auto"/>
      <w:ind w:left="849" w:hanging="283"/>
      <w:jc w:val="left"/>
    </w:pPr>
    <w:rPr>
      <w:rFonts w:ascii="Times New Roman" w:hAnsi="Times New Roman"/>
      <w:szCs w:val="24"/>
    </w:rPr>
  </w:style>
  <w:style w:type="paragraph" w:customStyle="1" w:styleId="06">
    <w:name w:val="06 № таблицы"/>
    <w:basedOn w:val="afff0"/>
    <w:autoRedefine/>
    <w:rsid w:val="00104D08"/>
    <w:pPr>
      <w:keepNext/>
      <w:spacing w:after="0" w:line="240" w:lineRule="auto"/>
      <w:ind w:left="0"/>
      <w:jc w:val="right"/>
    </w:pPr>
    <w:rPr>
      <w:rFonts w:ascii="Times New Roman" w:hAnsi="Times New Roman"/>
      <w:bCs/>
      <w:szCs w:val="24"/>
    </w:rPr>
  </w:style>
  <w:style w:type="paragraph" w:customStyle="1" w:styleId="07">
    <w:name w:val="07 рисунок подпись"/>
    <w:basedOn w:val="afff0"/>
    <w:rsid w:val="00104D08"/>
    <w:pPr>
      <w:spacing w:before="120" w:line="240" w:lineRule="auto"/>
      <w:ind w:left="879" w:hanging="879"/>
      <w:jc w:val="left"/>
    </w:pPr>
    <w:rPr>
      <w:rFonts w:ascii="Times New Roman" w:hAnsi="Times New Roman"/>
      <w:szCs w:val="24"/>
    </w:rPr>
  </w:style>
  <w:style w:type="paragraph" w:customStyle="1" w:styleId="030">
    <w:name w:val="03_Пункт"/>
    <w:basedOn w:val="26"/>
    <w:rsid w:val="00104D08"/>
    <w:pPr>
      <w:pageBreakBefore/>
      <w:spacing w:before="60" w:after="120"/>
      <w:ind w:left="567" w:hanging="567"/>
    </w:pPr>
    <w:rPr>
      <w:rFonts w:ascii="Times New Roman" w:hAnsi="Times New Roman" w:cs="Times New Roman"/>
      <w:i w:val="0"/>
      <w:szCs w:val="24"/>
    </w:rPr>
  </w:style>
  <w:style w:type="paragraph" w:styleId="affffffff0">
    <w:name w:val="TOC Heading"/>
    <w:basedOn w:val="19"/>
    <w:next w:val="a8"/>
    <w:uiPriority w:val="39"/>
    <w:unhideWhenUsed/>
    <w:qFormat/>
    <w:rsid w:val="00104D08"/>
    <w:pPr>
      <w:keepLines/>
      <w:tabs>
        <w:tab w:val="clear" w:pos="1440"/>
      </w:tabs>
      <w:overflowPunct/>
      <w:autoSpaceDE/>
      <w:autoSpaceDN/>
      <w:adjustRightInd/>
      <w:spacing w:before="480" w:after="0" w:line="276" w:lineRule="auto"/>
      <w:textAlignment w:val="auto"/>
      <w:outlineLvl w:val="9"/>
    </w:pPr>
    <w:rPr>
      <w:rFonts w:ascii="Cambria" w:hAnsi="Cambria"/>
      <w:bCs/>
      <w:caps w:val="0"/>
      <w:noProof w:val="0"/>
      <w:color w:val="365F91"/>
      <w:kern w:val="0"/>
      <w:szCs w:val="28"/>
      <w:lang w:eastAsia="en-US"/>
    </w:rPr>
  </w:style>
  <w:style w:type="paragraph" w:customStyle="1" w:styleId="Web">
    <w:name w:val="Обычный (Web)"/>
    <w:basedOn w:val="a8"/>
    <w:semiHidden/>
    <w:rsid w:val="00104D08"/>
    <w:pPr>
      <w:spacing w:before="100" w:beforeAutospacing="1" w:after="100" w:afterAutospacing="1" w:line="240" w:lineRule="auto"/>
      <w:ind w:left="0"/>
      <w:jc w:val="left"/>
    </w:pPr>
    <w:rPr>
      <w:rFonts w:ascii="Times New Roman" w:hAnsi="Times New Roman"/>
      <w:szCs w:val="24"/>
    </w:rPr>
  </w:style>
  <w:style w:type="paragraph" w:customStyle="1" w:styleId="02">
    <w:name w:val="02_Раздел"/>
    <w:basedOn w:val="19"/>
    <w:rsid w:val="00104D08"/>
    <w:pPr>
      <w:tabs>
        <w:tab w:val="clear" w:pos="1440"/>
      </w:tabs>
      <w:overflowPunct/>
      <w:autoSpaceDE/>
      <w:autoSpaceDN/>
      <w:adjustRightInd/>
      <w:spacing w:before="0" w:after="240"/>
      <w:ind w:left="340" w:hanging="340"/>
      <w:textAlignment w:val="auto"/>
    </w:pPr>
    <w:rPr>
      <w:bCs/>
      <w:noProof w:val="0"/>
      <w:kern w:val="0"/>
      <w:szCs w:val="28"/>
    </w:rPr>
  </w:style>
  <w:style w:type="paragraph" w:customStyle="1" w:styleId="xl24">
    <w:name w:val="xl24"/>
    <w:basedOn w:val="a8"/>
    <w:rsid w:val="00104D08"/>
    <w:pPr>
      <w:pBdr>
        <w:bottom w:val="single" w:sz="12" w:space="0" w:color="auto"/>
      </w:pBdr>
      <w:spacing w:before="100" w:beforeAutospacing="1" w:after="100" w:afterAutospacing="1" w:line="240" w:lineRule="auto"/>
      <w:ind w:left="0"/>
      <w:jc w:val="left"/>
    </w:pPr>
    <w:rPr>
      <w:rFonts w:ascii="Times New Roman" w:hAnsi="Times New Roman"/>
      <w:szCs w:val="24"/>
    </w:rPr>
  </w:style>
  <w:style w:type="paragraph" w:customStyle="1" w:styleId="mytxt">
    <w:name w:val="mytxt"/>
    <w:basedOn w:val="a8"/>
    <w:rsid w:val="00104D08"/>
    <w:pPr>
      <w:spacing w:before="100" w:beforeAutospacing="1" w:after="100" w:afterAutospacing="1" w:line="240" w:lineRule="auto"/>
      <w:ind w:left="0" w:firstLine="400"/>
    </w:pPr>
    <w:rPr>
      <w:rFonts w:ascii="Arial Unicode MS" w:eastAsia="Arial Unicode MS" w:hAnsi="Arial Unicode MS" w:cs="Arial Unicode MS"/>
      <w:szCs w:val="24"/>
    </w:rPr>
  </w:style>
  <w:style w:type="paragraph" w:customStyle="1" w:styleId="2110">
    <w:name w:val="Основной текст 211"/>
    <w:basedOn w:val="a8"/>
    <w:rsid w:val="00104D08"/>
    <w:pPr>
      <w:overflowPunct w:val="0"/>
      <w:autoSpaceDE w:val="0"/>
      <w:autoSpaceDN w:val="0"/>
      <w:adjustRightInd w:val="0"/>
      <w:spacing w:after="0" w:line="240" w:lineRule="auto"/>
      <w:ind w:left="0"/>
      <w:jc w:val="left"/>
      <w:textAlignment w:val="baseline"/>
    </w:pPr>
    <w:rPr>
      <w:rFonts w:ascii="Times New Roman" w:hAnsi="Times New Roman"/>
      <w:b/>
      <w:sz w:val="28"/>
    </w:rPr>
  </w:style>
  <w:style w:type="paragraph" w:customStyle="1" w:styleId="font5">
    <w:name w:val="font5"/>
    <w:basedOn w:val="a8"/>
    <w:rsid w:val="00104D08"/>
    <w:pPr>
      <w:spacing w:before="100" w:beforeAutospacing="1" w:after="100" w:afterAutospacing="1" w:line="240" w:lineRule="auto"/>
      <w:ind w:left="0"/>
      <w:jc w:val="left"/>
    </w:pPr>
    <w:rPr>
      <w:b/>
      <w:bCs/>
      <w:sz w:val="28"/>
      <w:szCs w:val="28"/>
    </w:rPr>
  </w:style>
  <w:style w:type="paragraph" w:customStyle="1" w:styleId="xl25">
    <w:name w:val="xl25"/>
    <w:basedOn w:val="a8"/>
    <w:rsid w:val="00104D08"/>
    <w:pPr>
      <w:pBdr>
        <w:top w:val="single" w:sz="12" w:space="0" w:color="auto"/>
        <w:bottom w:val="single" w:sz="12" w:space="0" w:color="auto"/>
      </w:pBdr>
      <w:spacing w:before="100" w:beforeAutospacing="1" w:after="100" w:afterAutospacing="1" w:line="240" w:lineRule="auto"/>
      <w:ind w:left="0"/>
      <w:jc w:val="left"/>
    </w:pPr>
    <w:rPr>
      <w:rFonts w:ascii="Times New Roman" w:hAnsi="Times New Roman"/>
      <w:szCs w:val="24"/>
    </w:rPr>
  </w:style>
  <w:style w:type="paragraph" w:customStyle="1" w:styleId="xl26">
    <w:name w:val="xl26"/>
    <w:basedOn w:val="a8"/>
    <w:rsid w:val="00104D08"/>
    <w:pPr>
      <w:pBdr>
        <w:top w:val="single" w:sz="12" w:space="0" w:color="auto"/>
      </w:pBdr>
      <w:spacing w:before="100" w:beforeAutospacing="1" w:after="100" w:afterAutospacing="1" w:line="240" w:lineRule="auto"/>
      <w:ind w:left="0"/>
      <w:jc w:val="left"/>
    </w:pPr>
    <w:rPr>
      <w:rFonts w:ascii="Times New Roman" w:hAnsi="Times New Roman"/>
      <w:szCs w:val="24"/>
    </w:rPr>
  </w:style>
  <w:style w:type="paragraph" w:customStyle="1" w:styleId="xl27">
    <w:name w:val="xl27"/>
    <w:basedOn w:val="a8"/>
    <w:rsid w:val="00104D08"/>
    <w:pPr>
      <w:pBdr>
        <w:right w:val="single" w:sz="12" w:space="0" w:color="auto"/>
      </w:pBdr>
      <w:spacing w:before="100" w:beforeAutospacing="1" w:after="100" w:afterAutospacing="1" w:line="240" w:lineRule="auto"/>
      <w:ind w:left="0"/>
      <w:jc w:val="left"/>
    </w:pPr>
    <w:rPr>
      <w:rFonts w:ascii="Times New Roman" w:hAnsi="Times New Roman"/>
      <w:szCs w:val="24"/>
    </w:rPr>
  </w:style>
  <w:style w:type="paragraph" w:customStyle="1" w:styleId="xl28">
    <w:name w:val="xl28"/>
    <w:basedOn w:val="a8"/>
    <w:rsid w:val="00104D08"/>
    <w:pPr>
      <w:pBdr>
        <w:left w:val="single" w:sz="12" w:space="0" w:color="auto"/>
        <w:right w:val="single" w:sz="12" w:space="0" w:color="auto"/>
      </w:pBdr>
      <w:spacing w:before="100" w:beforeAutospacing="1" w:after="100" w:afterAutospacing="1" w:line="240" w:lineRule="auto"/>
      <w:ind w:left="0"/>
      <w:jc w:val="left"/>
    </w:pPr>
    <w:rPr>
      <w:rFonts w:ascii="Times New Roman" w:hAnsi="Times New Roman"/>
      <w:szCs w:val="24"/>
    </w:rPr>
  </w:style>
  <w:style w:type="paragraph" w:customStyle="1" w:styleId="xl29">
    <w:name w:val="xl29"/>
    <w:basedOn w:val="a8"/>
    <w:rsid w:val="00104D08"/>
    <w:pPr>
      <w:pBdr>
        <w:left w:val="single" w:sz="12" w:space="0" w:color="auto"/>
      </w:pBdr>
      <w:spacing w:before="100" w:beforeAutospacing="1" w:after="100" w:afterAutospacing="1" w:line="240" w:lineRule="auto"/>
      <w:ind w:left="0"/>
      <w:jc w:val="left"/>
    </w:pPr>
    <w:rPr>
      <w:rFonts w:ascii="Times New Roman" w:hAnsi="Times New Roman"/>
      <w:szCs w:val="24"/>
    </w:rPr>
  </w:style>
  <w:style w:type="paragraph" w:customStyle="1" w:styleId="xl30">
    <w:name w:val="xl30"/>
    <w:basedOn w:val="a8"/>
    <w:rsid w:val="00104D08"/>
    <w:pPr>
      <w:pBdr>
        <w:top w:val="dotted" w:sz="4" w:space="0" w:color="3366FF"/>
        <w:left w:val="dotted" w:sz="4" w:space="0" w:color="3366FF"/>
        <w:bottom w:val="dotted" w:sz="4" w:space="0" w:color="3366FF"/>
        <w:right w:val="dotted" w:sz="4" w:space="0" w:color="3366FF"/>
      </w:pBdr>
      <w:spacing w:before="100" w:beforeAutospacing="1" w:after="100" w:afterAutospacing="1" w:line="240" w:lineRule="auto"/>
      <w:ind w:left="0"/>
      <w:jc w:val="left"/>
    </w:pPr>
    <w:rPr>
      <w:rFonts w:ascii="Times New Roman" w:hAnsi="Times New Roman"/>
      <w:szCs w:val="24"/>
    </w:rPr>
  </w:style>
  <w:style w:type="paragraph" w:customStyle="1" w:styleId="xl31">
    <w:name w:val="xl31"/>
    <w:basedOn w:val="a8"/>
    <w:rsid w:val="00104D08"/>
    <w:pPr>
      <w:pBdr>
        <w:top w:val="dotted" w:sz="4" w:space="0" w:color="3366FF"/>
        <w:left w:val="dotted" w:sz="4" w:space="0" w:color="3366FF"/>
        <w:bottom w:val="dotted" w:sz="4" w:space="0" w:color="3366FF"/>
        <w:right w:val="dotted" w:sz="4" w:space="0" w:color="3366FF"/>
      </w:pBdr>
      <w:spacing w:before="100" w:beforeAutospacing="1" w:after="100" w:afterAutospacing="1" w:line="240" w:lineRule="auto"/>
      <w:ind w:left="0"/>
      <w:jc w:val="left"/>
    </w:pPr>
    <w:rPr>
      <w:rFonts w:ascii="Times New Roman" w:hAnsi="Times New Roman"/>
      <w:szCs w:val="24"/>
    </w:rPr>
  </w:style>
  <w:style w:type="paragraph" w:customStyle="1" w:styleId="xl32">
    <w:name w:val="xl32"/>
    <w:basedOn w:val="a8"/>
    <w:rsid w:val="00104D08"/>
    <w:pPr>
      <w:pBdr>
        <w:top w:val="dotted" w:sz="4" w:space="0" w:color="3366FF"/>
        <w:left w:val="dotted" w:sz="4" w:space="0" w:color="3366FF"/>
        <w:bottom w:val="dotted" w:sz="4" w:space="0" w:color="3366FF"/>
        <w:right w:val="dotted" w:sz="4" w:space="0" w:color="3366FF"/>
      </w:pBdr>
      <w:spacing w:before="100" w:beforeAutospacing="1" w:after="100" w:afterAutospacing="1" w:line="240" w:lineRule="auto"/>
      <w:ind w:left="0"/>
      <w:jc w:val="left"/>
    </w:pPr>
    <w:rPr>
      <w:rFonts w:ascii="Times New Roman" w:hAnsi="Times New Roman"/>
      <w:szCs w:val="24"/>
    </w:rPr>
  </w:style>
  <w:style w:type="paragraph" w:customStyle="1" w:styleId="xl33">
    <w:name w:val="xl33"/>
    <w:basedOn w:val="a8"/>
    <w:rsid w:val="00104D08"/>
    <w:pPr>
      <w:pBdr>
        <w:top w:val="dotted" w:sz="4" w:space="0" w:color="3366FF"/>
        <w:left w:val="dotted" w:sz="4" w:space="0" w:color="3366FF"/>
        <w:bottom w:val="dotted" w:sz="4" w:space="0" w:color="3366FF"/>
        <w:right w:val="dotted" w:sz="4" w:space="0" w:color="3366FF"/>
      </w:pBdr>
      <w:spacing w:before="100" w:beforeAutospacing="1" w:after="100" w:afterAutospacing="1" w:line="240" w:lineRule="auto"/>
      <w:ind w:left="0"/>
      <w:jc w:val="center"/>
    </w:pPr>
    <w:rPr>
      <w:rFonts w:ascii="Times New Roman" w:hAnsi="Times New Roman"/>
      <w:szCs w:val="24"/>
    </w:rPr>
  </w:style>
  <w:style w:type="paragraph" w:customStyle="1" w:styleId="xl34">
    <w:name w:val="xl34"/>
    <w:basedOn w:val="a8"/>
    <w:rsid w:val="00104D08"/>
    <w:pPr>
      <w:spacing w:before="100" w:beforeAutospacing="1" w:after="100" w:afterAutospacing="1" w:line="240" w:lineRule="auto"/>
      <w:ind w:left="0"/>
      <w:jc w:val="center"/>
    </w:pPr>
    <w:rPr>
      <w:sz w:val="28"/>
      <w:szCs w:val="28"/>
    </w:rPr>
  </w:style>
  <w:style w:type="paragraph" w:customStyle="1" w:styleId="xl35">
    <w:name w:val="xl35"/>
    <w:basedOn w:val="a8"/>
    <w:rsid w:val="00104D08"/>
    <w:pPr>
      <w:pBdr>
        <w:top w:val="dotted" w:sz="4" w:space="0" w:color="3366FF"/>
        <w:left w:val="dotted" w:sz="4" w:space="0" w:color="3366FF"/>
        <w:bottom w:val="dotted" w:sz="4" w:space="0" w:color="3366FF"/>
        <w:right w:val="dotted" w:sz="4" w:space="0" w:color="3366FF"/>
      </w:pBdr>
      <w:spacing w:before="100" w:beforeAutospacing="1" w:after="100" w:afterAutospacing="1" w:line="240" w:lineRule="auto"/>
      <w:ind w:left="0"/>
      <w:jc w:val="center"/>
    </w:pPr>
    <w:rPr>
      <w:rFonts w:ascii="Times New Roman" w:hAnsi="Times New Roman"/>
      <w:szCs w:val="24"/>
    </w:rPr>
  </w:style>
  <w:style w:type="paragraph" w:customStyle="1" w:styleId="FR2">
    <w:name w:val="FR2"/>
    <w:rsid w:val="00104D08"/>
    <w:pPr>
      <w:widowControl w:val="0"/>
      <w:overflowPunct w:val="0"/>
      <w:autoSpaceDE w:val="0"/>
      <w:autoSpaceDN w:val="0"/>
      <w:adjustRightInd w:val="0"/>
      <w:spacing w:before="0"/>
      <w:textAlignment w:val="baseline"/>
    </w:pPr>
    <w:rPr>
      <w:rFonts w:ascii="Times New Roman" w:eastAsia="Times New Roman" w:hAnsi="Times New Roman" w:cs="Times New Roman"/>
      <w:b/>
      <w:bCs/>
      <w:sz w:val="12"/>
      <w:szCs w:val="12"/>
      <w:lang w:eastAsia="ru-RU"/>
    </w:rPr>
  </w:style>
  <w:style w:type="paragraph" w:customStyle="1" w:styleId="caaieiaie3">
    <w:name w:val="caaieiaie 3"/>
    <w:basedOn w:val="a8"/>
    <w:next w:val="a8"/>
    <w:rsid w:val="00104D08"/>
    <w:pPr>
      <w:keepNext/>
      <w:spacing w:after="0" w:line="240" w:lineRule="auto"/>
      <w:ind w:left="0"/>
      <w:jc w:val="center"/>
    </w:pPr>
    <w:rPr>
      <w:rFonts w:ascii="Courier New" w:hAnsi="Courier New"/>
      <w:sz w:val="28"/>
    </w:rPr>
  </w:style>
  <w:style w:type="paragraph" w:customStyle="1" w:styleId="41214">
    <w:name w:val="Стиль Заголовок 4 + 12 пт не полужирный Первая строка:  1.4 см"/>
    <w:basedOn w:val="50"/>
    <w:rsid w:val="00104D08"/>
    <w:pPr>
      <w:keepNext w:val="0"/>
      <w:keepLines w:val="0"/>
      <w:spacing w:before="240" w:after="60"/>
      <w:ind w:firstLine="791"/>
    </w:pPr>
    <w:rPr>
      <w:rFonts w:ascii="Times New Roman" w:eastAsia="Times New Roman" w:hAnsi="Times New Roman" w:cs="Times New Roman"/>
      <w:iCs/>
      <w:snapToGrid w:val="0"/>
      <w:color w:val="auto"/>
    </w:rPr>
  </w:style>
  <w:style w:type="paragraph" w:customStyle="1" w:styleId="IauiueP">
    <w:name w:val="Iau?iue.…P"/>
    <w:rsid w:val="00104D08"/>
    <w:pPr>
      <w:overflowPunct w:val="0"/>
      <w:autoSpaceDE w:val="0"/>
      <w:autoSpaceDN w:val="0"/>
      <w:adjustRightInd w:val="0"/>
      <w:spacing w:before="0"/>
      <w:textAlignment w:val="baseline"/>
    </w:pPr>
    <w:rPr>
      <w:rFonts w:ascii="Times New Roman" w:eastAsia="Times New Roman" w:hAnsi="Times New Roman" w:cs="Times New Roman"/>
      <w:sz w:val="20"/>
      <w:szCs w:val="20"/>
      <w:lang w:eastAsia="ru-RU"/>
    </w:rPr>
  </w:style>
  <w:style w:type="paragraph" w:customStyle="1" w:styleId="Noeeu">
    <w:name w:val="Noeeu"/>
    <w:rsid w:val="00104D08"/>
    <w:pPr>
      <w:spacing w:before="0"/>
    </w:pPr>
    <w:rPr>
      <w:rFonts w:ascii="Times New Roman" w:eastAsia="Times New Roman" w:hAnsi="Times New Roman" w:cs="Times New Roman"/>
      <w:sz w:val="24"/>
      <w:szCs w:val="20"/>
      <w:lang w:eastAsia="ru-RU"/>
    </w:rPr>
  </w:style>
  <w:style w:type="paragraph" w:customStyle="1" w:styleId="053">
    <w:name w:val="05 текст Знак"/>
    <w:basedOn w:val="affe"/>
    <w:rsid w:val="00104D08"/>
    <w:pPr>
      <w:spacing w:before="120" w:after="0" w:line="240" w:lineRule="auto"/>
      <w:ind w:left="0" w:firstLine="720"/>
    </w:pPr>
    <w:rPr>
      <w:rFonts w:ascii="Times New Roman" w:hAnsi="Times New Roman"/>
      <w:szCs w:val="24"/>
    </w:rPr>
  </w:style>
  <w:style w:type="paragraph" w:customStyle="1" w:styleId="020">
    <w:name w:val="02_Подраздел"/>
    <w:basedOn w:val="19"/>
    <w:rsid w:val="00104D08"/>
    <w:pPr>
      <w:tabs>
        <w:tab w:val="clear" w:pos="1440"/>
      </w:tabs>
      <w:overflowPunct/>
      <w:autoSpaceDE/>
      <w:autoSpaceDN/>
      <w:adjustRightInd/>
      <w:spacing w:after="100"/>
      <w:ind w:left="510" w:hanging="510"/>
      <w:textAlignment w:val="auto"/>
    </w:pPr>
    <w:rPr>
      <w:bCs/>
      <w:caps w:val="0"/>
      <w:noProof w:val="0"/>
      <w:kern w:val="0"/>
      <w:szCs w:val="24"/>
    </w:rPr>
  </w:style>
  <w:style w:type="paragraph" w:customStyle="1" w:styleId="116">
    <w:name w:val="Заголовок 11"/>
    <w:basedOn w:val="124"/>
    <w:next w:val="124"/>
    <w:rsid w:val="00104D08"/>
    <w:pPr>
      <w:keepNext/>
      <w:jc w:val="both"/>
      <w:outlineLvl w:val="0"/>
    </w:pPr>
    <w:rPr>
      <w:rFonts w:ascii="Times New Roman" w:eastAsia="Times New Roman" w:hAnsi="Times New Roman"/>
      <w:b w:val="0"/>
      <w:spacing w:val="0"/>
      <w:sz w:val="24"/>
      <w:lang w:val="ru-RU"/>
    </w:rPr>
  </w:style>
  <w:style w:type="paragraph" w:customStyle="1" w:styleId="1ff8">
    <w:name w:val="Название1"/>
    <w:basedOn w:val="124"/>
    <w:rsid w:val="00104D08"/>
    <w:pPr>
      <w:spacing w:line="360" w:lineRule="auto"/>
      <w:jc w:val="center"/>
    </w:pPr>
    <w:rPr>
      <w:rFonts w:ascii="Times New Roman" w:eastAsia="Times New Roman" w:hAnsi="Times New Roman"/>
      <w:snapToGrid w:val="0"/>
      <w:spacing w:val="0"/>
      <w:sz w:val="24"/>
      <w:lang w:val="ru-RU"/>
    </w:rPr>
  </w:style>
  <w:style w:type="paragraph" w:customStyle="1" w:styleId="a5">
    <w:name w:val="нумерован"/>
    <w:basedOn w:val="affe"/>
    <w:rsid w:val="00104D08"/>
    <w:pPr>
      <w:numPr>
        <w:numId w:val="14"/>
      </w:numPr>
      <w:tabs>
        <w:tab w:val="left" w:pos="1134"/>
      </w:tabs>
      <w:spacing w:after="0" w:line="360" w:lineRule="auto"/>
    </w:pPr>
    <w:rPr>
      <w:rFonts w:ascii="Times New Roman" w:hAnsi="Times New Roman"/>
    </w:rPr>
  </w:style>
  <w:style w:type="paragraph" w:customStyle="1" w:styleId="2f9">
    <w:name w:val="мой заголовок 2"/>
    <w:basedOn w:val="a8"/>
    <w:rsid w:val="00104D08"/>
    <w:pPr>
      <w:spacing w:line="240" w:lineRule="auto"/>
      <w:ind w:left="0"/>
    </w:pPr>
    <w:rPr>
      <w:b/>
      <w:bCs/>
    </w:rPr>
  </w:style>
  <w:style w:type="paragraph" w:customStyle="1" w:styleId="3c">
    <w:name w:val="мой заголовок 3"/>
    <w:basedOn w:val="affe"/>
    <w:autoRedefine/>
    <w:rsid w:val="00104D08"/>
    <w:pPr>
      <w:keepNext/>
      <w:spacing w:before="240" w:line="240" w:lineRule="auto"/>
      <w:ind w:left="0" w:firstLine="720"/>
    </w:pPr>
    <w:rPr>
      <w:rFonts w:cs="Arial"/>
      <w:b/>
      <w:bCs/>
      <w:szCs w:val="24"/>
    </w:rPr>
  </w:style>
  <w:style w:type="paragraph" w:customStyle="1" w:styleId="affffffff1">
    <w:name w:val="Табл"/>
    <w:basedOn w:val="a8"/>
    <w:rsid w:val="00104D08"/>
    <w:pPr>
      <w:suppressAutoHyphens/>
      <w:autoSpaceDE w:val="0"/>
      <w:autoSpaceDN w:val="0"/>
      <w:adjustRightInd w:val="0"/>
      <w:spacing w:before="60" w:after="60" w:line="300" w:lineRule="exact"/>
      <w:ind w:left="0"/>
      <w:jc w:val="left"/>
    </w:pPr>
    <w:rPr>
      <w:sz w:val="22"/>
    </w:rPr>
  </w:style>
  <w:style w:type="paragraph" w:customStyle="1" w:styleId="117">
    <w:name w:val="Обычный11"/>
    <w:link w:val="1ff9"/>
    <w:rsid w:val="00104D08"/>
    <w:pPr>
      <w:spacing w:before="0"/>
    </w:pPr>
    <w:rPr>
      <w:rFonts w:ascii="Times New Roman" w:eastAsia="Times New Roman" w:hAnsi="Times New Roman" w:cs="Times New Roman"/>
      <w:sz w:val="20"/>
      <w:szCs w:val="20"/>
      <w:lang w:eastAsia="ru-RU"/>
    </w:rPr>
  </w:style>
  <w:style w:type="character" w:customStyle="1" w:styleId="text20">
    <w:name w:val="text2"/>
    <w:basedOn w:val="a9"/>
    <w:rsid w:val="00104D08"/>
    <w:rPr>
      <w:rFonts w:ascii="Arial" w:hAnsi="Arial" w:cs="Arial" w:hint="default"/>
      <w:color w:val="000000"/>
      <w:sz w:val="15"/>
      <w:szCs w:val="15"/>
    </w:rPr>
  </w:style>
  <w:style w:type="paragraph" w:customStyle="1" w:styleId="Ovos">
    <w:name w:val="Ovos"/>
    <w:basedOn w:val="afff0"/>
    <w:rsid w:val="00104D08"/>
    <w:pPr>
      <w:suppressAutoHyphens/>
      <w:spacing w:after="0" w:line="360" w:lineRule="auto"/>
      <w:ind w:left="0" w:firstLine="851"/>
    </w:pPr>
  </w:style>
  <w:style w:type="paragraph" w:customStyle="1" w:styleId="affffffff2">
    <w:name w:val="Абзац"/>
    <w:basedOn w:val="ac"/>
    <w:link w:val="affffffff3"/>
    <w:rsid w:val="00104D08"/>
    <w:pPr>
      <w:ind w:firstLine="709"/>
      <w:jc w:val="both"/>
    </w:pPr>
    <w:rPr>
      <w:rFonts w:cs="Times New Roman"/>
      <w:bCs w:val="0"/>
    </w:rPr>
  </w:style>
  <w:style w:type="paragraph" w:customStyle="1" w:styleId="71">
    <w:name w:val="Табл. 7.1"/>
    <w:basedOn w:val="a8"/>
    <w:next w:val="a8"/>
    <w:rsid w:val="00104D08"/>
    <w:pPr>
      <w:keepNext/>
      <w:widowControl w:val="0"/>
      <w:numPr>
        <w:numId w:val="15"/>
      </w:numPr>
      <w:tabs>
        <w:tab w:val="clear" w:pos="0"/>
      </w:tabs>
      <w:suppressAutoHyphens/>
      <w:autoSpaceDE w:val="0"/>
      <w:autoSpaceDN w:val="0"/>
      <w:adjustRightInd w:val="0"/>
      <w:spacing w:before="60" w:after="60" w:line="240" w:lineRule="auto"/>
      <w:jc w:val="center"/>
    </w:pPr>
    <w:rPr>
      <w:rFonts w:ascii="Times New Roman" w:hAnsi="Times New Roman"/>
      <w:bCs/>
      <w:szCs w:val="24"/>
    </w:rPr>
  </w:style>
  <w:style w:type="paragraph" w:customStyle="1" w:styleId="18">
    <w:name w:val="Рис. 1"/>
    <w:basedOn w:val="a8"/>
    <w:next w:val="a8"/>
    <w:rsid w:val="00104D08"/>
    <w:pPr>
      <w:widowControl w:val="0"/>
      <w:numPr>
        <w:numId w:val="16"/>
      </w:numPr>
      <w:tabs>
        <w:tab w:val="clear" w:pos="1077"/>
        <w:tab w:val="left" w:pos="851"/>
      </w:tabs>
      <w:suppressAutoHyphens/>
      <w:autoSpaceDE w:val="0"/>
      <w:autoSpaceDN w:val="0"/>
      <w:adjustRightInd w:val="0"/>
      <w:spacing w:before="60" w:after="60" w:line="240" w:lineRule="auto"/>
      <w:ind w:firstLine="0"/>
      <w:jc w:val="center"/>
    </w:pPr>
    <w:rPr>
      <w:rFonts w:ascii="Times New Roman" w:hAnsi="Times New Roman"/>
      <w:bCs/>
      <w:szCs w:val="24"/>
    </w:rPr>
  </w:style>
  <w:style w:type="paragraph" w:customStyle="1" w:styleId="a0">
    <w:name w:val="Маркер"/>
    <w:basedOn w:val="a8"/>
    <w:link w:val="affffffff4"/>
    <w:rsid w:val="00104D08"/>
    <w:pPr>
      <w:widowControl w:val="0"/>
      <w:numPr>
        <w:numId w:val="17"/>
      </w:numPr>
      <w:spacing w:after="0" w:line="240" w:lineRule="auto"/>
    </w:pPr>
    <w:rPr>
      <w:rFonts w:ascii="Times New Roman" w:hAnsi="Times New Roman"/>
      <w:bCs/>
      <w:szCs w:val="24"/>
    </w:rPr>
  </w:style>
  <w:style w:type="paragraph" w:customStyle="1" w:styleId="Heading0">
    <w:name w:val="Heading"/>
    <w:rsid w:val="00104D08"/>
    <w:pPr>
      <w:widowControl w:val="0"/>
      <w:autoSpaceDE w:val="0"/>
      <w:autoSpaceDN w:val="0"/>
      <w:adjustRightInd w:val="0"/>
      <w:spacing w:before="0"/>
    </w:pPr>
    <w:rPr>
      <w:rFonts w:ascii="Arial" w:eastAsia="Times New Roman" w:hAnsi="Arial" w:cs="Arial"/>
      <w:b/>
      <w:bCs/>
      <w:lang w:eastAsia="ru-RU"/>
    </w:rPr>
  </w:style>
  <w:style w:type="paragraph" w:customStyle="1" w:styleId="OVOS3">
    <w:name w:val="OVOS3"/>
    <w:basedOn w:val="afff0"/>
    <w:rsid w:val="00104D08"/>
    <w:pPr>
      <w:suppressAutoHyphens/>
      <w:spacing w:after="0" w:line="360" w:lineRule="auto"/>
      <w:ind w:left="0" w:firstLine="851"/>
    </w:pPr>
    <w:rPr>
      <w:b/>
      <w:bCs/>
      <w:u w:val="single"/>
    </w:rPr>
  </w:style>
  <w:style w:type="paragraph" w:customStyle="1" w:styleId="Ovos-ris">
    <w:name w:val="Ovos-ris"/>
    <w:basedOn w:val="Ovos"/>
    <w:rsid w:val="00104D08"/>
    <w:pPr>
      <w:ind w:firstLine="0"/>
      <w:jc w:val="center"/>
    </w:pPr>
    <w:rPr>
      <w:b/>
      <w:bCs/>
      <w:sz w:val="20"/>
    </w:rPr>
  </w:style>
  <w:style w:type="paragraph" w:customStyle="1" w:styleId="Ovos-tab">
    <w:name w:val="Ovos-tab"/>
    <w:basedOn w:val="a8"/>
    <w:rsid w:val="00104D08"/>
    <w:pPr>
      <w:spacing w:after="0" w:line="240" w:lineRule="auto"/>
      <w:ind w:left="0"/>
      <w:jc w:val="center"/>
    </w:pPr>
    <w:rPr>
      <w:rFonts w:cs="Arial"/>
      <w:sz w:val="20"/>
      <w:szCs w:val="26"/>
    </w:rPr>
  </w:style>
  <w:style w:type="paragraph" w:customStyle="1" w:styleId="Ovos-spisok">
    <w:name w:val="Ovos-spisok"/>
    <w:basedOn w:val="Ovos"/>
    <w:rsid w:val="00104D08"/>
    <w:pPr>
      <w:tabs>
        <w:tab w:val="num" w:pos="567"/>
        <w:tab w:val="num" w:pos="1287"/>
      </w:tabs>
      <w:ind w:left="567" w:hanging="283"/>
    </w:pPr>
  </w:style>
  <w:style w:type="paragraph" w:customStyle="1" w:styleId="12">
    <w:name w:val="указатель 1"/>
    <w:basedOn w:val="a8"/>
    <w:next w:val="a8"/>
    <w:autoRedefine/>
    <w:rsid w:val="00104D08"/>
    <w:pPr>
      <w:numPr>
        <w:numId w:val="18"/>
      </w:numPr>
      <w:tabs>
        <w:tab w:val="clear" w:pos="1571"/>
      </w:tabs>
      <w:spacing w:after="0" w:line="240" w:lineRule="auto"/>
      <w:ind w:left="200" w:hanging="200"/>
      <w:jc w:val="left"/>
    </w:pPr>
    <w:rPr>
      <w:rFonts w:ascii="Times New Roman" w:hAnsi="Times New Roman"/>
      <w:sz w:val="20"/>
    </w:rPr>
  </w:style>
  <w:style w:type="character" w:customStyle="1" w:styleId="b-serp-urlitem1">
    <w:name w:val="b-serp-url__item1"/>
    <w:basedOn w:val="a9"/>
    <w:rsid w:val="00104D08"/>
  </w:style>
  <w:style w:type="character" w:customStyle="1" w:styleId="b-serp-urlmark1">
    <w:name w:val="b-serp-url__mark1"/>
    <w:basedOn w:val="a9"/>
    <w:rsid w:val="00104D08"/>
  </w:style>
  <w:style w:type="paragraph" w:customStyle="1" w:styleId="2fa">
    <w:name w:val="МОЙ 2"/>
    <w:basedOn w:val="a8"/>
    <w:autoRedefine/>
    <w:rsid w:val="00104D08"/>
    <w:pPr>
      <w:keepNext/>
      <w:spacing w:before="120" w:line="240" w:lineRule="auto"/>
      <w:ind w:left="0"/>
    </w:pPr>
    <w:rPr>
      <w:rFonts w:cs="Arial"/>
      <w:b/>
      <w:bCs/>
      <w:snapToGrid w:val="0"/>
      <w:sz w:val="26"/>
      <w:szCs w:val="26"/>
    </w:rPr>
  </w:style>
  <w:style w:type="paragraph" w:customStyle="1" w:styleId="3d">
    <w:name w:val="МОЙ 3"/>
    <w:basedOn w:val="a8"/>
    <w:autoRedefine/>
    <w:rsid w:val="00104D08"/>
    <w:pPr>
      <w:keepNext/>
      <w:spacing w:before="240" w:after="0" w:line="240" w:lineRule="auto"/>
      <w:ind w:left="0" w:firstLine="992"/>
    </w:pPr>
    <w:rPr>
      <w:rFonts w:cs="Arial"/>
      <w:b/>
      <w:snapToGrid w:val="0"/>
      <w:kern w:val="28"/>
    </w:rPr>
  </w:style>
  <w:style w:type="paragraph" w:customStyle="1" w:styleId="060">
    <w:name w:val="06а Назв. таблицы"/>
    <w:basedOn w:val="06"/>
    <w:rsid w:val="00104D08"/>
    <w:pPr>
      <w:jc w:val="center"/>
    </w:pPr>
  </w:style>
  <w:style w:type="paragraph" w:customStyle="1" w:styleId="affffffff5">
    <w:name w:val="Îáû÷íûé"/>
    <w:rsid w:val="00104D08"/>
    <w:pPr>
      <w:widowControl w:val="0"/>
      <w:overflowPunct w:val="0"/>
      <w:autoSpaceDE w:val="0"/>
      <w:autoSpaceDN w:val="0"/>
      <w:adjustRightInd w:val="0"/>
      <w:spacing w:before="0"/>
    </w:pPr>
    <w:rPr>
      <w:rFonts w:ascii="Times New Roman" w:eastAsia="Times New Roman" w:hAnsi="Times New Roman" w:cs="Times New Roman"/>
      <w:sz w:val="20"/>
      <w:szCs w:val="20"/>
      <w:lang w:eastAsia="ru-RU"/>
    </w:rPr>
  </w:style>
  <w:style w:type="paragraph" w:customStyle="1" w:styleId="affffffff6">
    <w:name w:val="a"/>
    <w:basedOn w:val="a8"/>
    <w:rsid w:val="00104D08"/>
    <w:pPr>
      <w:spacing w:before="100" w:beforeAutospacing="1" w:after="100" w:afterAutospacing="1" w:line="240" w:lineRule="auto"/>
      <w:ind w:left="0"/>
      <w:jc w:val="left"/>
    </w:pPr>
    <w:rPr>
      <w:rFonts w:ascii="Times New Roman" w:hAnsi="Times New Roman"/>
      <w:szCs w:val="24"/>
    </w:rPr>
  </w:style>
  <w:style w:type="paragraph" w:customStyle="1" w:styleId="Style1">
    <w:name w:val="Style1"/>
    <w:basedOn w:val="a8"/>
    <w:rsid w:val="00104D08"/>
    <w:pPr>
      <w:widowControl w:val="0"/>
      <w:autoSpaceDE w:val="0"/>
      <w:autoSpaceDN w:val="0"/>
      <w:adjustRightInd w:val="0"/>
      <w:spacing w:after="0" w:line="223" w:lineRule="exact"/>
      <w:ind w:left="0"/>
      <w:jc w:val="center"/>
    </w:pPr>
    <w:rPr>
      <w:szCs w:val="24"/>
    </w:rPr>
  </w:style>
  <w:style w:type="paragraph" w:customStyle="1" w:styleId="Style4">
    <w:name w:val="Style4"/>
    <w:basedOn w:val="a8"/>
    <w:rsid w:val="00104D08"/>
    <w:pPr>
      <w:widowControl w:val="0"/>
      <w:autoSpaceDE w:val="0"/>
      <w:autoSpaceDN w:val="0"/>
      <w:adjustRightInd w:val="0"/>
      <w:spacing w:after="0" w:line="259" w:lineRule="exact"/>
      <w:ind w:left="0"/>
    </w:pPr>
    <w:rPr>
      <w:szCs w:val="24"/>
    </w:rPr>
  </w:style>
  <w:style w:type="paragraph" w:customStyle="1" w:styleId="Style9">
    <w:name w:val="Style9"/>
    <w:basedOn w:val="a8"/>
    <w:rsid w:val="00104D08"/>
    <w:pPr>
      <w:widowControl w:val="0"/>
      <w:autoSpaceDE w:val="0"/>
      <w:autoSpaceDN w:val="0"/>
      <w:adjustRightInd w:val="0"/>
      <w:spacing w:after="0" w:line="223" w:lineRule="exact"/>
      <w:ind w:left="0"/>
      <w:jc w:val="left"/>
    </w:pPr>
    <w:rPr>
      <w:szCs w:val="24"/>
    </w:rPr>
  </w:style>
  <w:style w:type="character" w:customStyle="1" w:styleId="FontStyle15">
    <w:name w:val="Font Style15"/>
    <w:basedOn w:val="a9"/>
    <w:rsid w:val="00104D08"/>
    <w:rPr>
      <w:rFonts w:ascii="Arial" w:hAnsi="Arial" w:cs="Arial"/>
      <w:sz w:val="22"/>
      <w:szCs w:val="22"/>
    </w:rPr>
  </w:style>
  <w:style w:type="character" w:customStyle="1" w:styleId="FontStyle17">
    <w:name w:val="Font Style17"/>
    <w:basedOn w:val="a9"/>
    <w:rsid w:val="00104D08"/>
    <w:rPr>
      <w:rFonts w:ascii="Arial" w:hAnsi="Arial" w:cs="Arial"/>
      <w:b/>
      <w:bCs/>
      <w:sz w:val="16"/>
      <w:szCs w:val="16"/>
    </w:rPr>
  </w:style>
  <w:style w:type="character" w:customStyle="1" w:styleId="FontStyle18">
    <w:name w:val="Font Style18"/>
    <w:basedOn w:val="a9"/>
    <w:rsid w:val="00104D08"/>
    <w:rPr>
      <w:rFonts w:ascii="Arial" w:hAnsi="Arial" w:cs="Arial"/>
      <w:sz w:val="16"/>
      <w:szCs w:val="16"/>
    </w:rPr>
  </w:style>
  <w:style w:type="character" w:customStyle="1" w:styleId="FontStyle19">
    <w:name w:val="Font Style19"/>
    <w:basedOn w:val="a9"/>
    <w:rsid w:val="00104D08"/>
    <w:rPr>
      <w:rFonts w:ascii="Arial" w:hAnsi="Arial" w:cs="Arial"/>
      <w:sz w:val="16"/>
      <w:szCs w:val="16"/>
    </w:rPr>
  </w:style>
  <w:style w:type="paragraph" w:customStyle="1" w:styleId="Style5">
    <w:name w:val="Style5"/>
    <w:basedOn w:val="a8"/>
    <w:rsid w:val="00104D08"/>
    <w:pPr>
      <w:widowControl w:val="0"/>
      <w:autoSpaceDE w:val="0"/>
      <w:autoSpaceDN w:val="0"/>
      <w:adjustRightInd w:val="0"/>
      <w:spacing w:after="0" w:line="262" w:lineRule="exact"/>
      <w:ind w:left="0"/>
    </w:pPr>
    <w:rPr>
      <w:szCs w:val="24"/>
    </w:rPr>
  </w:style>
  <w:style w:type="character" w:customStyle="1" w:styleId="FontStyle25">
    <w:name w:val="Font Style25"/>
    <w:basedOn w:val="a9"/>
    <w:rsid w:val="00104D08"/>
    <w:rPr>
      <w:rFonts w:ascii="Arial" w:hAnsi="Arial" w:cs="Arial"/>
      <w:sz w:val="22"/>
      <w:szCs w:val="22"/>
    </w:rPr>
  </w:style>
  <w:style w:type="character" w:customStyle="1" w:styleId="FontStyle24">
    <w:name w:val="Font Style24"/>
    <w:basedOn w:val="a9"/>
    <w:rsid w:val="00104D08"/>
    <w:rPr>
      <w:rFonts w:ascii="Arial" w:hAnsi="Arial" w:cs="Arial"/>
      <w:b/>
      <w:bCs/>
      <w:sz w:val="22"/>
      <w:szCs w:val="22"/>
    </w:rPr>
  </w:style>
  <w:style w:type="paragraph" w:customStyle="1" w:styleId="16">
    <w:name w:val="Список 1"/>
    <w:basedOn w:val="a8"/>
    <w:rsid w:val="00104D08"/>
    <w:pPr>
      <w:widowControl w:val="0"/>
      <w:numPr>
        <w:ilvl w:val="1"/>
        <w:numId w:val="19"/>
      </w:numPr>
      <w:tabs>
        <w:tab w:val="clear" w:pos="1440"/>
        <w:tab w:val="num" w:pos="1304"/>
      </w:tabs>
      <w:suppressAutoHyphens/>
      <w:spacing w:after="0" w:line="360" w:lineRule="auto"/>
      <w:ind w:left="1304" w:hanging="567"/>
    </w:pPr>
    <w:rPr>
      <w:rFonts w:ascii="Times New Roman" w:eastAsia="Lucida Sans Unicode" w:hAnsi="Times New Roman"/>
      <w:szCs w:val="24"/>
    </w:rPr>
  </w:style>
  <w:style w:type="paragraph" w:customStyle="1" w:styleId="GOST-list">
    <w:name w:val="GOST-list"/>
    <w:basedOn w:val="affe"/>
    <w:rsid w:val="00104D08"/>
    <w:pPr>
      <w:tabs>
        <w:tab w:val="num" w:pos="1304"/>
      </w:tabs>
      <w:spacing w:after="0" w:line="360" w:lineRule="auto"/>
      <w:ind w:left="0"/>
    </w:pPr>
    <w:rPr>
      <w:rFonts w:ascii="Times New Roman" w:eastAsia="Arial Unicode MS" w:hAnsi="Times New Roman"/>
      <w:szCs w:val="24"/>
    </w:rPr>
  </w:style>
  <w:style w:type="paragraph" w:customStyle="1" w:styleId="HEAD-2">
    <w:name w:val="HEAD-2"/>
    <w:basedOn w:val="GOST-body"/>
    <w:rsid w:val="00104D08"/>
    <w:pPr>
      <w:suppressAutoHyphens/>
      <w:ind w:firstLine="709"/>
      <w:jc w:val="left"/>
    </w:pPr>
    <w:rPr>
      <w:b/>
    </w:rPr>
  </w:style>
  <w:style w:type="paragraph" w:customStyle="1" w:styleId="GOST-risunok">
    <w:name w:val="GOST-risunok"/>
    <w:basedOn w:val="a8"/>
    <w:rsid w:val="00104D08"/>
    <w:pPr>
      <w:suppressAutoHyphens/>
      <w:spacing w:before="240" w:after="240" w:line="240" w:lineRule="auto"/>
      <w:ind w:left="0"/>
      <w:jc w:val="center"/>
    </w:pPr>
    <w:rPr>
      <w:rFonts w:ascii="Times New Roman" w:hAnsi="Times New Roman"/>
      <w:szCs w:val="24"/>
      <w:lang w:eastAsia="ar-SA"/>
    </w:rPr>
  </w:style>
  <w:style w:type="character" w:customStyle="1" w:styleId="affffffff3">
    <w:name w:val="Абзац Знак"/>
    <w:link w:val="affffffff2"/>
    <w:rsid w:val="00104D08"/>
    <w:rPr>
      <w:rFonts w:ascii="Times New Roman" w:eastAsia="Times New Roman" w:hAnsi="Times New Roman" w:cs="Times New Roman"/>
      <w:sz w:val="24"/>
      <w:szCs w:val="32"/>
      <w:lang w:eastAsia="ru-RU"/>
    </w:rPr>
  </w:style>
  <w:style w:type="character" w:customStyle="1" w:styleId="1ffa">
    <w:name w:val="Абзац Знак1"/>
    <w:basedOn w:val="a9"/>
    <w:rsid w:val="00104D08"/>
    <w:rPr>
      <w:rFonts w:cs="Arial"/>
      <w:sz w:val="24"/>
      <w:szCs w:val="32"/>
      <w:lang w:val="ru-RU" w:eastAsia="ru-RU" w:bidi="ar-SA"/>
    </w:rPr>
  </w:style>
  <w:style w:type="paragraph" w:customStyle="1" w:styleId="04">
    <w:name w:val="04_Подпункт"/>
    <w:basedOn w:val="31"/>
    <w:rsid w:val="00104D08"/>
    <w:pPr>
      <w:tabs>
        <w:tab w:val="clear" w:pos="1440"/>
      </w:tabs>
      <w:overflowPunct/>
      <w:autoSpaceDE/>
      <w:autoSpaceDN/>
      <w:adjustRightInd/>
      <w:spacing w:before="180" w:after="60"/>
      <w:ind w:left="567" w:hanging="567"/>
      <w:jc w:val="both"/>
      <w:textAlignment w:val="auto"/>
    </w:pPr>
    <w:rPr>
      <w:rFonts w:ascii="Times New Roman" w:hAnsi="Times New Roman"/>
      <w:b/>
      <w:iCs/>
      <w:caps w:val="0"/>
      <w:noProof w:val="0"/>
      <w:szCs w:val="24"/>
    </w:rPr>
  </w:style>
  <w:style w:type="paragraph" w:customStyle="1" w:styleId="51">
    <w:name w:val="Табл. 5.1"/>
    <w:basedOn w:val="a8"/>
    <w:next w:val="a8"/>
    <w:rsid w:val="00104D08"/>
    <w:pPr>
      <w:keepNext/>
      <w:widowControl w:val="0"/>
      <w:numPr>
        <w:numId w:val="20"/>
      </w:numPr>
      <w:suppressAutoHyphens/>
      <w:autoSpaceDE w:val="0"/>
      <w:autoSpaceDN w:val="0"/>
      <w:adjustRightInd w:val="0"/>
      <w:spacing w:before="60" w:after="60" w:line="240" w:lineRule="auto"/>
      <w:jc w:val="center"/>
    </w:pPr>
    <w:rPr>
      <w:rFonts w:ascii="Times New Roman" w:hAnsi="Times New Roman"/>
      <w:bCs/>
      <w:szCs w:val="24"/>
    </w:rPr>
  </w:style>
  <w:style w:type="character" w:customStyle="1" w:styleId="affffffff4">
    <w:name w:val="Маркер Знак"/>
    <w:basedOn w:val="a9"/>
    <w:link w:val="a0"/>
    <w:locked/>
    <w:rsid w:val="00104D08"/>
    <w:rPr>
      <w:rFonts w:ascii="Times New Roman" w:eastAsia="Times New Roman" w:hAnsi="Times New Roman" w:cs="Times New Roman"/>
      <w:bCs/>
      <w:sz w:val="24"/>
      <w:szCs w:val="24"/>
      <w:lang w:eastAsia="ru-RU"/>
    </w:rPr>
  </w:style>
  <w:style w:type="paragraph" w:customStyle="1" w:styleId="western">
    <w:name w:val="western"/>
    <w:basedOn w:val="a8"/>
    <w:rsid w:val="00104D08"/>
    <w:pPr>
      <w:spacing w:before="100" w:beforeAutospacing="1" w:after="115" w:line="240" w:lineRule="auto"/>
      <w:ind w:left="0"/>
      <w:jc w:val="left"/>
    </w:pPr>
    <w:rPr>
      <w:rFonts w:ascii="Times New Roman" w:hAnsi="Times New Roman"/>
      <w:color w:val="000000"/>
      <w:szCs w:val="24"/>
    </w:rPr>
  </w:style>
  <w:style w:type="character" w:customStyle="1" w:styleId="highlight">
    <w:name w:val="highlight"/>
    <w:basedOn w:val="a9"/>
    <w:rsid w:val="00104D08"/>
  </w:style>
  <w:style w:type="paragraph" w:customStyle="1" w:styleId="From">
    <w:name w:val="From"/>
    <w:basedOn w:val="a8"/>
    <w:rsid w:val="00104D08"/>
    <w:pPr>
      <w:tabs>
        <w:tab w:val="left" w:pos="1134"/>
        <w:tab w:val="left" w:pos="5103"/>
        <w:tab w:val="left" w:pos="6804"/>
      </w:tabs>
      <w:spacing w:after="0" w:line="240" w:lineRule="auto"/>
      <w:ind w:left="0"/>
      <w:jc w:val="left"/>
    </w:pPr>
    <w:rPr>
      <w:rFonts w:ascii="Times New Roman" w:hAnsi="Times New Roman"/>
      <w:lang w:val="en-GB"/>
    </w:rPr>
  </w:style>
  <w:style w:type="paragraph" w:customStyle="1" w:styleId="EPC2BodyText">
    <w:name w:val="EPC2 Body Text"/>
    <w:basedOn w:val="a8"/>
    <w:rsid w:val="00104D08"/>
    <w:pPr>
      <w:spacing w:line="240" w:lineRule="auto"/>
      <w:ind w:left="709"/>
    </w:pPr>
    <w:rPr>
      <w:rFonts w:eastAsia="MS Mincho"/>
      <w:sz w:val="22"/>
      <w:lang w:val="en-US" w:eastAsia="en-US"/>
    </w:rPr>
  </w:style>
  <w:style w:type="paragraph" w:customStyle="1" w:styleId="BodyText23">
    <w:name w:val="Body Text 23"/>
    <w:basedOn w:val="a8"/>
    <w:rsid w:val="00104D08"/>
    <w:pPr>
      <w:overflowPunct w:val="0"/>
      <w:autoSpaceDE w:val="0"/>
      <w:autoSpaceDN w:val="0"/>
      <w:adjustRightInd w:val="0"/>
      <w:spacing w:after="0" w:line="240" w:lineRule="auto"/>
      <w:ind w:left="567"/>
      <w:textAlignment w:val="baseline"/>
    </w:pPr>
    <w:rPr>
      <w:rFonts w:ascii="Times New Roman" w:hAnsi="Times New Roman"/>
    </w:rPr>
  </w:style>
  <w:style w:type="paragraph" w:customStyle="1" w:styleId="IauiueP1">
    <w:name w:val="Iau?iue.…P1"/>
    <w:rsid w:val="00104D08"/>
    <w:pPr>
      <w:overflowPunct w:val="0"/>
      <w:autoSpaceDE w:val="0"/>
      <w:autoSpaceDN w:val="0"/>
      <w:adjustRightInd w:val="0"/>
      <w:spacing w:before="0"/>
      <w:textAlignment w:val="baseline"/>
    </w:pPr>
    <w:rPr>
      <w:rFonts w:ascii="Times New Roman" w:eastAsia="Times New Roman" w:hAnsi="Times New Roman" w:cs="Times New Roman"/>
      <w:sz w:val="20"/>
      <w:szCs w:val="20"/>
      <w:lang w:eastAsia="ru-RU"/>
    </w:rPr>
  </w:style>
  <w:style w:type="paragraph" w:customStyle="1" w:styleId="BodyTextIndent21">
    <w:name w:val="Body Text Indent 21"/>
    <w:basedOn w:val="a8"/>
    <w:rsid w:val="00104D08"/>
    <w:pPr>
      <w:tabs>
        <w:tab w:val="left" w:pos="8931"/>
      </w:tabs>
      <w:overflowPunct w:val="0"/>
      <w:autoSpaceDE w:val="0"/>
      <w:autoSpaceDN w:val="0"/>
      <w:adjustRightInd w:val="0"/>
      <w:spacing w:after="0" w:line="240" w:lineRule="auto"/>
      <w:ind w:left="0" w:right="-98" w:firstLine="284"/>
      <w:textAlignment w:val="baseline"/>
    </w:pPr>
    <w:rPr>
      <w:rFonts w:ascii="Times New Roman" w:hAnsi="Times New Roman"/>
    </w:rPr>
  </w:style>
  <w:style w:type="paragraph" w:customStyle="1" w:styleId="ltable0">
    <w:name w:val="l_table0"/>
    <w:basedOn w:val="a8"/>
    <w:rsid w:val="00104D08"/>
    <w:pPr>
      <w:spacing w:after="0"/>
      <w:ind w:left="120"/>
      <w:jc w:val="left"/>
    </w:pPr>
    <w:rPr>
      <w:rFonts w:ascii="Times New Roman" w:hAnsi="Times New Roman"/>
      <w:sz w:val="20"/>
    </w:rPr>
  </w:style>
  <w:style w:type="paragraph" w:customStyle="1" w:styleId="1ffb">
    <w:name w:val="Подзаголовок 1 Знак Знак"/>
    <w:basedOn w:val="a8"/>
    <w:rsid w:val="00104D08"/>
    <w:pPr>
      <w:keepNext/>
      <w:spacing w:before="240" w:line="240" w:lineRule="auto"/>
      <w:ind w:left="1077"/>
    </w:pPr>
    <w:rPr>
      <w:rFonts w:cs="Arial"/>
      <w:b/>
      <w:bCs/>
      <w:u w:val="single"/>
    </w:rPr>
  </w:style>
  <w:style w:type="paragraph" w:customStyle="1" w:styleId="118">
    <w:name w:val="Нумерованный список 1 Знак1"/>
    <w:basedOn w:val="a8"/>
    <w:rsid w:val="00104D08"/>
    <w:pPr>
      <w:tabs>
        <w:tab w:val="num" w:pos="1437"/>
      </w:tabs>
      <w:spacing w:line="240" w:lineRule="auto"/>
      <w:ind w:left="1077"/>
    </w:pPr>
  </w:style>
  <w:style w:type="paragraph" w:customStyle="1" w:styleId="IauiueP5">
    <w:name w:val="Iau?iue.…P5"/>
    <w:rsid w:val="00104D08"/>
    <w:pPr>
      <w:overflowPunct w:val="0"/>
      <w:autoSpaceDE w:val="0"/>
      <w:autoSpaceDN w:val="0"/>
      <w:adjustRightInd w:val="0"/>
      <w:spacing w:before="0"/>
      <w:textAlignment w:val="baseline"/>
    </w:pPr>
    <w:rPr>
      <w:rFonts w:ascii="Times New Roman" w:eastAsia="Times New Roman" w:hAnsi="Times New Roman" w:cs="Times New Roman"/>
      <w:sz w:val="20"/>
      <w:szCs w:val="20"/>
      <w:lang w:eastAsia="ru-RU"/>
    </w:rPr>
  </w:style>
  <w:style w:type="paragraph" w:customStyle="1" w:styleId="IauiueP4">
    <w:name w:val="Iau?iue.…P4"/>
    <w:rsid w:val="00104D08"/>
    <w:pPr>
      <w:overflowPunct w:val="0"/>
      <w:autoSpaceDE w:val="0"/>
      <w:autoSpaceDN w:val="0"/>
      <w:adjustRightInd w:val="0"/>
      <w:spacing w:before="0"/>
      <w:textAlignment w:val="baseline"/>
    </w:pPr>
    <w:rPr>
      <w:rFonts w:ascii="Times New Roman" w:eastAsia="Times New Roman" w:hAnsi="Times New Roman" w:cs="Times New Roman"/>
      <w:sz w:val="20"/>
      <w:szCs w:val="20"/>
      <w:lang w:eastAsia="ru-RU"/>
    </w:rPr>
  </w:style>
  <w:style w:type="character" w:styleId="affffffff7">
    <w:name w:val="Placeholder Text"/>
    <w:basedOn w:val="a9"/>
    <w:uiPriority w:val="99"/>
    <w:semiHidden/>
    <w:rsid w:val="00104D08"/>
    <w:rPr>
      <w:color w:val="808080"/>
    </w:rPr>
  </w:style>
  <w:style w:type="paragraph" w:customStyle="1" w:styleId="pirag">
    <w:name w:val="pirag"/>
    <w:basedOn w:val="a8"/>
    <w:rsid w:val="00104D08"/>
    <w:pPr>
      <w:spacing w:before="284" w:after="100" w:afterAutospacing="1" w:line="240" w:lineRule="auto"/>
      <w:ind w:left="0" w:firstLine="454"/>
      <w:textAlignment w:val="top"/>
    </w:pPr>
    <w:rPr>
      <w:rFonts w:ascii="Times New Roman" w:hAnsi="Times New Roman"/>
      <w:color w:val="000000"/>
      <w:sz w:val="26"/>
      <w:szCs w:val="26"/>
    </w:rPr>
  </w:style>
  <w:style w:type="paragraph" w:customStyle="1" w:styleId="appendixrefer">
    <w:name w:val="appendix_refer"/>
    <w:basedOn w:val="a8"/>
    <w:rsid w:val="00104D08"/>
    <w:pPr>
      <w:numPr>
        <w:numId w:val="21"/>
      </w:numPr>
      <w:tabs>
        <w:tab w:val="clear" w:pos="360"/>
        <w:tab w:val="left" w:pos="1080"/>
      </w:tabs>
      <w:spacing w:before="120" w:line="240" w:lineRule="auto"/>
      <w:ind w:left="720" w:firstLine="0"/>
      <w:jc w:val="left"/>
    </w:pPr>
    <w:rPr>
      <w:b/>
      <w:snapToGrid w:val="0"/>
      <w:sz w:val="20"/>
      <w:lang w:val="en-GB" w:eastAsia="en-US"/>
    </w:rPr>
  </w:style>
  <w:style w:type="paragraph" w:customStyle="1" w:styleId="Style2">
    <w:name w:val="Style2"/>
    <w:basedOn w:val="a8"/>
    <w:rsid w:val="00104D08"/>
    <w:pPr>
      <w:widowControl w:val="0"/>
      <w:autoSpaceDE w:val="0"/>
      <w:autoSpaceDN w:val="0"/>
      <w:adjustRightInd w:val="0"/>
      <w:spacing w:after="0" w:line="240" w:lineRule="auto"/>
      <w:ind w:left="0"/>
      <w:jc w:val="left"/>
    </w:pPr>
    <w:rPr>
      <w:szCs w:val="24"/>
    </w:rPr>
  </w:style>
  <w:style w:type="paragraph" w:customStyle="1" w:styleId="Style7">
    <w:name w:val="Style7"/>
    <w:basedOn w:val="a8"/>
    <w:rsid w:val="00104D08"/>
    <w:pPr>
      <w:widowControl w:val="0"/>
      <w:autoSpaceDE w:val="0"/>
      <w:autoSpaceDN w:val="0"/>
      <w:adjustRightInd w:val="0"/>
      <w:spacing w:after="0" w:line="223" w:lineRule="exact"/>
      <w:ind w:left="0"/>
    </w:pPr>
    <w:rPr>
      <w:szCs w:val="24"/>
    </w:rPr>
  </w:style>
  <w:style w:type="character" w:customStyle="1" w:styleId="FontStyle20">
    <w:name w:val="Font Style20"/>
    <w:basedOn w:val="a9"/>
    <w:rsid w:val="00104D08"/>
    <w:rPr>
      <w:rFonts w:ascii="Arial" w:hAnsi="Arial" w:cs="Arial"/>
      <w:i/>
      <w:iCs/>
      <w:sz w:val="14"/>
      <w:szCs w:val="14"/>
    </w:rPr>
  </w:style>
  <w:style w:type="paragraph" w:customStyle="1" w:styleId="Style56">
    <w:name w:val="Style56"/>
    <w:basedOn w:val="a8"/>
    <w:rsid w:val="00104D08"/>
    <w:pPr>
      <w:widowControl w:val="0"/>
      <w:autoSpaceDE w:val="0"/>
      <w:autoSpaceDN w:val="0"/>
      <w:adjustRightInd w:val="0"/>
      <w:spacing w:after="0" w:line="259" w:lineRule="exact"/>
      <w:ind w:left="0" w:hanging="317"/>
    </w:pPr>
    <w:rPr>
      <w:szCs w:val="24"/>
    </w:rPr>
  </w:style>
  <w:style w:type="paragraph" w:customStyle="1" w:styleId="Style75">
    <w:name w:val="Style75"/>
    <w:basedOn w:val="a8"/>
    <w:rsid w:val="00104D08"/>
    <w:pPr>
      <w:widowControl w:val="0"/>
      <w:autoSpaceDE w:val="0"/>
      <w:autoSpaceDN w:val="0"/>
      <w:adjustRightInd w:val="0"/>
      <w:spacing w:after="0" w:line="259" w:lineRule="exact"/>
      <w:ind w:left="0"/>
    </w:pPr>
    <w:rPr>
      <w:szCs w:val="24"/>
    </w:rPr>
  </w:style>
  <w:style w:type="character" w:customStyle="1" w:styleId="FontStyle87">
    <w:name w:val="Font Style87"/>
    <w:basedOn w:val="a9"/>
    <w:rsid w:val="00104D08"/>
    <w:rPr>
      <w:rFonts w:ascii="Arial" w:hAnsi="Arial" w:cs="Arial"/>
      <w:sz w:val="22"/>
      <w:szCs w:val="22"/>
    </w:rPr>
  </w:style>
  <w:style w:type="paragraph" w:customStyle="1" w:styleId="Style10">
    <w:name w:val="Style10"/>
    <w:basedOn w:val="a8"/>
    <w:rsid w:val="00104D08"/>
    <w:pPr>
      <w:widowControl w:val="0"/>
      <w:autoSpaceDE w:val="0"/>
      <w:autoSpaceDN w:val="0"/>
      <w:adjustRightInd w:val="0"/>
      <w:spacing w:after="0" w:line="223" w:lineRule="exact"/>
      <w:ind w:left="0"/>
      <w:jc w:val="center"/>
    </w:pPr>
    <w:rPr>
      <w:szCs w:val="24"/>
    </w:rPr>
  </w:style>
  <w:style w:type="paragraph" w:customStyle="1" w:styleId="Style46">
    <w:name w:val="Style46"/>
    <w:basedOn w:val="a8"/>
    <w:rsid w:val="00104D08"/>
    <w:pPr>
      <w:widowControl w:val="0"/>
      <w:autoSpaceDE w:val="0"/>
      <w:autoSpaceDN w:val="0"/>
      <w:adjustRightInd w:val="0"/>
      <w:spacing w:after="0" w:line="266" w:lineRule="exact"/>
      <w:ind w:left="0" w:hanging="1030"/>
      <w:jc w:val="left"/>
    </w:pPr>
    <w:rPr>
      <w:szCs w:val="24"/>
    </w:rPr>
  </w:style>
  <w:style w:type="paragraph" w:customStyle="1" w:styleId="Style69">
    <w:name w:val="Style69"/>
    <w:basedOn w:val="a8"/>
    <w:rsid w:val="00104D08"/>
    <w:pPr>
      <w:widowControl w:val="0"/>
      <w:autoSpaceDE w:val="0"/>
      <w:autoSpaceDN w:val="0"/>
      <w:adjustRightInd w:val="0"/>
      <w:spacing w:after="0" w:line="240" w:lineRule="auto"/>
      <w:ind w:left="0"/>
      <w:jc w:val="left"/>
    </w:pPr>
    <w:rPr>
      <w:szCs w:val="24"/>
    </w:rPr>
  </w:style>
  <w:style w:type="character" w:customStyle="1" w:styleId="FontStyle81">
    <w:name w:val="Font Style81"/>
    <w:basedOn w:val="a9"/>
    <w:rsid w:val="00104D08"/>
    <w:rPr>
      <w:rFonts w:ascii="Arial" w:hAnsi="Arial" w:cs="Arial"/>
      <w:sz w:val="16"/>
      <w:szCs w:val="16"/>
    </w:rPr>
  </w:style>
  <w:style w:type="character" w:customStyle="1" w:styleId="FontStyle84">
    <w:name w:val="Font Style84"/>
    <w:basedOn w:val="a9"/>
    <w:rsid w:val="00104D08"/>
    <w:rPr>
      <w:rFonts w:ascii="Arial" w:hAnsi="Arial" w:cs="Arial"/>
      <w:b/>
      <w:bCs/>
      <w:sz w:val="22"/>
      <w:szCs w:val="22"/>
    </w:rPr>
  </w:style>
  <w:style w:type="character" w:customStyle="1" w:styleId="FontStyle109">
    <w:name w:val="Font Style109"/>
    <w:basedOn w:val="a9"/>
    <w:rsid w:val="00104D08"/>
    <w:rPr>
      <w:rFonts w:ascii="Arial" w:hAnsi="Arial" w:cs="Arial"/>
      <w:b/>
      <w:bCs/>
      <w:sz w:val="16"/>
      <w:szCs w:val="16"/>
    </w:rPr>
  </w:style>
  <w:style w:type="character" w:customStyle="1" w:styleId="FontStyle125">
    <w:name w:val="Font Style125"/>
    <w:basedOn w:val="a9"/>
    <w:rsid w:val="00104D08"/>
    <w:rPr>
      <w:rFonts w:ascii="Arial" w:hAnsi="Arial" w:cs="Arial"/>
      <w:i/>
      <w:iCs/>
      <w:sz w:val="14"/>
      <w:szCs w:val="14"/>
    </w:rPr>
  </w:style>
  <w:style w:type="character" w:customStyle="1" w:styleId="FontStyle30">
    <w:name w:val="Font Style30"/>
    <w:basedOn w:val="a9"/>
    <w:rsid w:val="00104D08"/>
    <w:rPr>
      <w:rFonts w:ascii="Arial" w:hAnsi="Arial" w:cs="Arial"/>
      <w:i/>
      <w:iCs/>
      <w:sz w:val="14"/>
      <w:szCs w:val="14"/>
    </w:rPr>
  </w:style>
  <w:style w:type="paragraph" w:customStyle="1" w:styleId="Style13">
    <w:name w:val="Style13"/>
    <w:basedOn w:val="a8"/>
    <w:rsid w:val="00104D08"/>
    <w:pPr>
      <w:widowControl w:val="0"/>
      <w:autoSpaceDE w:val="0"/>
      <w:autoSpaceDN w:val="0"/>
      <w:adjustRightInd w:val="0"/>
      <w:spacing w:after="0" w:line="240" w:lineRule="auto"/>
      <w:ind w:left="0"/>
      <w:jc w:val="left"/>
    </w:pPr>
    <w:rPr>
      <w:szCs w:val="24"/>
    </w:rPr>
  </w:style>
  <w:style w:type="paragraph" w:customStyle="1" w:styleId="Style25">
    <w:name w:val="Style25"/>
    <w:basedOn w:val="a8"/>
    <w:rsid w:val="00104D08"/>
    <w:pPr>
      <w:widowControl w:val="0"/>
      <w:autoSpaceDE w:val="0"/>
      <w:autoSpaceDN w:val="0"/>
      <w:adjustRightInd w:val="0"/>
      <w:spacing w:after="0" w:line="240" w:lineRule="auto"/>
      <w:ind w:left="0"/>
      <w:jc w:val="left"/>
    </w:pPr>
    <w:rPr>
      <w:szCs w:val="24"/>
    </w:rPr>
  </w:style>
  <w:style w:type="paragraph" w:customStyle="1" w:styleId="Style26">
    <w:name w:val="Style26"/>
    <w:basedOn w:val="a8"/>
    <w:rsid w:val="00104D08"/>
    <w:pPr>
      <w:widowControl w:val="0"/>
      <w:autoSpaceDE w:val="0"/>
      <w:autoSpaceDN w:val="0"/>
      <w:adjustRightInd w:val="0"/>
      <w:spacing w:after="0" w:line="220" w:lineRule="exact"/>
      <w:ind w:left="0"/>
      <w:jc w:val="left"/>
    </w:pPr>
    <w:rPr>
      <w:szCs w:val="24"/>
    </w:rPr>
  </w:style>
  <w:style w:type="paragraph" w:customStyle="1" w:styleId="Style32">
    <w:name w:val="Style32"/>
    <w:basedOn w:val="a8"/>
    <w:rsid w:val="00104D08"/>
    <w:pPr>
      <w:widowControl w:val="0"/>
      <w:autoSpaceDE w:val="0"/>
      <w:autoSpaceDN w:val="0"/>
      <w:adjustRightInd w:val="0"/>
      <w:spacing w:after="0" w:line="240" w:lineRule="auto"/>
      <w:ind w:left="0"/>
      <w:jc w:val="left"/>
    </w:pPr>
    <w:rPr>
      <w:szCs w:val="24"/>
    </w:rPr>
  </w:style>
  <w:style w:type="character" w:customStyle="1" w:styleId="FontStyle82">
    <w:name w:val="Font Style82"/>
    <w:basedOn w:val="a9"/>
    <w:rsid w:val="00104D08"/>
    <w:rPr>
      <w:rFonts w:ascii="Sylfaen" w:hAnsi="Sylfaen" w:cs="Sylfaen"/>
      <w:sz w:val="34"/>
      <w:szCs w:val="34"/>
    </w:rPr>
  </w:style>
  <w:style w:type="paragraph" w:customStyle="1" w:styleId="Style59">
    <w:name w:val="Style59"/>
    <w:basedOn w:val="a8"/>
    <w:rsid w:val="00104D08"/>
    <w:pPr>
      <w:widowControl w:val="0"/>
      <w:autoSpaceDE w:val="0"/>
      <w:autoSpaceDN w:val="0"/>
      <w:adjustRightInd w:val="0"/>
      <w:spacing w:after="0" w:line="259" w:lineRule="exact"/>
      <w:ind w:left="0"/>
      <w:jc w:val="left"/>
    </w:pPr>
    <w:rPr>
      <w:szCs w:val="24"/>
    </w:rPr>
  </w:style>
  <w:style w:type="character" w:customStyle="1" w:styleId="FontStyle88">
    <w:name w:val="Font Style88"/>
    <w:basedOn w:val="a9"/>
    <w:rsid w:val="00104D08"/>
    <w:rPr>
      <w:rFonts w:ascii="Arial" w:hAnsi="Arial" w:cs="Arial"/>
      <w:i/>
      <w:iCs/>
      <w:sz w:val="22"/>
      <w:szCs w:val="22"/>
    </w:rPr>
  </w:style>
  <w:style w:type="paragraph" w:customStyle="1" w:styleId="Style18">
    <w:name w:val="Style18"/>
    <w:basedOn w:val="a8"/>
    <w:rsid w:val="00104D08"/>
    <w:pPr>
      <w:widowControl w:val="0"/>
      <w:autoSpaceDE w:val="0"/>
      <w:autoSpaceDN w:val="0"/>
      <w:adjustRightInd w:val="0"/>
      <w:spacing w:after="0" w:line="240" w:lineRule="auto"/>
      <w:ind w:left="0"/>
      <w:jc w:val="left"/>
    </w:pPr>
    <w:rPr>
      <w:szCs w:val="24"/>
    </w:rPr>
  </w:style>
  <w:style w:type="paragraph" w:customStyle="1" w:styleId="Style60">
    <w:name w:val="Style60"/>
    <w:basedOn w:val="a8"/>
    <w:rsid w:val="00104D08"/>
    <w:pPr>
      <w:widowControl w:val="0"/>
      <w:autoSpaceDE w:val="0"/>
      <w:autoSpaceDN w:val="0"/>
      <w:adjustRightInd w:val="0"/>
      <w:spacing w:after="0" w:line="240" w:lineRule="auto"/>
      <w:ind w:left="0"/>
      <w:jc w:val="center"/>
    </w:pPr>
    <w:rPr>
      <w:szCs w:val="24"/>
    </w:rPr>
  </w:style>
  <w:style w:type="character" w:customStyle="1" w:styleId="FontStyle89">
    <w:name w:val="Font Style89"/>
    <w:basedOn w:val="a9"/>
    <w:rsid w:val="00104D08"/>
    <w:rPr>
      <w:rFonts w:ascii="Arial" w:hAnsi="Arial" w:cs="Arial"/>
      <w:b/>
      <w:bCs/>
      <w:i/>
      <w:iCs/>
      <w:sz w:val="22"/>
      <w:szCs w:val="22"/>
    </w:rPr>
  </w:style>
  <w:style w:type="paragraph" w:customStyle="1" w:styleId="Style36">
    <w:name w:val="Style36"/>
    <w:basedOn w:val="a8"/>
    <w:rsid w:val="00104D08"/>
    <w:pPr>
      <w:widowControl w:val="0"/>
      <w:autoSpaceDE w:val="0"/>
      <w:autoSpaceDN w:val="0"/>
      <w:adjustRightInd w:val="0"/>
      <w:spacing w:after="0" w:line="240" w:lineRule="auto"/>
      <w:ind w:left="0"/>
      <w:jc w:val="left"/>
    </w:pPr>
    <w:rPr>
      <w:szCs w:val="24"/>
    </w:rPr>
  </w:style>
  <w:style w:type="paragraph" w:customStyle="1" w:styleId="Style44">
    <w:name w:val="Style44"/>
    <w:basedOn w:val="a8"/>
    <w:rsid w:val="00104D08"/>
    <w:pPr>
      <w:widowControl w:val="0"/>
      <w:autoSpaceDE w:val="0"/>
      <w:autoSpaceDN w:val="0"/>
      <w:adjustRightInd w:val="0"/>
      <w:spacing w:after="0" w:line="240" w:lineRule="auto"/>
      <w:ind w:left="0"/>
      <w:jc w:val="left"/>
    </w:pPr>
    <w:rPr>
      <w:szCs w:val="24"/>
    </w:rPr>
  </w:style>
  <w:style w:type="paragraph" w:customStyle="1" w:styleId="Style62">
    <w:name w:val="Style62"/>
    <w:basedOn w:val="a8"/>
    <w:rsid w:val="00104D08"/>
    <w:pPr>
      <w:widowControl w:val="0"/>
      <w:autoSpaceDE w:val="0"/>
      <w:autoSpaceDN w:val="0"/>
      <w:adjustRightInd w:val="0"/>
      <w:spacing w:after="0" w:line="240" w:lineRule="auto"/>
      <w:ind w:left="0"/>
      <w:jc w:val="left"/>
    </w:pPr>
    <w:rPr>
      <w:szCs w:val="24"/>
    </w:rPr>
  </w:style>
  <w:style w:type="paragraph" w:customStyle="1" w:styleId="Style76">
    <w:name w:val="Style76"/>
    <w:basedOn w:val="a8"/>
    <w:rsid w:val="00104D08"/>
    <w:pPr>
      <w:widowControl w:val="0"/>
      <w:autoSpaceDE w:val="0"/>
      <w:autoSpaceDN w:val="0"/>
      <w:adjustRightInd w:val="0"/>
      <w:spacing w:after="0" w:line="122" w:lineRule="exact"/>
      <w:ind w:left="0"/>
      <w:jc w:val="left"/>
    </w:pPr>
    <w:rPr>
      <w:szCs w:val="24"/>
    </w:rPr>
  </w:style>
  <w:style w:type="character" w:customStyle="1" w:styleId="FontStyle90">
    <w:name w:val="Font Style90"/>
    <w:basedOn w:val="a9"/>
    <w:rsid w:val="00104D08"/>
    <w:rPr>
      <w:rFonts w:ascii="Calibri" w:hAnsi="Calibri" w:cs="Calibri"/>
      <w:sz w:val="24"/>
      <w:szCs w:val="24"/>
    </w:rPr>
  </w:style>
  <w:style w:type="character" w:customStyle="1" w:styleId="FontStyle91">
    <w:name w:val="Font Style91"/>
    <w:basedOn w:val="a9"/>
    <w:rsid w:val="00104D08"/>
    <w:rPr>
      <w:rFonts w:ascii="Candara" w:hAnsi="Candara" w:cs="Candara"/>
      <w:b/>
      <w:bCs/>
      <w:sz w:val="18"/>
      <w:szCs w:val="18"/>
    </w:rPr>
  </w:style>
  <w:style w:type="character" w:customStyle="1" w:styleId="FontStyle92">
    <w:name w:val="Font Style92"/>
    <w:basedOn w:val="a9"/>
    <w:rsid w:val="00104D08"/>
    <w:rPr>
      <w:rFonts w:ascii="Franklin Gothic Medium" w:hAnsi="Franklin Gothic Medium" w:cs="Franklin Gothic Medium"/>
      <w:b/>
      <w:bCs/>
      <w:sz w:val="20"/>
      <w:szCs w:val="20"/>
    </w:rPr>
  </w:style>
  <w:style w:type="character" w:customStyle="1" w:styleId="FontStyle93">
    <w:name w:val="Font Style93"/>
    <w:basedOn w:val="a9"/>
    <w:rsid w:val="00104D08"/>
    <w:rPr>
      <w:rFonts w:ascii="Arial" w:hAnsi="Arial" w:cs="Arial"/>
      <w:i/>
      <w:iCs/>
      <w:sz w:val="16"/>
      <w:szCs w:val="16"/>
    </w:rPr>
  </w:style>
  <w:style w:type="character" w:customStyle="1" w:styleId="FontStyle94">
    <w:name w:val="Font Style94"/>
    <w:basedOn w:val="a9"/>
    <w:rsid w:val="00104D08"/>
    <w:rPr>
      <w:rFonts w:ascii="Arial" w:hAnsi="Arial" w:cs="Arial"/>
      <w:b/>
      <w:bCs/>
      <w:sz w:val="14"/>
      <w:szCs w:val="14"/>
    </w:rPr>
  </w:style>
  <w:style w:type="character" w:customStyle="1" w:styleId="FontStyle120">
    <w:name w:val="Font Style120"/>
    <w:basedOn w:val="a9"/>
    <w:rsid w:val="00104D08"/>
    <w:rPr>
      <w:rFonts w:ascii="Arial" w:hAnsi="Arial" w:cs="Arial"/>
      <w:b/>
      <w:bCs/>
      <w:sz w:val="14"/>
      <w:szCs w:val="14"/>
    </w:rPr>
  </w:style>
  <w:style w:type="character" w:customStyle="1" w:styleId="FontStyle13">
    <w:name w:val="Font Style13"/>
    <w:basedOn w:val="a9"/>
    <w:rsid w:val="00104D08"/>
    <w:rPr>
      <w:rFonts w:ascii="Arial" w:hAnsi="Arial" w:cs="Arial"/>
      <w:sz w:val="14"/>
      <w:szCs w:val="14"/>
    </w:rPr>
  </w:style>
  <w:style w:type="character" w:customStyle="1" w:styleId="FontStyle14">
    <w:name w:val="Font Style14"/>
    <w:basedOn w:val="a9"/>
    <w:rsid w:val="00104D08"/>
    <w:rPr>
      <w:rFonts w:ascii="Arial" w:hAnsi="Arial" w:cs="Arial"/>
      <w:i/>
      <w:iCs/>
      <w:sz w:val="14"/>
      <w:szCs w:val="14"/>
    </w:rPr>
  </w:style>
  <w:style w:type="paragraph" w:customStyle="1" w:styleId="1ffc">
    <w:name w:val="Знак1"/>
    <w:basedOn w:val="a8"/>
    <w:rsid w:val="00104D08"/>
    <w:pPr>
      <w:spacing w:after="160" w:line="240" w:lineRule="exact"/>
      <w:ind w:left="0"/>
      <w:jc w:val="left"/>
    </w:pPr>
    <w:rPr>
      <w:rFonts w:ascii="Verdana" w:hAnsi="Verdana" w:cs="Verdana"/>
      <w:sz w:val="20"/>
      <w:lang w:val="en-US" w:eastAsia="en-US"/>
    </w:rPr>
  </w:style>
  <w:style w:type="paragraph" w:customStyle="1" w:styleId="221">
    <w:name w:val="Основной текст 22"/>
    <w:basedOn w:val="a8"/>
    <w:rsid w:val="00104D08"/>
    <w:pPr>
      <w:spacing w:after="0" w:line="240" w:lineRule="auto"/>
      <w:ind w:left="0" w:firstLine="567"/>
    </w:pPr>
  </w:style>
  <w:style w:type="paragraph" w:customStyle="1" w:styleId="affffffff8">
    <w:name w:val="Основной текст док."/>
    <w:basedOn w:val="a8"/>
    <w:link w:val="affffffff9"/>
    <w:rsid w:val="00104D08"/>
    <w:pPr>
      <w:widowControl w:val="0"/>
      <w:spacing w:after="0" w:line="360" w:lineRule="auto"/>
      <w:ind w:left="0" w:firstLine="709"/>
    </w:pPr>
  </w:style>
  <w:style w:type="character" w:customStyle="1" w:styleId="affffffff9">
    <w:name w:val="Основной текст док. Знак"/>
    <w:basedOn w:val="a9"/>
    <w:link w:val="affffffff8"/>
    <w:rsid w:val="00104D08"/>
    <w:rPr>
      <w:rFonts w:ascii="Arial" w:eastAsia="Times New Roman" w:hAnsi="Arial" w:cs="Times New Roman"/>
      <w:sz w:val="24"/>
      <w:szCs w:val="20"/>
      <w:lang w:eastAsia="ru-RU"/>
    </w:rPr>
  </w:style>
  <w:style w:type="character" w:customStyle="1" w:styleId="48">
    <w:name w:val="Знак Знак4"/>
    <w:basedOn w:val="a9"/>
    <w:rsid w:val="00104D08"/>
    <w:rPr>
      <w:rFonts w:ascii="Arial" w:hAnsi="Arial"/>
      <w:sz w:val="24"/>
      <w:lang w:val="ru-RU" w:eastAsia="ru-RU" w:bidi="ar-SA"/>
    </w:rPr>
  </w:style>
  <w:style w:type="character" w:styleId="HTML1">
    <w:name w:val="HTML Cite"/>
    <w:basedOn w:val="a9"/>
    <w:rsid w:val="00104D08"/>
    <w:rPr>
      <w:i/>
      <w:iCs/>
    </w:rPr>
  </w:style>
  <w:style w:type="paragraph" w:customStyle="1" w:styleId="consplustitle0">
    <w:name w:val="consplustitle"/>
    <w:basedOn w:val="a8"/>
    <w:rsid w:val="00104D08"/>
    <w:pPr>
      <w:spacing w:before="100" w:beforeAutospacing="1" w:after="100" w:afterAutospacing="1" w:line="240" w:lineRule="auto"/>
      <w:ind w:left="0"/>
      <w:jc w:val="left"/>
    </w:pPr>
    <w:rPr>
      <w:rFonts w:ascii="Verdana" w:hAnsi="Verdana"/>
      <w:sz w:val="18"/>
      <w:szCs w:val="18"/>
    </w:rPr>
  </w:style>
  <w:style w:type="paragraph" w:customStyle="1" w:styleId="consplusnormal">
    <w:name w:val="consplusnormal"/>
    <w:basedOn w:val="a8"/>
    <w:rsid w:val="00104D08"/>
    <w:pPr>
      <w:spacing w:before="100" w:beforeAutospacing="1" w:after="100" w:afterAutospacing="1" w:line="240" w:lineRule="auto"/>
      <w:ind w:left="0"/>
      <w:jc w:val="left"/>
    </w:pPr>
    <w:rPr>
      <w:rFonts w:ascii="Verdana" w:hAnsi="Verdana"/>
      <w:sz w:val="18"/>
      <w:szCs w:val="18"/>
    </w:rPr>
  </w:style>
  <w:style w:type="paragraph" w:customStyle="1" w:styleId="affffffffa">
    <w:name w:val="Рисуночный"/>
    <w:basedOn w:val="a8"/>
    <w:rsid w:val="00104D08"/>
    <w:pPr>
      <w:spacing w:after="0" w:line="240" w:lineRule="auto"/>
      <w:ind w:left="0"/>
      <w:jc w:val="center"/>
    </w:pPr>
  </w:style>
  <w:style w:type="character" w:customStyle="1" w:styleId="to1">
    <w:name w:val="to1"/>
    <w:basedOn w:val="a9"/>
    <w:rsid w:val="00104D08"/>
  </w:style>
  <w:style w:type="paragraph" w:customStyle="1" w:styleId="FacePageTitle">
    <w:name w:val="Face Page Title"/>
    <w:basedOn w:val="a8"/>
    <w:rsid w:val="00104D08"/>
    <w:pPr>
      <w:keepNext/>
      <w:numPr>
        <w:numId w:val="22"/>
      </w:numPr>
      <w:tabs>
        <w:tab w:val="clear" w:pos="1440"/>
      </w:tabs>
      <w:spacing w:before="240" w:after="0" w:line="240" w:lineRule="auto"/>
      <w:ind w:left="0" w:firstLine="0"/>
      <w:jc w:val="center"/>
    </w:pPr>
    <w:rPr>
      <w:rFonts w:ascii="Arial Bold" w:hAnsi="Arial Bold"/>
      <w:b/>
      <w:color w:val="000000"/>
      <w:sz w:val="28"/>
      <w:lang w:eastAsia="en-US"/>
    </w:rPr>
  </w:style>
  <w:style w:type="paragraph" w:customStyle="1" w:styleId="230">
    <w:name w:val="Основной текст 23"/>
    <w:basedOn w:val="a8"/>
    <w:rsid w:val="00104D08"/>
    <w:pPr>
      <w:spacing w:after="0" w:line="240" w:lineRule="auto"/>
      <w:ind w:left="0" w:firstLine="567"/>
    </w:pPr>
  </w:style>
  <w:style w:type="paragraph" w:customStyle="1" w:styleId="119">
    <w:name w:val="табличный + 11 пт"/>
    <w:basedOn w:val="a8"/>
    <w:rsid w:val="00104D08"/>
    <w:pPr>
      <w:keepLines/>
      <w:spacing w:after="0" w:line="240" w:lineRule="auto"/>
      <w:ind w:left="0"/>
      <w:jc w:val="center"/>
    </w:pPr>
    <w:rPr>
      <w:rFonts w:ascii="Times New Roman" w:hAnsi="Times New Roman"/>
      <w:sz w:val="22"/>
      <w:szCs w:val="24"/>
    </w:rPr>
  </w:style>
  <w:style w:type="paragraph" w:customStyle="1" w:styleId="13">
    <w:name w:val="М. список 1"/>
    <w:basedOn w:val="affffb"/>
    <w:rsid w:val="00104D08"/>
    <w:pPr>
      <w:numPr>
        <w:numId w:val="23"/>
      </w:numPr>
      <w:spacing w:before="120"/>
      <w:jc w:val="both"/>
    </w:pPr>
    <w:rPr>
      <w:rFonts w:ascii="Times New Roman" w:hAnsi="Times New Roman" w:cs="Courier New"/>
      <w:sz w:val="24"/>
    </w:rPr>
  </w:style>
  <w:style w:type="paragraph" w:customStyle="1" w:styleId="affffffffb">
    <w:name w:val="таблица"/>
    <w:rsid w:val="00104D08"/>
    <w:pPr>
      <w:spacing w:line="204" w:lineRule="auto"/>
    </w:pPr>
    <w:rPr>
      <w:rFonts w:ascii="Times New Roman" w:eastAsia="Times New Roman" w:hAnsi="Times New Roman" w:cs="Times New Roman"/>
      <w:noProof/>
      <w:sz w:val="24"/>
      <w:szCs w:val="20"/>
      <w:lang w:eastAsia="ru-RU"/>
    </w:rPr>
  </w:style>
  <w:style w:type="paragraph" w:customStyle="1" w:styleId="1">
    <w:name w:val="М. список 1 Знак"/>
    <w:basedOn w:val="affffb"/>
    <w:link w:val="1ffd"/>
    <w:rsid w:val="00104D08"/>
    <w:pPr>
      <w:numPr>
        <w:numId w:val="24"/>
      </w:numPr>
      <w:spacing w:before="120"/>
      <w:jc w:val="both"/>
    </w:pPr>
    <w:rPr>
      <w:rFonts w:ascii="Times New Roman" w:hAnsi="Times New Roman" w:cs="Courier New"/>
      <w:sz w:val="24"/>
    </w:rPr>
  </w:style>
  <w:style w:type="character" w:customStyle="1" w:styleId="1ffd">
    <w:name w:val="М. список 1 Знак Знак"/>
    <w:basedOn w:val="a9"/>
    <w:link w:val="1"/>
    <w:rsid w:val="00104D08"/>
    <w:rPr>
      <w:rFonts w:ascii="Times New Roman" w:eastAsia="Times New Roman" w:hAnsi="Times New Roman" w:cs="Courier New"/>
      <w:sz w:val="24"/>
      <w:szCs w:val="20"/>
      <w:lang w:eastAsia="ru-RU"/>
    </w:rPr>
  </w:style>
  <w:style w:type="character" w:customStyle="1" w:styleId="affffff6">
    <w:name w:val="табличный Знак"/>
    <w:basedOn w:val="a9"/>
    <w:link w:val="affffff5"/>
    <w:rsid w:val="00104D08"/>
    <w:rPr>
      <w:rFonts w:ascii="Times New Roman" w:eastAsia="Times New Roman" w:hAnsi="Times New Roman" w:cs="Times New Roman"/>
      <w:sz w:val="24"/>
      <w:szCs w:val="24"/>
      <w:lang w:eastAsia="ru-RU"/>
    </w:rPr>
  </w:style>
  <w:style w:type="character" w:customStyle="1" w:styleId="510">
    <w:name w:val="Заголовок 5 Знак1"/>
    <w:aliases w:val="EIA H5 Знак,Underline Знак,Bold Underline Знак,lvm5 Знак,Underline1 Знак,Underline2 Знак,Underline3 Знак,Underline4 Знак,Underline5 Знак,Underline6 Знак,Underline7 Знак,Underline8 Знак,Underline9 Знак,Underline11 Знак1,Underline21 Знак"/>
    <w:basedOn w:val="a9"/>
    <w:rsid w:val="00104D08"/>
    <w:rPr>
      <w:rFonts w:ascii="Arial" w:eastAsia="Times New Roman" w:hAnsi="Arial" w:cs="TimesDL"/>
      <w:b/>
      <w:bCs/>
      <w:i/>
      <w:iCs/>
      <w:sz w:val="24"/>
      <w:szCs w:val="26"/>
    </w:rPr>
  </w:style>
  <w:style w:type="character" w:customStyle="1" w:styleId="231">
    <w:name w:val="Заголовок 2 Знак3"/>
    <w:aliases w:val="Заголовок 2 Знак Знак Знак,Заголовок 2 Знак Знак2,Заголовок 2 Знак1 Знак Знак,Заголовок 2 Знак Знак Знак1 Знак,Заголовок 2 Знак Знак Знак Знак Знак Знак,Заголовок 2 Знак Знак1 Знак Знак,Заголовок 2 Знак Знак Знак Знак1 Знак,- 1 Знак"/>
    <w:basedOn w:val="a9"/>
    <w:rsid w:val="00104D08"/>
    <w:rPr>
      <w:b/>
      <w:noProof/>
      <w:sz w:val="24"/>
    </w:rPr>
  </w:style>
  <w:style w:type="paragraph" w:customStyle="1" w:styleId="127">
    <w:name w:val="абзац 12"/>
    <w:basedOn w:val="a8"/>
    <w:link w:val="1210"/>
    <w:rsid w:val="00104D08"/>
    <w:pPr>
      <w:overflowPunct w:val="0"/>
      <w:autoSpaceDE w:val="0"/>
      <w:autoSpaceDN w:val="0"/>
      <w:adjustRightInd w:val="0"/>
      <w:spacing w:before="120" w:after="0" w:line="240" w:lineRule="auto"/>
      <w:ind w:left="0" w:firstLine="709"/>
      <w:textAlignment w:val="baseline"/>
    </w:pPr>
    <w:rPr>
      <w:rFonts w:ascii="Times New Roman" w:hAnsi="Times New Roman"/>
    </w:rPr>
  </w:style>
  <w:style w:type="paragraph" w:customStyle="1" w:styleId="affffffffc">
    <w:name w:val="Знак Знак Знак Знак"/>
    <w:basedOn w:val="a8"/>
    <w:rsid w:val="00104D08"/>
    <w:pPr>
      <w:keepLines/>
      <w:spacing w:after="160" w:line="240" w:lineRule="exact"/>
      <w:ind w:left="0"/>
      <w:jc w:val="left"/>
    </w:pPr>
    <w:rPr>
      <w:rFonts w:ascii="Verdana" w:eastAsia="MS Mincho" w:hAnsi="Verdana" w:cs="Franklin Gothic Book"/>
      <w:sz w:val="20"/>
      <w:lang w:val="en-US" w:eastAsia="en-US"/>
    </w:rPr>
  </w:style>
  <w:style w:type="paragraph" w:customStyle="1" w:styleId="128">
    <w:name w:val="абзац 12 Знак"/>
    <w:basedOn w:val="a8"/>
    <w:link w:val="129"/>
    <w:rsid w:val="00104D08"/>
    <w:pPr>
      <w:overflowPunct w:val="0"/>
      <w:autoSpaceDE w:val="0"/>
      <w:autoSpaceDN w:val="0"/>
      <w:adjustRightInd w:val="0"/>
      <w:spacing w:before="120" w:after="0" w:line="240" w:lineRule="auto"/>
      <w:ind w:left="0" w:firstLine="709"/>
      <w:textAlignment w:val="baseline"/>
    </w:pPr>
    <w:rPr>
      <w:rFonts w:ascii="Times New Roman" w:hAnsi="Times New Roman"/>
    </w:rPr>
  </w:style>
  <w:style w:type="character" w:customStyle="1" w:styleId="129">
    <w:name w:val="абзац 12 Знак Знак"/>
    <w:basedOn w:val="a9"/>
    <w:link w:val="128"/>
    <w:rsid w:val="00104D08"/>
    <w:rPr>
      <w:rFonts w:ascii="Times New Roman" w:eastAsia="Times New Roman" w:hAnsi="Times New Roman" w:cs="Times New Roman"/>
      <w:sz w:val="24"/>
      <w:szCs w:val="20"/>
      <w:lang w:eastAsia="ru-RU"/>
    </w:rPr>
  </w:style>
  <w:style w:type="character" w:customStyle="1" w:styleId="11a">
    <w:name w:val="Заголовок 1 Знак1"/>
    <w:aliases w:val=" Знак Знак3,EIA H1 Знак1,Заголовок 1 Знак Знак1,Заголовок 1 Знак1 Знак Знак Знак1,Заголовок 1 Знак Знак1 Знак Знак Знак1,Заголовок 1 Знак Знак2 Знак Знак1,Заголовок 1 Знак1 Знак1 Знак1,Заголовок 1 Знак Знак1 Знак1 Знак1"/>
    <w:basedOn w:val="a9"/>
    <w:rsid w:val="00104D08"/>
    <w:rPr>
      <w:b/>
      <w:caps/>
      <w:noProof/>
      <w:kern w:val="28"/>
      <w:sz w:val="28"/>
      <w:szCs w:val="28"/>
    </w:rPr>
  </w:style>
  <w:style w:type="paragraph" w:customStyle="1" w:styleId="AAA2">
    <w:name w:val="AAA_2"/>
    <w:basedOn w:val="a8"/>
    <w:rsid w:val="00104D08"/>
    <w:pPr>
      <w:spacing w:after="0" w:line="360" w:lineRule="auto"/>
      <w:ind w:left="0"/>
      <w:jc w:val="center"/>
    </w:pPr>
    <w:rPr>
      <w:szCs w:val="24"/>
    </w:rPr>
  </w:style>
  <w:style w:type="paragraph" w:styleId="affffffffd">
    <w:name w:val="List Continue"/>
    <w:basedOn w:val="a8"/>
    <w:rsid w:val="00104D08"/>
    <w:pPr>
      <w:widowControl w:val="0"/>
      <w:spacing w:line="240" w:lineRule="auto"/>
      <w:ind w:left="283"/>
      <w:jc w:val="left"/>
    </w:pPr>
    <w:rPr>
      <w:rFonts w:ascii="Times New Roman" w:hAnsi="Times New Roman"/>
      <w:sz w:val="20"/>
    </w:rPr>
  </w:style>
  <w:style w:type="character" w:customStyle="1" w:styleId="FontStyle110">
    <w:name w:val="Font Style11"/>
    <w:basedOn w:val="a9"/>
    <w:rsid w:val="00104D08"/>
    <w:rPr>
      <w:rFonts w:ascii="Arial Unicode MS" w:eastAsia="Arial Unicode MS" w:cs="Arial Unicode MS"/>
      <w:sz w:val="14"/>
      <w:szCs w:val="14"/>
    </w:rPr>
  </w:style>
  <w:style w:type="paragraph" w:customStyle="1" w:styleId="ConsNormal">
    <w:name w:val="ConsNormal"/>
    <w:rsid w:val="00104D08"/>
    <w:pPr>
      <w:widowControl w:val="0"/>
      <w:spacing w:before="0"/>
      <w:ind w:firstLine="720"/>
    </w:pPr>
    <w:rPr>
      <w:rFonts w:ascii="Arial" w:eastAsia="Times New Roman" w:hAnsi="Arial" w:cs="Times New Roman"/>
      <w:snapToGrid w:val="0"/>
      <w:sz w:val="20"/>
      <w:szCs w:val="20"/>
      <w:lang w:eastAsia="ru-RU"/>
    </w:rPr>
  </w:style>
  <w:style w:type="paragraph" w:customStyle="1" w:styleId="TextOSRPSEIC">
    <w:name w:val="Text OSRP SEIC"/>
    <w:basedOn w:val="a8"/>
    <w:rsid w:val="00104D08"/>
    <w:pPr>
      <w:spacing w:line="240" w:lineRule="auto"/>
    </w:pPr>
    <w:rPr>
      <w:rFonts w:cs="Arial"/>
      <w:szCs w:val="22"/>
    </w:rPr>
  </w:style>
  <w:style w:type="paragraph" w:customStyle="1" w:styleId="TableHeadOSRPSEIC">
    <w:name w:val="Table Head OSRP SEIC"/>
    <w:basedOn w:val="a8"/>
    <w:rsid w:val="00104D08"/>
    <w:pPr>
      <w:keepNext/>
      <w:spacing w:before="60" w:after="60" w:line="240" w:lineRule="auto"/>
      <w:ind w:left="0"/>
      <w:jc w:val="center"/>
    </w:pPr>
    <w:rPr>
      <w:rFonts w:cs="Arial"/>
      <w:b/>
      <w:bCs/>
      <w:sz w:val="20"/>
    </w:rPr>
  </w:style>
  <w:style w:type="paragraph" w:customStyle="1" w:styleId="TenderText">
    <w:name w:val="TenderText"/>
    <w:basedOn w:val="a8"/>
    <w:rsid w:val="00104D08"/>
    <w:pPr>
      <w:spacing w:before="120" w:line="240" w:lineRule="auto"/>
      <w:ind w:left="720"/>
    </w:pPr>
    <w:rPr>
      <w:sz w:val="22"/>
      <w:szCs w:val="22"/>
    </w:rPr>
  </w:style>
  <w:style w:type="paragraph" w:customStyle="1" w:styleId="TenderList">
    <w:name w:val="TenderList"/>
    <w:basedOn w:val="a8"/>
    <w:autoRedefine/>
    <w:rsid w:val="00104D08"/>
    <w:pPr>
      <w:tabs>
        <w:tab w:val="num" w:pos="964"/>
      </w:tabs>
      <w:spacing w:before="120" w:line="240" w:lineRule="auto"/>
      <w:ind w:left="964" w:right="414" w:hanging="397"/>
    </w:pPr>
    <w:rPr>
      <w:rFonts w:cs="Arial"/>
      <w:sz w:val="22"/>
      <w:szCs w:val="22"/>
    </w:rPr>
  </w:style>
  <w:style w:type="paragraph" w:customStyle="1" w:styleId="xl63">
    <w:name w:val="xl63"/>
    <w:basedOn w:val="a8"/>
    <w:rsid w:val="00104D08"/>
    <w:pPr>
      <w:spacing w:before="100" w:beforeAutospacing="1" w:after="100" w:afterAutospacing="1" w:line="240" w:lineRule="auto"/>
      <w:ind w:left="0"/>
      <w:jc w:val="center"/>
      <w:textAlignment w:val="center"/>
    </w:pPr>
    <w:rPr>
      <w:rFonts w:ascii="Times New Roman" w:hAnsi="Times New Roman"/>
      <w:sz w:val="22"/>
      <w:szCs w:val="22"/>
    </w:rPr>
  </w:style>
  <w:style w:type="paragraph" w:customStyle="1" w:styleId="xl64">
    <w:name w:val="xl64"/>
    <w:basedOn w:val="a8"/>
    <w:rsid w:val="00104D08"/>
    <w:pPr>
      <w:spacing w:before="100" w:beforeAutospacing="1" w:after="100" w:afterAutospacing="1" w:line="240" w:lineRule="auto"/>
      <w:ind w:left="0"/>
      <w:jc w:val="center"/>
      <w:textAlignment w:val="center"/>
    </w:pPr>
    <w:rPr>
      <w:rFonts w:ascii="Times New Roman" w:hAnsi="Times New Roman"/>
      <w:sz w:val="22"/>
      <w:szCs w:val="22"/>
    </w:rPr>
  </w:style>
  <w:style w:type="paragraph" w:customStyle="1" w:styleId="xl65">
    <w:name w:val="xl65"/>
    <w:basedOn w:val="a8"/>
    <w:rsid w:val="00104D08"/>
    <w:pPr>
      <w:spacing w:before="100" w:beforeAutospacing="1" w:after="100" w:afterAutospacing="1" w:line="240" w:lineRule="auto"/>
      <w:ind w:left="0"/>
      <w:jc w:val="center"/>
      <w:textAlignment w:val="center"/>
    </w:pPr>
    <w:rPr>
      <w:rFonts w:ascii="Times New Roman" w:hAnsi="Times New Roman"/>
      <w:sz w:val="22"/>
      <w:szCs w:val="22"/>
    </w:rPr>
  </w:style>
  <w:style w:type="paragraph" w:customStyle="1" w:styleId="xl66">
    <w:name w:val="xl66"/>
    <w:basedOn w:val="a8"/>
    <w:rsid w:val="00104D08"/>
    <w:pPr>
      <w:spacing w:before="100" w:beforeAutospacing="1" w:after="100" w:afterAutospacing="1" w:line="240" w:lineRule="auto"/>
      <w:ind w:left="0"/>
      <w:jc w:val="center"/>
      <w:textAlignment w:val="center"/>
    </w:pPr>
    <w:rPr>
      <w:rFonts w:ascii="Times New Roman" w:hAnsi="Times New Roman"/>
      <w:sz w:val="22"/>
      <w:szCs w:val="22"/>
    </w:rPr>
  </w:style>
  <w:style w:type="paragraph" w:customStyle="1" w:styleId="3e">
    <w:name w:val="Знак Знак3"/>
    <w:basedOn w:val="a8"/>
    <w:rsid w:val="00104D08"/>
    <w:pPr>
      <w:keepLines/>
      <w:spacing w:after="160" w:line="240" w:lineRule="exact"/>
      <w:ind w:left="0" w:firstLine="567"/>
    </w:pPr>
    <w:rPr>
      <w:rFonts w:ascii="Verdana" w:eastAsia="MS Mincho" w:hAnsi="Verdana" w:cs="Franklin Gothic Book"/>
      <w:sz w:val="20"/>
      <w:lang w:eastAsia="en-US"/>
    </w:rPr>
  </w:style>
  <w:style w:type="paragraph" w:customStyle="1" w:styleId="11b">
    <w:name w:val="Знак Знак Знак1 Знак Знак Знак Знак Знак Знак1 Знак Знак Знак Знак Знак Знак Знак Знак Знак Знак Знак Знак Знак"/>
    <w:basedOn w:val="a8"/>
    <w:rsid w:val="00104D08"/>
    <w:pPr>
      <w:keepLines/>
      <w:spacing w:after="160" w:line="240" w:lineRule="exact"/>
      <w:ind w:left="0"/>
      <w:jc w:val="left"/>
    </w:pPr>
    <w:rPr>
      <w:rFonts w:ascii="Verdana" w:eastAsia="MS Mincho" w:hAnsi="Verdana" w:cs="Verdana"/>
      <w:sz w:val="20"/>
      <w:lang w:val="en-US" w:eastAsia="en-US"/>
    </w:rPr>
  </w:style>
  <w:style w:type="paragraph" w:customStyle="1" w:styleId="1-">
    <w:name w:val="Марк. 1-го ур."/>
    <w:basedOn w:val="affffffff8"/>
    <w:rsid w:val="00104D08"/>
    <w:pPr>
      <w:widowControl/>
      <w:numPr>
        <w:numId w:val="25"/>
      </w:numPr>
      <w:tabs>
        <w:tab w:val="clear" w:pos="851"/>
        <w:tab w:val="num" w:pos="360"/>
        <w:tab w:val="num" w:pos="1788"/>
      </w:tabs>
      <w:spacing w:line="312" w:lineRule="auto"/>
      <w:ind w:left="360" w:firstLine="1068"/>
    </w:pPr>
    <w:rPr>
      <w:rFonts w:ascii="Times New Roman" w:hAnsi="Times New Roman" w:cs="Arial"/>
      <w:szCs w:val="28"/>
    </w:rPr>
  </w:style>
  <w:style w:type="paragraph" w:customStyle="1" w:styleId="3f">
    <w:name w:val="Знак3"/>
    <w:basedOn w:val="a8"/>
    <w:rsid w:val="00104D08"/>
    <w:pPr>
      <w:keepLines/>
      <w:overflowPunct w:val="0"/>
      <w:autoSpaceDE w:val="0"/>
      <w:autoSpaceDN w:val="0"/>
      <w:adjustRightInd w:val="0"/>
      <w:spacing w:after="160" w:line="240" w:lineRule="exact"/>
      <w:ind w:left="0"/>
      <w:jc w:val="left"/>
      <w:textAlignment w:val="baseline"/>
    </w:pPr>
    <w:rPr>
      <w:rFonts w:ascii="Verdana" w:eastAsia="MS Mincho" w:hAnsi="Verdana" w:cs="Franklin Gothic Book"/>
      <w:sz w:val="20"/>
      <w:lang w:val="en-US" w:eastAsia="en-US"/>
    </w:rPr>
  </w:style>
  <w:style w:type="character" w:customStyle="1" w:styleId="1210">
    <w:name w:val="абзац 12 Знак1"/>
    <w:basedOn w:val="a9"/>
    <w:link w:val="127"/>
    <w:rsid w:val="00104D08"/>
    <w:rPr>
      <w:rFonts w:ascii="Times New Roman" w:eastAsia="Times New Roman" w:hAnsi="Times New Roman" w:cs="Times New Roman"/>
      <w:sz w:val="24"/>
      <w:szCs w:val="20"/>
      <w:lang w:eastAsia="ru-RU"/>
    </w:rPr>
  </w:style>
  <w:style w:type="paragraph" w:customStyle="1" w:styleId="2fb">
    <w:name w:val="М список 2"/>
    <w:basedOn w:val="127"/>
    <w:rsid w:val="00104D08"/>
    <w:pPr>
      <w:tabs>
        <w:tab w:val="num" w:pos="1209"/>
      </w:tabs>
    </w:pPr>
  </w:style>
  <w:style w:type="character" w:customStyle="1" w:styleId="rvts7">
    <w:name w:val="rvts7"/>
    <w:basedOn w:val="a9"/>
    <w:rsid w:val="00104D08"/>
    <w:rPr>
      <w:rFonts w:ascii="Arial" w:hAnsi="Arial" w:cs="Arial" w:hint="default"/>
    </w:rPr>
  </w:style>
  <w:style w:type="paragraph" w:customStyle="1" w:styleId="1110">
    <w:name w:val="Знак Знак Знак1 Знак Знак Знак Знак Знак Знак1 Знак Знак Знак Знак Знак Знак Знак Знак Знак Знак Знак Знак Знак1"/>
    <w:basedOn w:val="a8"/>
    <w:rsid w:val="00104D08"/>
    <w:pPr>
      <w:keepLines/>
      <w:spacing w:after="160" w:line="240" w:lineRule="exact"/>
      <w:ind w:left="0"/>
      <w:jc w:val="left"/>
    </w:pPr>
    <w:rPr>
      <w:rFonts w:ascii="Verdana" w:eastAsia="MS Mincho" w:hAnsi="Verdana" w:cs="Franklin Gothic Book"/>
      <w:sz w:val="20"/>
      <w:lang w:val="en-US" w:eastAsia="en-US"/>
    </w:rPr>
  </w:style>
  <w:style w:type="paragraph" w:customStyle="1" w:styleId="75">
    <w:name w:val="Обычный (веб)7"/>
    <w:basedOn w:val="a8"/>
    <w:rsid w:val="00104D08"/>
    <w:pPr>
      <w:spacing w:before="150" w:after="100" w:afterAutospacing="1" w:line="240" w:lineRule="auto"/>
      <w:ind w:left="0" w:firstLine="225"/>
    </w:pPr>
    <w:rPr>
      <w:rFonts w:ascii="Verdana" w:hAnsi="Verdana"/>
      <w:color w:val="000050"/>
      <w:sz w:val="20"/>
    </w:rPr>
  </w:style>
  <w:style w:type="table" w:styleId="-10">
    <w:name w:val="Table Web 1"/>
    <w:basedOn w:val="aa"/>
    <w:rsid w:val="00104D08"/>
    <w:pPr>
      <w:spacing w:before="0" w:after="120"/>
      <w:ind w:left="680"/>
      <w:jc w:val="both"/>
    </w:pPr>
    <w:rPr>
      <w:rFonts w:ascii="Times New Roman" w:eastAsia="Times New Roman" w:hAnsi="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affffffffe">
    <w:name w:val="line number"/>
    <w:basedOn w:val="a9"/>
    <w:rsid w:val="00104D08"/>
  </w:style>
  <w:style w:type="paragraph" w:customStyle="1" w:styleId="TableText1">
    <w:name w:val="Table_Text"/>
    <w:link w:val="TableText2"/>
    <w:autoRedefine/>
    <w:rsid w:val="00104D08"/>
    <w:pPr>
      <w:widowControl w:val="0"/>
      <w:spacing w:before="40" w:after="20"/>
      <w:jc w:val="center"/>
    </w:pPr>
    <w:rPr>
      <w:rFonts w:ascii="Times New Roman" w:eastAsia="Times New Roman" w:hAnsi="Times New Roman" w:cs="Times New Roman"/>
      <w:szCs w:val="28"/>
    </w:rPr>
  </w:style>
  <w:style w:type="character" w:customStyle="1" w:styleId="TableText2">
    <w:name w:val="Table_Text Знак"/>
    <w:basedOn w:val="a9"/>
    <w:link w:val="TableText1"/>
    <w:rsid w:val="00104D08"/>
    <w:rPr>
      <w:rFonts w:ascii="Times New Roman" w:eastAsia="Times New Roman" w:hAnsi="Times New Roman" w:cs="Times New Roman"/>
      <w:szCs w:val="28"/>
    </w:rPr>
  </w:style>
  <w:style w:type="paragraph" w:customStyle="1" w:styleId="TableTitleText">
    <w:name w:val="Table_Title_Text"/>
    <w:basedOn w:val="TableText1"/>
    <w:link w:val="TableTitleText0"/>
    <w:autoRedefine/>
    <w:rsid w:val="00104D08"/>
    <w:pPr>
      <w:spacing w:before="0" w:after="0"/>
    </w:pPr>
    <w:rPr>
      <w:b/>
      <w:bCs/>
      <w:szCs w:val="20"/>
      <w:lang w:val="en-GB"/>
    </w:rPr>
  </w:style>
  <w:style w:type="character" w:customStyle="1" w:styleId="TableTitleText0">
    <w:name w:val="Table_Title_Text Знак"/>
    <w:basedOn w:val="TableText2"/>
    <w:link w:val="TableTitleText"/>
    <w:rsid w:val="00104D08"/>
    <w:rPr>
      <w:b/>
      <w:bCs/>
      <w:szCs w:val="20"/>
      <w:lang w:val="en-GB"/>
    </w:rPr>
  </w:style>
  <w:style w:type="paragraph" w:customStyle="1" w:styleId="TextESIAEAC">
    <w:name w:val="Text ESIA EAC"/>
    <w:basedOn w:val="a8"/>
    <w:link w:val="TextESIAEACCharChar"/>
    <w:rsid w:val="00104D08"/>
    <w:pPr>
      <w:widowControl w:val="0"/>
      <w:spacing w:before="120" w:after="0" w:line="240" w:lineRule="auto"/>
      <w:ind w:left="697" w:firstLine="709"/>
    </w:pPr>
    <w:rPr>
      <w:rFonts w:ascii="Times New Roman" w:eastAsia="SimSun" w:hAnsi="Times New Roman"/>
      <w:szCs w:val="22"/>
      <w:lang w:eastAsia="en-US"/>
    </w:rPr>
  </w:style>
  <w:style w:type="character" w:customStyle="1" w:styleId="TextESIAEACCharChar">
    <w:name w:val="Text ESIA EAC Char Char"/>
    <w:basedOn w:val="a9"/>
    <w:link w:val="TextESIAEAC"/>
    <w:rsid w:val="00104D08"/>
    <w:rPr>
      <w:rFonts w:ascii="Times New Roman" w:eastAsia="SimSun" w:hAnsi="Times New Roman" w:cs="Times New Roman"/>
      <w:sz w:val="24"/>
    </w:rPr>
  </w:style>
  <w:style w:type="paragraph" w:customStyle="1" w:styleId="EACCentered">
    <w:name w:val="EAC_Centered"/>
    <w:basedOn w:val="a8"/>
    <w:rsid w:val="00104D08"/>
    <w:pPr>
      <w:spacing w:before="120" w:after="0" w:line="240" w:lineRule="auto"/>
      <w:ind w:left="0" w:firstLine="709"/>
      <w:jc w:val="center"/>
    </w:pPr>
    <w:rPr>
      <w:rFonts w:ascii="Times New Roman" w:hAnsi="Times New Roman"/>
    </w:rPr>
  </w:style>
  <w:style w:type="character" w:styleId="afffffffff">
    <w:name w:val="endnote reference"/>
    <w:basedOn w:val="a9"/>
    <w:rsid w:val="00104D08"/>
    <w:rPr>
      <w:rFonts w:ascii="Arial" w:hAnsi="Arial"/>
      <w:sz w:val="16"/>
      <w:vertAlign w:val="superscript"/>
      <w:lang w:val="en-GB" w:eastAsia="en-US"/>
    </w:rPr>
  </w:style>
  <w:style w:type="paragraph" w:customStyle="1" w:styleId="Contents">
    <w:name w:val="Contents"/>
    <w:basedOn w:val="19"/>
    <w:next w:val="a8"/>
    <w:autoRedefine/>
    <w:unhideWhenUsed/>
    <w:qFormat/>
    <w:rsid w:val="00104D08"/>
    <w:pPr>
      <w:keepLines/>
      <w:tabs>
        <w:tab w:val="clear" w:pos="1440"/>
      </w:tabs>
      <w:overflowPunct/>
      <w:autoSpaceDE/>
      <w:autoSpaceDN/>
      <w:adjustRightInd/>
      <w:spacing w:before="0" w:after="240"/>
      <w:jc w:val="center"/>
      <w:textAlignment w:val="auto"/>
      <w:outlineLvl w:val="9"/>
    </w:pPr>
    <w:rPr>
      <w:rFonts w:ascii="Times New Roman" w:hAnsi="Times New Roman"/>
      <w:bCs/>
      <w:caps w:val="0"/>
      <w:noProof w:val="0"/>
      <w:kern w:val="0"/>
      <w:szCs w:val="28"/>
      <w:lang w:eastAsia="en-US"/>
    </w:rPr>
  </w:style>
  <w:style w:type="paragraph" w:customStyle="1" w:styleId="TableName">
    <w:name w:val="Table_Name_пр"/>
    <w:basedOn w:val="afffff"/>
    <w:next w:val="a8"/>
    <w:autoRedefine/>
    <w:rsid w:val="00104D08"/>
    <w:pPr>
      <w:keepNext/>
      <w:numPr>
        <w:ilvl w:val="0"/>
      </w:numPr>
      <w:spacing w:before="120" w:after="0"/>
      <w:ind w:left="851"/>
      <w:jc w:val="right"/>
    </w:pPr>
    <w:rPr>
      <w:b w:val="0"/>
      <w:bCs/>
      <w:kern w:val="0"/>
      <w:sz w:val="24"/>
    </w:rPr>
  </w:style>
  <w:style w:type="paragraph" w:customStyle="1" w:styleId="FigureName">
    <w:name w:val="Figure_Name"/>
    <w:basedOn w:val="afffff"/>
    <w:next w:val="a8"/>
    <w:autoRedefine/>
    <w:rsid w:val="00104D08"/>
    <w:pPr>
      <w:numPr>
        <w:ilvl w:val="0"/>
      </w:numPr>
      <w:spacing w:before="120"/>
      <w:ind w:left="851"/>
      <w:jc w:val="center"/>
    </w:pPr>
    <w:rPr>
      <w:b w:val="0"/>
      <w:bCs/>
      <w:iCs/>
      <w:kern w:val="0"/>
      <w:sz w:val="24"/>
    </w:rPr>
  </w:style>
  <w:style w:type="paragraph" w:customStyle="1" w:styleId="Copyright">
    <w:name w:val="Copyright"/>
    <w:basedOn w:val="a8"/>
    <w:rsid w:val="00104D08"/>
    <w:pPr>
      <w:spacing w:before="120" w:after="0" w:line="240" w:lineRule="auto"/>
      <w:ind w:left="0" w:firstLine="709"/>
      <w:jc w:val="right"/>
    </w:pPr>
    <w:rPr>
      <w:rFonts w:ascii="Times New Roman" w:hAnsi="Times New Roman"/>
      <w:sz w:val="22"/>
    </w:rPr>
  </w:style>
  <w:style w:type="paragraph" w:customStyle="1" w:styleId="afffffffff0">
    <w:name w:val="список исполнителей"/>
    <w:basedOn w:val="a8"/>
    <w:autoRedefine/>
    <w:rsid w:val="00104D08"/>
    <w:pPr>
      <w:spacing w:before="120" w:line="240" w:lineRule="auto"/>
      <w:ind w:left="0"/>
      <w:jc w:val="left"/>
    </w:pPr>
    <w:rPr>
      <w:rFonts w:ascii="Times New Roman" w:hAnsi="Times New Roman"/>
    </w:rPr>
  </w:style>
  <w:style w:type="paragraph" w:customStyle="1" w:styleId="tablename0">
    <w:name w:val="table_name"/>
    <w:basedOn w:val="a8"/>
    <w:link w:val="tablename1"/>
    <w:autoRedefine/>
    <w:rsid w:val="00104D08"/>
    <w:pPr>
      <w:spacing w:before="60" w:after="60" w:line="240" w:lineRule="auto"/>
      <w:ind w:left="0"/>
      <w:jc w:val="center"/>
    </w:pPr>
    <w:rPr>
      <w:rFonts w:ascii="Times New Roman" w:hAnsi="Times New Roman"/>
      <w:szCs w:val="24"/>
    </w:rPr>
  </w:style>
  <w:style w:type="character" w:customStyle="1" w:styleId="tablename1">
    <w:name w:val="table_name Знак"/>
    <w:basedOn w:val="a9"/>
    <w:link w:val="tablename0"/>
    <w:rsid w:val="00104D08"/>
    <w:rPr>
      <w:rFonts w:ascii="Times New Roman" w:eastAsia="Times New Roman" w:hAnsi="Times New Roman" w:cs="Times New Roman"/>
      <w:sz w:val="24"/>
      <w:szCs w:val="24"/>
      <w:lang w:eastAsia="ru-RU"/>
    </w:rPr>
  </w:style>
  <w:style w:type="paragraph" w:customStyle="1" w:styleId="TabletitleTextvert">
    <w:name w:val="Table_title_Text_vert"/>
    <w:basedOn w:val="TableText1"/>
    <w:autoRedefine/>
    <w:rsid w:val="00104D08"/>
    <w:pPr>
      <w:jc w:val="left"/>
    </w:pPr>
    <w:rPr>
      <w:b/>
      <w:bCs/>
    </w:rPr>
  </w:style>
  <w:style w:type="paragraph" w:customStyle="1" w:styleId="TableText3">
    <w:name w:val="Table_Text_цифровой"/>
    <w:basedOn w:val="TableText1"/>
    <w:autoRedefine/>
    <w:rsid w:val="00104D08"/>
    <w:pPr>
      <w:ind w:right="28"/>
      <w:jc w:val="right"/>
    </w:pPr>
    <w:rPr>
      <w:szCs w:val="20"/>
    </w:rPr>
  </w:style>
  <w:style w:type="paragraph" w:customStyle="1" w:styleId="literature">
    <w:name w:val="literature"/>
    <w:basedOn w:val="a8"/>
    <w:autoRedefine/>
    <w:rsid w:val="00104D08"/>
    <w:pPr>
      <w:spacing w:before="120" w:after="0" w:line="240" w:lineRule="auto"/>
      <w:ind w:left="0"/>
    </w:pPr>
    <w:rPr>
      <w:rFonts w:ascii="Times New Roman" w:hAnsi="Times New Roman"/>
      <w:spacing w:val="-4"/>
    </w:rPr>
  </w:style>
  <w:style w:type="paragraph" w:customStyle="1" w:styleId="2fc">
    <w:name w:val="маркированный_2"/>
    <w:basedOn w:val="2c"/>
    <w:autoRedefine/>
    <w:rsid w:val="00104D08"/>
    <w:pPr>
      <w:spacing w:before="40" w:after="0" w:line="240" w:lineRule="auto"/>
      <w:ind w:left="737" w:firstLine="737"/>
    </w:pPr>
    <w:rPr>
      <w:rFonts w:ascii="Times New Roman" w:hAnsi="Times New Roman"/>
      <w:lang w:val="ru-RU" w:eastAsia="ru-RU"/>
    </w:rPr>
  </w:style>
  <w:style w:type="paragraph" w:customStyle="1" w:styleId="1ffe">
    <w:name w:val="маркированный_1"/>
    <w:basedOn w:val="2c"/>
    <w:autoRedefine/>
    <w:rsid w:val="00104D08"/>
    <w:pPr>
      <w:spacing w:before="40" w:after="0" w:line="240" w:lineRule="auto"/>
      <w:ind w:left="0" w:firstLine="726"/>
    </w:pPr>
    <w:rPr>
      <w:rFonts w:ascii="Times New Roman" w:hAnsi="Times New Roman"/>
      <w:lang w:val="ru-RU" w:eastAsia="ru-RU"/>
    </w:rPr>
  </w:style>
  <w:style w:type="paragraph" w:customStyle="1" w:styleId="afffffffff1">
    <w:name w:val="пронумерованный"/>
    <w:basedOn w:val="a8"/>
    <w:autoRedefine/>
    <w:rsid w:val="00104D08"/>
    <w:pPr>
      <w:spacing w:before="60" w:after="0" w:line="240" w:lineRule="auto"/>
      <w:ind w:left="726" w:hanging="726"/>
      <w:jc w:val="left"/>
    </w:pPr>
    <w:rPr>
      <w:rFonts w:ascii="Times New Roman" w:hAnsi="Times New Roman"/>
      <w:spacing w:val="-4"/>
    </w:rPr>
  </w:style>
  <w:style w:type="character" w:customStyle="1" w:styleId="EACHeading1">
    <w:name w:val="EAC_Heading 1 Знак"/>
    <w:aliases w:val="Заголовок 1 PDV Знак,§1 Знак,11. Заголовок 1 Знак,. Знак,Heading 1 Char Char Знак,iiia? i?eei?aiey Знак,новая страница Знак,Заголовок 1 Знак Знак Знак1,Заголовок 11 Знак Знак,Заголовок 13 Знак, Знак Знак24"/>
    <w:basedOn w:val="a9"/>
    <w:rsid w:val="00104D08"/>
    <w:rPr>
      <w:rFonts w:cs="Arial"/>
      <w:b/>
      <w:bCs/>
      <w:caps/>
      <w:kern w:val="32"/>
      <w:sz w:val="24"/>
      <w:szCs w:val="32"/>
      <w:lang w:val="en-US"/>
    </w:rPr>
  </w:style>
  <w:style w:type="paragraph" w:customStyle="1" w:styleId="afffffffff2">
    <w:name w:val="ИСПОЛНИТЕЛИ"/>
    <w:basedOn w:val="2c"/>
    <w:rsid w:val="00104D08"/>
    <w:pPr>
      <w:spacing w:after="0" w:line="240" w:lineRule="auto"/>
      <w:ind w:left="0"/>
      <w:jc w:val="left"/>
    </w:pPr>
    <w:rPr>
      <w:rFonts w:ascii="Times New Roman" w:hAnsi="Times New Roman"/>
      <w:lang w:val="ru-RU" w:eastAsia="ru-RU"/>
    </w:rPr>
  </w:style>
  <w:style w:type="character" w:customStyle="1" w:styleId="2fd">
    <w:name w:val="Основной текст с отступом Знак2"/>
    <w:aliases w:val="Основной текст с отступом Знак Знак1,Основной текст с отступом Знак Знак Знак Знак1,Основной текст с отступом Знак Знак Знак2,Основной текст лево Знак"/>
    <w:basedOn w:val="a9"/>
    <w:rsid w:val="00104D08"/>
    <w:rPr>
      <w:rFonts w:ascii="Arial" w:hAnsi="Arial"/>
      <w:sz w:val="22"/>
    </w:rPr>
  </w:style>
  <w:style w:type="paragraph" w:customStyle="1" w:styleId="afffffffff3">
    <w:name w:val="Рабочий"/>
    <w:rsid w:val="00104D08"/>
    <w:pPr>
      <w:spacing w:before="80"/>
      <w:ind w:firstLine="720"/>
      <w:jc w:val="both"/>
    </w:pPr>
    <w:rPr>
      <w:rFonts w:ascii="Arial" w:eastAsia="Times New Roman" w:hAnsi="Arial" w:cs="Times New Roman"/>
      <w:sz w:val="24"/>
      <w:szCs w:val="20"/>
      <w:lang w:eastAsia="ru-RU"/>
    </w:rPr>
  </w:style>
  <w:style w:type="paragraph" w:customStyle="1" w:styleId="-4">
    <w:name w:val="-список"/>
    <w:basedOn w:val="a8"/>
    <w:rsid w:val="00104D08"/>
    <w:pPr>
      <w:spacing w:before="120" w:after="0" w:line="240" w:lineRule="auto"/>
      <w:ind w:left="1069" w:hanging="360"/>
    </w:pPr>
    <w:rPr>
      <w:rFonts w:ascii="Times New Roman CYR" w:hAnsi="Times New Roman CYR"/>
    </w:rPr>
  </w:style>
  <w:style w:type="character" w:customStyle="1" w:styleId="216">
    <w:name w:val="Основной текст с отступом 2 Знак1"/>
    <w:aliases w:val="Основной для текста Знак1,Основной текст с отступом 2 Знак Знак Знак2,Основной текст с отступом 2 Знак Знак Знак Знак1,Основной текст с отступом 1 Знак1,Основной текст с отступом 2 Знак Знак Знак Знак Знак"/>
    <w:basedOn w:val="a9"/>
    <w:rsid w:val="00104D08"/>
    <w:rPr>
      <w:sz w:val="24"/>
    </w:rPr>
  </w:style>
  <w:style w:type="paragraph" w:customStyle="1" w:styleId="heading21">
    <w:name w:val="heading 21"/>
    <w:basedOn w:val="a8"/>
    <w:next w:val="a8"/>
    <w:rsid w:val="00104D08"/>
    <w:pPr>
      <w:keepNext/>
      <w:autoSpaceDE w:val="0"/>
      <w:autoSpaceDN w:val="0"/>
      <w:spacing w:before="120" w:after="60" w:line="240" w:lineRule="auto"/>
      <w:ind w:left="0" w:firstLine="720"/>
      <w:jc w:val="left"/>
      <w:outlineLvl w:val="1"/>
    </w:pPr>
    <w:rPr>
      <w:rFonts w:cs="Arial"/>
      <w:b/>
      <w:bCs/>
      <w:i/>
      <w:iCs/>
      <w:sz w:val="28"/>
      <w:szCs w:val="28"/>
    </w:rPr>
  </w:style>
  <w:style w:type="character" w:customStyle="1" w:styleId="FontStyle62">
    <w:name w:val="Font Style62"/>
    <w:basedOn w:val="a9"/>
    <w:rsid w:val="00104D08"/>
    <w:rPr>
      <w:rFonts w:ascii="Times New Roman" w:hAnsi="Times New Roman" w:cs="Times New Roman"/>
      <w:sz w:val="18"/>
      <w:szCs w:val="18"/>
    </w:rPr>
  </w:style>
  <w:style w:type="character" w:customStyle="1" w:styleId="311">
    <w:name w:val="Основной текст с отступом 3 Знак1"/>
    <w:basedOn w:val="a9"/>
    <w:rsid w:val="00104D08"/>
    <w:rPr>
      <w:sz w:val="24"/>
    </w:rPr>
  </w:style>
  <w:style w:type="character" w:customStyle="1" w:styleId="afffffffff4">
    <w:name w:val="Название глав Знак"/>
    <w:basedOn w:val="a9"/>
    <w:rsid w:val="00104D08"/>
    <w:rPr>
      <w:kern w:val="28"/>
      <w:sz w:val="26"/>
      <w:szCs w:val="26"/>
    </w:rPr>
  </w:style>
  <w:style w:type="paragraph" w:styleId="afffffffff5">
    <w:name w:val="Block Text"/>
    <w:basedOn w:val="a8"/>
    <w:rsid w:val="00104D08"/>
    <w:pPr>
      <w:spacing w:after="0" w:line="312" w:lineRule="auto"/>
      <w:ind w:left="113" w:right="113" w:firstLine="851"/>
    </w:pPr>
    <w:rPr>
      <w:rFonts w:ascii="Times New Roman" w:hAnsi="Times New Roman"/>
    </w:rPr>
  </w:style>
  <w:style w:type="paragraph" w:customStyle="1" w:styleId="afffffffff6">
    <w:name w:val="Заполнение"/>
    <w:basedOn w:val="a8"/>
    <w:rsid w:val="00104D08"/>
    <w:pPr>
      <w:widowControl w:val="0"/>
      <w:spacing w:after="0" w:line="240" w:lineRule="auto"/>
      <w:ind w:left="0"/>
      <w:jc w:val="center"/>
    </w:pPr>
    <w:rPr>
      <w:rFonts w:ascii="Courier New" w:hAnsi="Courier New"/>
      <w:sz w:val="28"/>
    </w:rPr>
  </w:style>
  <w:style w:type="paragraph" w:customStyle="1" w:styleId="afffffffff7">
    <w:name w:val="Çàïîëíåíèå"/>
    <w:basedOn w:val="a8"/>
    <w:rsid w:val="00104D08"/>
    <w:pPr>
      <w:spacing w:after="0" w:line="240" w:lineRule="auto"/>
      <w:ind w:left="0"/>
      <w:jc w:val="center"/>
    </w:pPr>
    <w:rPr>
      <w:rFonts w:ascii="Courier New" w:hAnsi="Courier New"/>
      <w:sz w:val="28"/>
    </w:rPr>
  </w:style>
  <w:style w:type="paragraph" w:customStyle="1" w:styleId="Caiieiaiea">
    <w:name w:val="Caiieiaiea"/>
    <w:basedOn w:val="a8"/>
    <w:rsid w:val="00104D08"/>
    <w:pPr>
      <w:widowControl w:val="0"/>
      <w:spacing w:after="0" w:line="240" w:lineRule="auto"/>
      <w:ind w:left="0"/>
      <w:jc w:val="center"/>
    </w:pPr>
    <w:rPr>
      <w:rFonts w:ascii="Courier New" w:hAnsi="Courier New"/>
      <w:sz w:val="28"/>
    </w:rPr>
  </w:style>
  <w:style w:type="paragraph" w:customStyle="1" w:styleId="afffffffff8">
    <w:name w:val="Название рисунка"/>
    <w:basedOn w:val="afff0"/>
    <w:rsid w:val="00104D08"/>
    <w:pPr>
      <w:spacing w:before="120" w:after="0" w:line="240" w:lineRule="auto"/>
      <w:ind w:left="0"/>
      <w:jc w:val="center"/>
    </w:pPr>
    <w:rPr>
      <w:rFonts w:ascii="Times New Roman" w:hAnsi="Times New Roman"/>
      <w:sz w:val="28"/>
    </w:rPr>
  </w:style>
  <w:style w:type="paragraph" w:customStyle="1" w:styleId="BodyText31">
    <w:name w:val="Body Text 31"/>
    <w:basedOn w:val="a8"/>
    <w:rsid w:val="00104D08"/>
    <w:pPr>
      <w:spacing w:after="240"/>
      <w:ind w:left="1440"/>
    </w:pPr>
    <w:rPr>
      <w:spacing w:val="-5"/>
      <w:sz w:val="20"/>
    </w:rPr>
  </w:style>
  <w:style w:type="paragraph" w:customStyle="1" w:styleId="BodyTextIndent32">
    <w:name w:val="Body Text Indent 32"/>
    <w:basedOn w:val="a8"/>
    <w:rsid w:val="00104D08"/>
    <w:pPr>
      <w:spacing w:after="0" w:line="360" w:lineRule="auto"/>
      <w:ind w:left="0" w:firstLine="567"/>
      <w:jc w:val="left"/>
    </w:pPr>
    <w:rPr>
      <w:rFonts w:ascii="Times New Roman" w:hAnsi="Times New Roman"/>
      <w:lang w:val="en-US"/>
    </w:rPr>
  </w:style>
  <w:style w:type="paragraph" w:styleId="49">
    <w:name w:val="List 4"/>
    <w:basedOn w:val="a8"/>
    <w:rsid w:val="00104D08"/>
    <w:pPr>
      <w:spacing w:after="0" w:line="240" w:lineRule="auto"/>
      <w:ind w:left="1132" w:hanging="283"/>
      <w:jc w:val="left"/>
    </w:pPr>
    <w:rPr>
      <w:rFonts w:ascii="Times New Roman" w:hAnsi="Times New Roman"/>
    </w:rPr>
  </w:style>
  <w:style w:type="paragraph" w:styleId="58">
    <w:name w:val="List 5"/>
    <w:basedOn w:val="a8"/>
    <w:rsid w:val="00104D08"/>
    <w:pPr>
      <w:spacing w:after="0" w:line="240" w:lineRule="auto"/>
      <w:ind w:left="1415" w:hanging="283"/>
      <w:jc w:val="left"/>
    </w:pPr>
    <w:rPr>
      <w:rFonts w:ascii="Times New Roman" w:hAnsi="Times New Roman"/>
    </w:rPr>
  </w:style>
  <w:style w:type="paragraph" w:styleId="2fe">
    <w:name w:val="List Continue 2"/>
    <w:basedOn w:val="a8"/>
    <w:rsid w:val="00104D08"/>
    <w:pPr>
      <w:spacing w:line="240" w:lineRule="auto"/>
      <w:ind w:left="566"/>
      <w:jc w:val="left"/>
    </w:pPr>
    <w:rPr>
      <w:rFonts w:ascii="Times New Roman" w:hAnsi="Times New Roman"/>
    </w:rPr>
  </w:style>
  <w:style w:type="paragraph" w:customStyle="1" w:styleId="Normal3">
    <w:name w:val="Normal3"/>
    <w:rsid w:val="00104D08"/>
    <w:pPr>
      <w:snapToGrid w:val="0"/>
      <w:spacing w:before="0" w:line="360" w:lineRule="auto"/>
      <w:ind w:firstLine="709"/>
    </w:pPr>
    <w:rPr>
      <w:rFonts w:ascii="Arial" w:eastAsia="Times New Roman" w:hAnsi="Arial" w:cs="Times New Roman"/>
      <w:sz w:val="24"/>
      <w:szCs w:val="20"/>
      <w:lang w:eastAsia="ru-RU"/>
    </w:rPr>
  </w:style>
  <w:style w:type="character" w:customStyle="1" w:styleId="1ff9">
    <w:name w:val="Обычный1 Знак"/>
    <w:basedOn w:val="a9"/>
    <w:link w:val="117"/>
    <w:rsid w:val="00104D08"/>
    <w:rPr>
      <w:rFonts w:ascii="Times New Roman" w:eastAsia="Times New Roman" w:hAnsi="Times New Roman" w:cs="Times New Roman"/>
      <w:sz w:val="20"/>
      <w:szCs w:val="20"/>
      <w:lang w:eastAsia="ru-RU"/>
    </w:rPr>
  </w:style>
  <w:style w:type="paragraph" w:styleId="afffffffff9">
    <w:name w:val="Body Text First Indent"/>
    <w:basedOn w:val="affe"/>
    <w:link w:val="afffffffffa"/>
    <w:rsid w:val="00104D08"/>
    <w:pPr>
      <w:spacing w:line="240" w:lineRule="auto"/>
      <w:ind w:left="0" w:firstLine="210"/>
      <w:jc w:val="left"/>
    </w:pPr>
    <w:rPr>
      <w:rFonts w:ascii="Times New Roman" w:hAnsi="Times New Roman"/>
    </w:rPr>
  </w:style>
  <w:style w:type="character" w:customStyle="1" w:styleId="afffffffffa">
    <w:name w:val="Красная строка Знак"/>
    <w:basedOn w:val="afff"/>
    <w:link w:val="afffffffff9"/>
    <w:rsid w:val="00104D08"/>
    <w:rPr>
      <w:rFonts w:ascii="Times New Roman" w:hAnsi="Times New Roman"/>
    </w:rPr>
  </w:style>
  <w:style w:type="paragraph" w:customStyle="1" w:styleId="afffffffffb">
    <w:name w:val="Штамп наименование"/>
    <w:rsid w:val="00104D08"/>
    <w:pPr>
      <w:spacing w:before="0"/>
      <w:jc w:val="center"/>
    </w:pPr>
    <w:rPr>
      <w:rFonts w:ascii="Arial" w:eastAsia="Times New Roman" w:hAnsi="Arial" w:cs="Times New Roman"/>
      <w:noProof/>
      <w:sz w:val="24"/>
      <w:szCs w:val="20"/>
      <w:lang w:eastAsia="ru-RU"/>
    </w:rPr>
  </w:style>
  <w:style w:type="paragraph" w:customStyle="1" w:styleId="217">
    <w:name w:val="Оглавление 21"/>
    <w:basedOn w:val="a8"/>
    <w:next w:val="a8"/>
    <w:autoRedefine/>
    <w:rsid w:val="00104D08"/>
    <w:pPr>
      <w:widowControl w:val="0"/>
      <w:spacing w:after="0" w:line="240" w:lineRule="exact"/>
      <w:ind w:left="0"/>
      <w:jc w:val="center"/>
    </w:pPr>
    <w:rPr>
      <w:rFonts w:ascii="Times New Roman" w:hAnsi="Times New Roman"/>
    </w:rPr>
  </w:style>
  <w:style w:type="paragraph" w:customStyle="1" w:styleId="11c">
    <w:name w:val="Оглавление 11"/>
    <w:basedOn w:val="Normal3"/>
    <w:next w:val="Normal3"/>
    <w:autoRedefine/>
    <w:rsid w:val="00104D08"/>
    <w:pPr>
      <w:tabs>
        <w:tab w:val="right" w:leader="dot" w:pos="10196"/>
      </w:tabs>
      <w:ind w:left="170" w:firstLine="0"/>
    </w:pPr>
    <w:rPr>
      <w:rFonts w:ascii="Times New Roman" w:hAnsi="Times New Roman"/>
      <w:szCs w:val="24"/>
    </w:rPr>
  </w:style>
  <w:style w:type="paragraph" w:customStyle="1" w:styleId="WW-">
    <w:name w:val="WW-Текст"/>
    <w:basedOn w:val="a8"/>
    <w:rsid w:val="00104D08"/>
    <w:pPr>
      <w:widowControl w:val="0"/>
      <w:suppressAutoHyphens/>
      <w:spacing w:after="0" w:line="240" w:lineRule="auto"/>
      <w:ind w:left="0"/>
      <w:jc w:val="left"/>
    </w:pPr>
    <w:rPr>
      <w:rFonts w:ascii="Courier New" w:hAnsi="Courier New"/>
      <w:sz w:val="20"/>
      <w:lang w:eastAsia="ar-SA"/>
    </w:rPr>
  </w:style>
  <w:style w:type="paragraph" w:customStyle="1" w:styleId="afffffffffc">
    <w:name w:val="Обычный +кр.строка"/>
    <w:basedOn w:val="a8"/>
    <w:rsid w:val="00104D08"/>
    <w:pPr>
      <w:spacing w:line="240" w:lineRule="auto"/>
      <w:ind w:left="0" w:firstLine="720"/>
      <w:jc w:val="left"/>
    </w:pPr>
    <w:rPr>
      <w:rFonts w:ascii="Times New Roman" w:hAnsi="Times New Roman"/>
      <w:spacing w:val="-22"/>
      <w:sz w:val="28"/>
    </w:rPr>
  </w:style>
  <w:style w:type="paragraph" w:customStyle="1" w:styleId="afffffffffd">
    <w:name w:val="Чертежный"/>
    <w:rsid w:val="00104D08"/>
    <w:pPr>
      <w:spacing w:before="0"/>
      <w:jc w:val="both"/>
    </w:pPr>
    <w:rPr>
      <w:rFonts w:ascii="ISOCPEUR" w:eastAsia="Times New Roman" w:hAnsi="ISOCPEUR" w:cs="Times New Roman"/>
      <w:i/>
      <w:sz w:val="28"/>
      <w:szCs w:val="20"/>
      <w:lang w:val="uk-UA" w:eastAsia="ru-RU"/>
    </w:rPr>
  </w:style>
  <w:style w:type="paragraph" w:customStyle="1" w:styleId="150">
    <w:name w:val="Обычный 1.5"/>
    <w:basedOn w:val="a8"/>
    <w:autoRedefine/>
    <w:rsid w:val="00104D08"/>
    <w:pPr>
      <w:keepNext/>
      <w:keepLines/>
      <w:spacing w:after="0" w:line="240" w:lineRule="auto"/>
      <w:ind w:left="0" w:firstLine="851"/>
      <w:jc w:val="center"/>
    </w:pPr>
    <w:rPr>
      <w:rFonts w:ascii="Times New Roman" w:hAnsi="Times New Roman"/>
      <w:b/>
      <w:bCs/>
      <w:snapToGrid w:val="0"/>
      <w:sz w:val="28"/>
      <w:szCs w:val="24"/>
    </w:rPr>
  </w:style>
  <w:style w:type="paragraph" w:customStyle="1" w:styleId="afffffffffe">
    <w:name w:val="Достижение"/>
    <w:basedOn w:val="affe"/>
    <w:autoRedefine/>
    <w:rsid w:val="00104D08"/>
    <w:pPr>
      <w:spacing w:after="60" w:line="220" w:lineRule="atLeast"/>
      <w:ind w:left="245" w:right="-360" w:hanging="245"/>
      <w:jc w:val="left"/>
    </w:pPr>
    <w:rPr>
      <w:rFonts w:ascii="Times New Roman" w:hAnsi="Times New Roman"/>
      <w:sz w:val="20"/>
    </w:rPr>
  </w:style>
  <w:style w:type="paragraph" w:customStyle="1" w:styleId="3f0">
    <w:name w:val="Основной текст без отступа 3 +"/>
    <w:basedOn w:val="37"/>
    <w:rsid w:val="00104D08"/>
    <w:pPr>
      <w:ind w:firstLine="0"/>
    </w:pPr>
    <w:rPr>
      <w:b w:val="0"/>
      <w:szCs w:val="16"/>
    </w:rPr>
  </w:style>
  <w:style w:type="paragraph" w:customStyle="1" w:styleId="WW-3">
    <w:name w:val="WW-Основной текст с отступом 3"/>
    <w:basedOn w:val="a8"/>
    <w:rsid w:val="00104D08"/>
    <w:pPr>
      <w:suppressAutoHyphens/>
      <w:spacing w:after="0" w:line="240" w:lineRule="auto"/>
      <w:ind w:left="0" w:firstLine="851"/>
    </w:pPr>
    <w:rPr>
      <w:rFonts w:ascii="Times New Roman" w:hAnsi="Times New Roman"/>
      <w:sz w:val="28"/>
      <w:lang w:eastAsia="ar-SA"/>
    </w:rPr>
  </w:style>
  <w:style w:type="paragraph" w:customStyle="1" w:styleId="PlainText1">
    <w:name w:val="Plain Text1"/>
    <w:basedOn w:val="a8"/>
    <w:rsid w:val="00104D08"/>
    <w:pPr>
      <w:widowControl w:val="0"/>
      <w:spacing w:after="0" w:line="240" w:lineRule="auto"/>
      <w:ind w:left="0"/>
      <w:jc w:val="left"/>
    </w:pPr>
    <w:rPr>
      <w:rFonts w:ascii="Courier New" w:hAnsi="Courier New"/>
      <w:sz w:val="20"/>
    </w:rPr>
  </w:style>
  <w:style w:type="paragraph" w:customStyle="1" w:styleId="b">
    <w:name w:val="Обычный/иb"/>
    <w:rsid w:val="00104D08"/>
    <w:pPr>
      <w:widowControl w:val="0"/>
      <w:spacing w:before="0"/>
      <w:ind w:firstLine="720"/>
      <w:jc w:val="both"/>
    </w:pPr>
    <w:rPr>
      <w:rFonts w:ascii="Times New Roman" w:eastAsia="Times New Roman" w:hAnsi="Times New Roman" w:cs="Times New Roman"/>
      <w:sz w:val="24"/>
      <w:szCs w:val="20"/>
      <w:lang w:eastAsia="ru-RU"/>
    </w:rPr>
  </w:style>
  <w:style w:type="paragraph" w:customStyle="1" w:styleId="WW-2">
    <w:name w:val="WW-Основной текст с отступом 2"/>
    <w:basedOn w:val="a8"/>
    <w:rsid w:val="00104D08"/>
    <w:pPr>
      <w:suppressAutoHyphens/>
      <w:spacing w:after="0" w:line="240" w:lineRule="auto"/>
      <w:ind w:left="0" w:firstLine="851"/>
    </w:pPr>
    <w:rPr>
      <w:rFonts w:ascii="Times New Roman" w:hAnsi="Times New Roman"/>
      <w:lang w:eastAsia="ar-SA"/>
    </w:rPr>
  </w:style>
  <w:style w:type="paragraph" w:customStyle="1" w:styleId="xl50">
    <w:name w:val="xl50"/>
    <w:basedOn w:val="a8"/>
    <w:rsid w:val="00104D08"/>
    <w:pPr>
      <w:spacing w:before="100" w:beforeAutospacing="1" w:after="100" w:afterAutospacing="1" w:line="240" w:lineRule="auto"/>
      <w:ind w:left="0"/>
      <w:jc w:val="center"/>
    </w:pPr>
    <w:rPr>
      <w:rFonts w:ascii="Arial CYR" w:hAnsi="Arial CYR" w:cs="Arial CYR"/>
      <w:b/>
      <w:bCs/>
      <w:szCs w:val="24"/>
    </w:rPr>
  </w:style>
  <w:style w:type="paragraph" w:customStyle="1" w:styleId="WW-0">
    <w:name w:val="WW-Обычный (веб)"/>
    <w:basedOn w:val="a8"/>
    <w:rsid w:val="00104D08"/>
    <w:pPr>
      <w:spacing w:before="280" w:after="0" w:line="360" w:lineRule="auto"/>
      <w:ind w:left="0"/>
    </w:pPr>
    <w:rPr>
      <w:rFonts w:ascii="Times New Roman" w:hAnsi="Times New Roman"/>
      <w:szCs w:val="24"/>
      <w:lang w:eastAsia="ar-SA"/>
    </w:rPr>
  </w:style>
  <w:style w:type="paragraph" w:customStyle="1" w:styleId="affffffffff">
    <w:name w:val="обычный Таймс"/>
    <w:basedOn w:val="ac"/>
    <w:rsid w:val="00104D08"/>
    <w:pPr>
      <w:tabs>
        <w:tab w:val="left" w:pos="9639"/>
      </w:tabs>
      <w:spacing w:line="312" w:lineRule="auto"/>
      <w:ind w:left="284" w:right="567" w:firstLine="567"/>
      <w:jc w:val="both"/>
    </w:pPr>
    <w:rPr>
      <w:rFonts w:cs="Times New Roman"/>
      <w:szCs w:val="20"/>
    </w:rPr>
  </w:style>
  <w:style w:type="paragraph" w:customStyle="1" w:styleId="3IG">
    <w:name w:val="Заголовок_3_IG"/>
    <w:basedOn w:val="31"/>
    <w:rsid w:val="00104D08"/>
    <w:pPr>
      <w:tabs>
        <w:tab w:val="clear" w:pos="1440"/>
      </w:tabs>
      <w:overflowPunct/>
      <w:autoSpaceDE/>
      <w:autoSpaceDN/>
      <w:adjustRightInd/>
      <w:spacing w:before="240" w:after="240" w:line="360" w:lineRule="auto"/>
      <w:ind w:firstLine="709"/>
      <w:jc w:val="both"/>
      <w:textAlignment w:val="auto"/>
    </w:pPr>
    <w:rPr>
      <w:rFonts w:cs="Arial"/>
      <w:bCs/>
      <w:caps w:val="0"/>
      <w:noProof w:val="0"/>
      <w:szCs w:val="24"/>
    </w:rPr>
  </w:style>
  <w:style w:type="paragraph" w:customStyle="1" w:styleId="12pt">
    <w:name w:val="Обычный + 12 pt"/>
    <w:aliases w:val="по ширине,Первая строка:  1,5 см,Междустр.интервал:  полут..."/>
    <w:basedOn w:val="37"/>
    <w:rsid w:val="00104D08"/>
    <w:pPr>
      <w:widowControl w:val="0"/>
      <w:spacing w:before="120" w:after="120" w:line="360" w:lineRule="auto"/>
      <w:ind w:firstLine="851"/>
    </w:pPr>
    <w:rPr>
      <w:b w:val="0"/>
      <w:sz w:val="24"/>
    </w:rPr>
  </w:style>
  <w:style w:type="paragraph" w:customStyle="1" w:styleId="12a">
    <w:name w:val="Об таб центр12"/>
    <w:basedOn w:val="a8"/>
    <w:rsid w:val="00104D08"/>
    <w:pPr>
      <w:spacing w:after="0" w:line="240" w:lineRule="auto"/>
      <w:ind w:left="0"/>
      <w:jc w:val="center"/>
    </w:pPr>
    <w:rPr>
      <w:rFonts w:ascii="Times New Roman" w:hAnsi="Times New Roman"/>
      <w:snapToGrid w:val="0"/>
    </w:rPr>
  </w:style>
  <w:style w:type="paragraph" w:customStyle="1" w:styleId="2ff">
    <w:name w:val="Об уп2список"/>
    <w:basedOn w:val="a8"/>
    <w:rsid w:val="00104D08"/>
    <w:pPr>
      <w:spacing w:after="0" w:line="240" w:lineRule="auto"/>
      <w:ind w:left="0"/>
    </w:pPr>
    <w:rPr>
      <w:rFonts w:ascii="Times New Roman" w:hAnsi="Times New Roman"/>
      <w:color w:val="000000"/>
      <w:spacing w:val="-4"/>
      <w:sz w:val="28"/>
      <w:szCs w:val="28"/>
    </w:rPr>
  </w:style>
  <w:style w:type="paragraph" w:customStyle="1" w:styleId="WW-1">
    <w:name w:val="WW-??????? (???)"/>
    <w:basedOn w:val="a8"/>
    <w:rsid w:val="00104D08"/>
    <w:pPr>
      <w:suppressAutoHyphens/>
      <w:overflowPunct w:val="0"/>
      <w:autoSpaceDE w:val="0"/>
      <w:spacing w:before="280" w:after="0" w:line="360" w:lineRule="auto"/>
      <w:ind w:left="0"/>
    </w:pPr>
    <w:rPr>
      <w:rFonts w:ascii="Times New Roman" w:hAnsi="Times New Roman"/>
      <w:lang w:eastAsia="ar-SA"/>
    </w:rPr>
  </w:style>
  <w:style w:type="paragraph" w:customStyle="1" w:styleId="affffffffff0">
    <w:name w:val="????? ????????????"/>
    <w:rsid w:val="00104D08"/>
    <w:pPr>
      <w:suppressAutoHyphens/>
      <w:overflowPunct w:val="0"/>
      <w:autoSpaceDE w:val="0"/>
      <w:autoSpaceDN w:val="0"/>
      <w:adjustRightInd w:val="0"/>
      <w:spacing w:before="0"/>
      <w:jc w:val="center"/>
    </w:pPr>
    <w:rPr>
      <w:rFonts w:ascii="Arial" w:eastAsia="Times New Roman" w:hAnsi="Arial" w:cs="Times New Roman"/>
      <w:sz w:val="24"/>
      <w:szCs w:val="20"/>
      <w:lang w:eastAsia="ru-RU"/>
    </w:rPr>
  </w:style>
  <w:style w:type="paragraph" w:customStyle="1" w:styleId="affffffffff1">
    <w:name w:val="Содержимое списка"/>
    <w:basedOn w:val="a8"/>
    <w:rsid w:val="00104D08"/>
    <w:pPr>
      <w:widowControl w:val="0"/>
      <w:suppressAutoHyphens/>
      <w:spacing w:after="0" w:line="240" w:lineRule="auto"/>
      <w:ind w:left="567"/>
      <w:jc w:val="left"/>
    </w:pPr>
    <w:rPr>
      <w:rFonts w:eastAsia="Tahoma"/>
      <w:szCs w:val="24"/>
    </w:rPr>
  </w:style>
  <w:style w:type="character" w:styleId="HTML2">
    <w:name w:val="HTML Typewriter"/>
    <w:basedOn w:val="a9"/>
    <w:rsid w:val="00104D08"/>
    <w:rPr>
      <w:rFonts w:ascii="Courier New" w:eastAsia="Times New Roman" w:hAnsi="Courier New" w:cs="Courier New"/>
      <w:sz w:val="20"/>
      <w:szCs w:val="20"/>
    </w:rPr>
  </w:style>
  <w:style w:type="paragraph" w:customStyle="1" w:styleId="affffffffff2">
    <w:name w:val="Об список"/>
    <w:basedOn w:val="a8"/>
    <w:next w:val="a8"/>
    <w:rsid w:val="00104D08"/>
    <w:pPr>
      <w:tabs>
        <w:tab w:val="num" w:pos="1077"/>
      </w:tabs>
      <w:spacing w:after="0" w:line="240" w:lineRule="auto"/>
      <w:ind w:left="0" w:firstLine="720"/>
    </w:pPr>
    <w:rPr>
      <w:rFonts w:ascii="Times New Roman" w:hAnsi="Times New Roman"/>
      <w:color w:val="000000"/>
      <w:sz w:val="28"/>
    </w:rPr>
  </w:style>
  <w:style w:type="paragraph" w:customStyle="1" w:styleId="WW-4">
    <w:name w:val="WW-Цитата"/>
    <w:basedOn w:val="a8"/>
    <w:rsid w:val="00104D08"/>
    <w:pPr>
      <w:suppressAutoHyphens/>
      <w:spacing w:after="0" w:line="312" w:lineRule="auto"/>
      <w:ind w:left="113" w:right="113" w:firstLine="851"/>
      <w:jc w:val="left"/>
    </w:pPr>
    <w:rPr>
      <w:rFonts w:ascii="Times New Roman" w:hAnsi="Times New Roman"/>
      <w:lang w:eastAsia="ar-SA"/>
    </w:rPr>
  </w:style>
  <w:style w:type="paragraph" w:customStyle="1" w:styleId="WW-111111111111111">
    <w:name w:val="WW-Содержимое таблицы111111111111111"/>
    <w:basedOn w:val="affe"/>
    <w:rsid w:val="00104D08"/>
    <w:pPr>
      <w:suppressLineNumbers/>
      <w:suppressAutoHyphens/>
      <w:spacing w:after="0" w:line="312" w:lineRule="auto"/>
      <w:ind w:left="0" w:right="170" w:firstLine="851"/>
      <w:jc w:val="left"/>
    </w:pPr>
    <w:rPr>
      <w:rFonts w:ascii="Times New Roman" w:hAnsi="Times New Roman"/>
      <w:color w:val="000000"/>
      <w:lang w:val="en-US" w:eastAsia="ar-SA"/>
    </w:rPr>
  </w:style>
  <w:style w:type="paragraph" w:customStyle="1" w:styleId="WW-1111111111111110">
    <w:name w:val="WW-Заголовок таблицы111111111111111"/>
    <w:basedOn w:val="WW-111111111111111"/>
    <w:rsid w:val="00104D08"/>
    <w:pPr>
      <w:jc w:val="center"/>
    </w:pPr>
    <w:rPr>
      <w:bCs/>
      <w:iCs/>
    </w:rPr>
  </w:style>
  <w:style w:type="paragraph" w:customStyle="1" w:styleId="affffffffff3">
    <w:name w:val="Поразделу"/>
    <w:basedOn w:val="affffb"/>
    <w:rsid w:val="00104D08"/>
    <w:pPr>
      <w:tabs>
        <w:tab w:val="left" w:pos="2127"/>
      </w:tabs>
      <w:spacing w:before="240" w:after="120"/>
      <w:ind w:left="2127" w:hanging="1418"/>
    </w:pPr>
    <w:rPr>
      <w:rFonts w:ascii="Times New Roman" w:hAnsi="Times New Roman" w:cs="Times New Roman"/>
      <w:sz w:val="24"/>
    </w:rPr>
  </w:style>
  <w:style w:type="paragraph" w:customStyle="1" w:styleId="Iniiaiieoaeno2">
    <w:name w:val="Iniiaiie oaeno 2"/>
    <w:basedOn w:val="a8"/>
    <w:rsid w:val="00104D08"/>
    <w:pPr>
      <w:spacing w:after="0" w:line="360" w:lineRule="auto"/>
      <w:ind w:left="0" w:firstLine="720"/>
    </w:pPr>
    <w:rPr>
      <w:rFonts w:ascii="Times New Roman" w:hAnsi="Times New Roman"/>
      <w:sz w:val="28"/>
    </w:rPr>
  </w:style>
  <w:style w:type="paragraph" w:customStyle="1" w:styleId="-5">
    <w:name w:val="УГТП-Наименование объекта"/>
    <w:basedOn w:val="a8"/>
    <w:autoRedefine/>
    <w:rsid w:val="00104D08"/>
    <w:pPr>
      <w:spacing w:after="0" w:line="360" w:lineRule="auto"/>
      <w:ind w:left="113" w:right="113" w:firstLine="720"/>
    </w:pPr>
    <w:rPr>
      <w:rFonts w:ascii="Times New Roman" w:hAnsi="Times New Roman"/>
      <w:szCs w:val="24"/>
    </w:rPr>
  </w:style>
  <w:style w:type="paragraph" w:customStyle="1" w:styleId="1fff">
    <w:name w:val="Указатель1"/>
    <w:basedOn w:val="a8"/>
    <w:rsid w:val="00104D08"/>
    <w:pPr>
      <w:widowControl w:val="0"/>
      <w:suppressLineNumbers/>
      <w:suppressAutoHyphens/>
      <w:spacing w:after="0" w:line="360" w:lineRule="auto"/>
      <w:ind w:left="0" w:firstLine="709"/>
    </w:pPr>
    <w:rPr>
      <w:rFonts w:eastAsia="Lucida Sans Unicode" w:cs="Tahoma"/>
      <w:szCs w:val="24"/>
    </w:rPr>
  </w:style>
  <w:style w:type="paragraph" w:customStyle="1" w:styleId="11">
    <w:name w:val="нумерованный 1"/>
    <w:basedOn w:val="a8"/>
    <w:rsid w:val="00104D08"/>
    <w:pPr>
      <w:widowControl w:val="0"/>
      <w:numPr>
        <w:numId w:val="26"/>
      </w:numPr>
      <w:suppressAutoHyphens/>
      <w:spacing w:after="0" w:line="360" w:lineRule="auto"/>
    </w:pPr>
    <w:rPr>
      <w:rFonts w:ascii="Times New Roman" w:eastAsia="Lucida Sans Unicode" w:hAnsi="Times New Roman"/>
      <w:szCs w:val="24"/>
    </w:rPr>
  </w:style>
  <w:style w:type="numbering" w:customStyle="1" w:styleId="a3">
    <w:name w:val="Стиль маркированный"/>
    <w:basedOn w:val="ab"/>
    <w:rsid w:val="00104D08"/>
    <w:pPr>
      <w:numPr>
        <w:numId w:val="27"/>
      </w:numPr>
    </w:pPr>
  </w:style>
  <w:style w:type="paragraph" w:customStyle="1" w:styleId="14">
    <w:name w:val="Стиль маркированный 1"/>
    <w:basedOn w:val="a8"/>
    <w:uiPriority w:val="99"/>
    <w:rsid w:val="00104D08"/>
    <w:pPr>
      <w:numPr>
        <w:numId w:val="28"/>
      </w:numPr>
      <w:tabs>
        <w:tab w:val="clear" w:pos="1134"/>
        <w:tab w:val="num" w:pos="709"/>
      </w:tabs>
      <w:spacing w:after="0" w:line="360" w:lineRule="auto"/>
      <w:ind w:left="709"/>
    </w:pPr>
    <w:rPr>
      <w:rFonts w:ascii="Times New Roman" w:eastAsia="Lucida Sans Unicode" w:hAnsi="Times New Roman"/>
      <w:szCs w:val="24"/>
    </w:rPr>
  </w:style>
  <w:style w:type="paragraph" w:customStyle="1" w:styleId="22">
    <w:name w:val="нумерованный 2"/>
    <w:basedOn w:val="a8"/>
    <w:rsid w:val="00104D08"/>
    <w:pPr>
      <w:widowControl w:val="0"/>
      <w:numPr>
        <w:ilvl w:val="1"/>
        <w:numId w:val="29"/>
      </w:numPr>
      <w:tabs>
        <w:tab w:val="clear" w:pos="680"/>
        <w:tab w:val="num" w:pos="567"/>
      </w:tabs>
      <w:suppressAutoHyphens/>
      <w:spacing w:after="0" w:line="360" w:lineRule="auto"/>
      <w:ind w:left="567" w:hanging="567"/>
      <w:jc w:val="left"/>
    </w:pPr>
    <w:rPr>
      <w:rFonts w:ascii="Times New Roman" w:eastAsia="Lucida Sans Unicode" w:hAnsi="Times New Roman"/>
      <w:szCs w:val="24"/>
    </w:rPr>
  </w:style>
  <w:style w:type="table" w:customStyle="1" w:styleId="2ff0">
    <w:name w:val="Сетка таблицы2"/>
    <w:basedOn w:val="aa"/>
    <w:next w:val="afff7"/>
    <w:rsid w:val="00104D08"/>
    <w:pPr>
      <w:spacing w:before="0"/>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4">
    <w:name w:val="регламент"/>
    <w:basedOn w:val="a8"/>
    <w:rsid w:val="00104D08"/>
    <w:pPr>
      <w:spacing w:after="240" w:line="240" w:lineRule="auto"/>
      <w:ind w:left="0"/>
    </w:pPr>
    <w:rPr>
      <w:rFonts w:ascii="Courier New" w:hAnsi="Courier New" w:cs="Courier New"/>
      <w:szCs w:val="24"/>
    </w:rPr>
  </w:style>
  <w:style w:type="character" w:customStyle="1" w:styleId="afffff0">
    <w:name w:val="Название объекта Знак"/>
    <w:aliases w:val="Название объекта Знак Знак Знак Знак2,Название объекта Знак Знак Знак3,Название объекта Знак Знак Знак Знак Знак Знак Знак3,Название объекта Знак Знак Знак Знак Знак Знак Знак Знак2,EAC_Object_Name Знак"/>
    <w:basedOn w:val="a9"/>
    <w:link w:val="afffff"/>
    <w:rsid w:val="00104D08"/>
    <w:rPr>
      <w:rFonts w:ascii="Times New Roman" w:eastAsia="Times New Roman" w:hAnsi="Times New Roman" w:cs="Times New Roman"/>
      <w:b/>
      <w:kern w:val="16"/>
      <w:sz w:val="36"/>
      <w:szCs w:val="20"/>
      <w:lang w:eastAsia="ru-RU"/>
    </w:rPr>
  </w:style>
  <w:style w:type="paragraph" w:customStyle="1" w:styleId="2ff1">
    <w:name w:val="Обычный2"/>
    <w:rsid w:val="00104D08"/>
    <w:pPr>
      <w:spacing w:before="0"/>
    </w:pPr>
    <w:rPr>
      <w:rFonts w:ascii="Times New Roman" w:eastAsia="Times New Roman" w:hAnsi="Times New Roman" w:cs="Times New Roman"/>
      <w:sz w:val="20"/>
      <w:szCs w:val="20"/>
      <w:lang w:eastAsia="ru-RU"/>
    </w:rPr>
  </w:style>
  <w:style w:type="paragraph" w:customStyle="1" w:styleId="1fff0">
    <w:name w:val="Приложение_1"/>
    <w:basedOn w:val="19"/>
    <w:autoRedefine/>
    <w:rsid w:val="00104D08"/>
    <w:pPr>
      <w:pageBreakBefore/>
      <w:tabs>
        <w:tab w:val="clear" w:pos="1440"/>
      </w:tabs>
      <w:overflowPunct/>
      <w:autoSpaceDE/>
      <w:autoSpaceDN/>
      <w:adjustRightInd/>
      <w:spacing w:before="5000" w:after="200" w:line="360" w:lineRule="auto"/>
      <w:jc w:val="center"/>
      <w:textAlignment w:val="auto"/>
    </w:pPr>
    <w:rPr>
      <w:noProof w:val="0"/>
      <w:kern w:val="0"/>
      <w:sz w:val="48"/>
    </w:rPr>
  </w:style>
  <w:style w:type="paragraph" w:customStyle="1" w:styleId="2ff2">
    <w:name w:val="Приложение_2"/>
    <w:basedOn w:val="affe"/>
    <w:autoRedefine/>
    <w:rsid w:val="00104D08"/>
    <w:pPr>
      <w:keepNext/>
      <w:keepLines/>
      <w:spacing w:after="0" w:line="360" w:lineRule="auto"/>
      <w:ind w:left="0" w:firstLine="709"/>
      <w:jc w:val="center"/>
    </w:pPr>
    <w:rPr>
      <w:sz w:val="48"/>
      <w:lang w:val="en-US"/>
    </w:rPr>
  </w:style>
  <w:style w:type="paragraph" w:customStyle="1" w:styleId="affffffffff5">
    <w:name w:val="Заголовок таблиц"/>
    <w:basedOn w:val="affe"/>
    <w:autoRedefine/>
    <w:rsid w:val="00104D08"/>
    <w:pPr>
      <w:tabs>
        <w:tab w:val="left" w:pos="709"/>
        <w:tab w:val="left" w:pos="851"/>
      </w:tabs>
      <w:spacing w:before="300" w:after="300" w:line="240" w:lineRule="auto"/>
      <w:ind w:left="0"/>
      <w:jc w:val="center"/>
    </w:pPr>
    <w:rPr>
      <w:rFonts w:cs="Arial"/>
      <w:b/>
      <w:i/>
      <w:szCs w:val="24"/>
    </w:rPr>
  </w:style>
  <w:style w:type="paragraph" w:customStyle="1" w:styleId="a1">
    <w:name w:val="МаркированныйСписок"/>
    <w:basedOn w:val="a8"/>
    <w:rsid w:val="00104D08"/>
    <w:pPr>
      <w:numPr>
        <w:numId w:val="30"/>
      </w:numPr>
      <w:tabs>
        <w:tab w:val="clear" w:pos="360"/>
        <w:tab w:val="num" w:pos="709"/>
      </w:tabs>
      <w:spacing w:line="240" w:lineRule="auto"/>
      <w:ind w:left="709" w:hanging="283"/>
    </w:pPr>
    <w:rPr>
      <w:rFonts w:ascii="Times New Roman" w:hAnsi="Times New Roman"/>
      <w:sz w:val="26"/>
    </w:rPr>
  </w:style>
  <w:style w:type="paragraph" w:customStyle="1" w:styleId="Subtitle1">
    <w:name w:val="Subtitle1"/>
    <w:basedOn w:val="Normal3"/>
    <w:rsid w:val="00104D08"/>
    <w:pPr>
      <w:snapToGrid/>
      <w:spacing w:line="240" w:lineRule="auto"/>
      <w:ind w:firstLine="0"/>
      <w:jc w:val="center"/>
    </w:pPr>
    <w:rPr>
      <w:rFonts w:ascii="Times New Roman" w:hAnsi="Times New Roman"/>
    </w:rPr>
  </w:style>
  <w:style w:type="paragraph" w:customStyle="1" w:styleId="affffffffff6">
    <w:name w:val="черта Знак"/>
    <w:basedOn w:val="a8"/>
    <w:rsid w:val="00104D08"/>
    <w:pPr>
      <w:tabs>
        <w:tab w:val="num" w:pos="1304"/>
      </w:tabs>
      <w:spacing w:line="240" w:lineRule="auto"/>
      <w:ind w:left="1304" w:hanging="567"/>
    </w:pPr>
    <w:rPr>
      <w:rFonts w:ascii="Times New Roman" w:hAnsi="Times New Roman"/>
      <w:szCs w:val="24"/>
    </w:rPr>
  </w:style>
  <w:style w:type="paragraph" w:customStyle="1" w:styleId="affffffffff7">
    <w:name w:val="таб. текст"/>
    <w:basedOn w:val="a8"/>
    <w:next w:val="a8"/>
    <w:rsid w:val="00104D08"/>
    <w:pPr>
      <w:spacing w:line="240" w:lineRule="auto"/>
      <w:ind w:left="0"/>
      <w:jc w:val="center"/>
    </w:pPr>
    <w:rPr>
      <w:rFonts w:ascii="Times New Roman" w:hAnsi="Times New Roman"/>
      <w:sz w:val="22"/>
      <w:szCs w:val="24"/>
    </w:rPr>
  </w:style>
  <w:style w:type="paragraph" w:customStyle="1" w:styleId="2ff3">
    <w:name w:val="Об уп2"/>
    <w:basedOn w:val="a8"/>
    <w:rsid w:val="00104D08"/>
    <w:pPr>
      <w:spacing w:after="0" w:line="240" w:lineRule="auto"/>
      <w:ind w:left="0" w:firstLine="720"/>
    </w:pPr>
    <w:rPr>
      <w:rFonts w:ascii="Times New Roman" w:hAnsi="Times New Roman"/>
      <w:spacing w:val="-4"/>
      <w:sz w:val="28"/>
    </w:rPr>
  </w:style>
  <w:style w:type="paragraph" w:customStyle="1" w:styleId="BodyText1">
    <w:name w:val="Body Text1"/>
    <w:basedOn w:val="a8"/>
    <w:rsid w:val="00104D08"/>
    <w:pPr>
      <w:spacing w:after="0" w:line="240" w:lineRule="auto"/>
      <w:ind w:left="0"/>
    </w:pPr>
    <w:rPr>
      <w:rFonts w:ascii="Times New Roman" w:hAnsi="Times New Roman"/>
      <w:snapToGrid w:val="0"/>
    </w:rPr>
  </w:style>
  <w:style w:type="paragraph" w:customStyle="1" w:styleId="ConsPlusNonformat">
    <w:name w:val="ConsPlusNonformat"/>
    <w:rsid w:val="00104D08"/>
    <w:pPr>
      <w:autoSpaceDE w:val="0"/>
      <w:autoSpaceDN w:val="0"/>
      <w:adjustRightInd w:val="0"/>
      <w:spacing w:before="0"/>
    </w:pPr>
    <w:rPr>
      <w:rFonts w:ascii="Courier New" w:eastAsia="Times New Roman" w:hAnsi="Courier New" w:cs="Courier New"/>
      <w:sz w:val="20"/>
      <w:szCs w:val="20"/>
      <w:lang w:eastAsia="ru-RU"/>
    </w:rPr>
  </w:style>
  <w:style w:type="paragraph" w:customStyle="1" w:styleId="ConsPlusNormal0">
    <w:name w:val="ConsPlusNormal"/>
    <w:rsid w:val="00104D08"/>
    <w:pPr>
      <w:autoSpaceDE w:val="0"/>
      <w:autoSpaceDN w:val="0"/>
      <w:adjustRightInd w:val="0"/>
      <w:spacing w:before="0"/>
      <w:ind w:firstLine="720"/>
    </w:pPr>
    <w:rPr>
      <w:rFonts w:ascii="Arial" w:eastAsia="Times New Roman" w:hAnsi="Arial" w:cs="Arial"/>
      <w:sz w:val="20"/>
      <w:szCs w:val="20"/>
      <w:lang w:eastAsia="ru-RU"/>
    </w:rPr>
  </w:style>
  <w:style w:type="paragraph" w:styleId="affffffffff8">
    <w:name w:val="envelope address"/>
    <w:basedOn w:val="a8"/>
    <w:rsid w:val="00104D08"/>
    <w:pPr>
      <w:framePr w:w="7920" w:h="1980" w:hRule="exact" w:hSpace="180" w:wrap="auto" w:hAnchor="page" w:xAlign="center" w:yAlign="bottom"/>
      <w:spacing w:after="0" w:line="240" w:lineRule="auto"/>
      <w:ind w:left="2880"/>
      <w:jc w:val="left"/>
    </w:pPr>
    <w:rPr>
      <w:szCs w:val="24"/>
    </w:rPr>
  </w:style>
  <w:style w:type="paragraph" w:customStyle="1" w:styleId="affffffffff9">
    <w:name w:val="больше_или_равно"/>
    <w:rsid w:val="00104D08"/>
    <w:pPr>
      <w:spacing w:before="0"/>
      <w:ind w:firstLine="709"/>
      <w:jc w:val="both"/>
    </w:pPr>
    <w:rPr>
      <w:rFonts w:ascii="Times New Roman" w:eastAsia="Times New Roman" w:hAnsi="Times New Roman" w:cs="Times New Roman"/>
      <w:sz w:val="24"/>
      <w:szCs w:val="20"/>
      <w:lang w:eastAsia="ru-RU"/>
    </w:rPr>
  </w:style>
  <w:style w:type="paragraph" w:customStyle="1" w:styleId="1fff1">
    <w:name w:val="больше_или_равно1"/>
    <w:rsid w:val="00104D08"/>
    <w:pPr>
      <w:spacing w:before="0"/>
      <w:ind w:firstLine="709"/>
      <w:jc w:val="both"/>
    </w:pPr>
    <w:rPr>
      <w:rFonts w:ascii="Times New Roman" w:eastAsia="Times New Roman" w:hAnsi="Times New Roman" w:cs="Times New Roman"/>
      <w:sz w:val="24"/>
      <w:szCs w:val="20"/>
      <w:lang w:eastAsia="ru-RU"/>
    </w:rPr>
  </w:style>
  <w:style w:type="paragraph" w:customStyle="1" w:styleId="affffffffffa">
    <w:name w:val="градус"/>
    <w:rsid w:val="00104D08"/>
    <w:pPr>
      <w:spacing w:before="0"/>
      <w:ind w:firstLine="709"/>
      <w:jc w:val="both"/>
    </w:pPr>
    <w:rPr>
      <w:rFonts w:ascii="Times New Roman" w:eastAsia="Times New Roman" w:hAnsi="Times New Roman" w:cs="Times New Roman"/>
      <w:sz w:val="24"/>
      <w:szCs w:val="20"/>
      <w:lang w:eastAsia="ru-RU"/>
    </w:rPr>
  </w:style>
  <w:style w:type="paragraph" w:customStyle="1" w:styleId="affffffffffb">
    <w:name w:val="градус Цельсия"/>
    <w:rsid w:val="00104D08"/>
    <w:pPr>
      <w:spacing w:before="0"/>
      <w:ind w:firstLine="709"/>
      <w:jc w:val="both"/>
    </w:pPr>
    <w:rPr>
      <w:rFonts w:ascii="Times New Roman" w:eastAsia="Times New Roman" w:hAnsi="Times New Roman" w:cs="Times New Roman"/>
      <w:szCs w:val="20"/>
      <w:lang w:eastAsia="ru-RU"/>
    </w:rPr>
  </w:style>
  <w:style w:type="paragraph" w:customStyle="1" w:styleId="1fff2">
    <w:name w:val="градус1"/>
    <w:rsid w:val="00104D08"/>
    <w:pPr>
      <w:spacing w:before="0"/>
      <w:ind w:firstLine="709"/>
      <w:jc w:val="both"/>
    </w:pPr>
    <w:rPr>
      <w:rFonts w:ascii="Times New Roman" w:eastAsia="Times New Roman" w:hAnsi="Times New Roman" w:cs="Times New Roman"/>
      <w:sz w:val="24"/>
      <w:szCs w:val="20"/>
      <w:lang w:eastAsia="ru-RU"/>
    </w:rPr>
  </w:style>
  <w:style w:type="paragraph" w:customStyle="1" w:styleId="affffffffffc">
    <w:name w:val="диаметр"/>
    <w:rsid w:val="00104D08"/>
    <w:pPr>
      <w:spacing w:before="0"/>
      <w:ind w:firstLine="709"/>
      <w:jc w:val="both"/>
    </w:pPr>
    <w:rPr>
      <w:rFonts w:ascii="Times New Roman" w:eastAsia="Times New Roman" w:hAnsi="Times New Roman" w:cs="Times New Roman"/>
      <w:szCs w:val="20"/>
      <w:lang w:eastAsia="ru-RU"/>
    </w:rPr>
  </w:style>
  <w:style w:type="paragraph" w:customStyle="1" w:styleId="1fff3">
    <w:name w:val="диаметр1"/>
    <w:rsid w:val="00104D08"/>
    <w:pPr>
      <w:spacing w:before="0"/>
      <w:ind w:firstLine="709"/>
      <w:jc w:val="both"/>
    </w:pPr>
    <w:rPr>
      <w:rFonts w:ascii="Times New Roman" w:eastAsia="Times New Roman" w:hAnsi="Times New Roman" w:cs="Times New Roman"/>
      <w:szCs w:val="20"/>
      <w:lang w:eastAsia="ru-RU"/>
    </w:rPr>
  </w:style>
  <w:style w:type="character" w:styleId="HTML3">
    <w:name w:val="HTML Code"/>
    <w:basedOn w:val="a9"/>
    <w:rsid w:val="00104D08"/>
    <w:rPr>
      <w:rFonts w:ascii="Courier New" w:hAnsi="Courier New"/>
      <w:sz w:val="20"/>
      <w:szCs w:val="20"/>
    </w:rPr>
  </w:style>
  <w:style w:type="paragraph" w:customStyle="1" w:styleId="affffffffffd">
    <w:name w:val="Название_станицы"/>
    <w:basedOn w:val="afff0"/>
    <w:rsid w:val="00104D08"/>
    <w:pPr>
      <w:spacing w:before="240" w:line="240" w:lineRule="auto"/>
      <w:ind w:left="0"/>
      <w:jc w:val="center"/>
    </w:pPr>
    <w:rPr>
      <w:rFonts w:ascii="Times New Roman" w:hAnsi="Times New Roman"/>
      <w:b/>
      <w:caps/>
      <w:szCs w:val="24"/>
    </w:rPr>
  </w:style>
  <w:style w:type="paragraph" w:customStyle="1" w:styleId="affffffffffe">
    <w:name w:val="Название_страницы"/>
    <w:basedOn w:val="a8"/>
    <w:rsid w:val="00104D08"/>
    <w:pPr>
      <w:spacing w:before="240" w:line="240" w:lineRule="auto"/>
      <w:ind w:left="0"/>
      <w:jc w:val="center"/>
    </w:pPr>
    <w:rPr>
      <w:rFonts w:ascii="Times New Roman" w:hAnsi="Times New Roman"/>
      <w:b/>
      <w:caps/>
      <w:szCs w:val="24"/>
    </w:rPr>
  </w:style>
  <w:style w:type="paragraph" w:customStyle="1" w:styleId="afffffffffff">
    <w:name w:val="Основной текст продолжение"/>
    <w:basedOn w:val="affe"/>
    <w:next w:val="affe"/>
    <w:link w:val="afffffffffff0"/>
    <w:rsid w:val="00104D08"/>
    <w:pPr>
      <w:spacing w:before="120" w:after="0" w:line="240" w:lineRule="auto"/>
      <w:ind w:left="0" w:firstLine="709"/>
    </w:pPr>
    <w:rPr>
      <w:rFonts w:ascii="Times New Roman" w:hAnsi="Times New Roman"/>
      <w:snapToGrid w:val="0"/>
      <w:color w:val="000000"/>
      <w:sz w:val="28"/>
      <w:szCs w:val="24"/>
      <w:lang w:val="en-US"/>
    </w:rPr>
  </w:style>
  <w:style w:type="paragraph" w:customStyle="1" w:styleId="afffffffffff1">
    <w:name w:val="от_ и_ до"/>
    <w:rsid w:val="00104D08"/>
    <w:pPr>
      <w:spacing w:before="0"/>
      <w:ind w:firstLine="709"/>
      <w:jc w:val="both"/>
    </w:pPr>
    <w:rPr>
      <w:rFonts w:ascii="Times New Roman" w:eastAsia="Times New Roman" w:hAnsi="Times New Roman" w:cs="Times New Roman"/>
      <w:szCs w:val="20"/>
      <w:lang w:eastAsia="ru-RU"/>
    </w:rPr>
  </w:style>
  <w:style w:type="paragraph" w:customStyle="1" w:styleId="1fff4">
    <w:name w:val="от_ и_ до1"/>
    <w:rsid w:val="00104D08"/>
    <w:pPr>
      <w:spacing w:before="0"/>
      <w:ind w:firstLine="709"/>
      <w:jc w:val="both"/>
    </w:pPr>
    <w:rPr>
      <w:rFonts w:ascii="Times New Roman" w:eastAsia="Times New Roman" w:hAnsi="Times New Roman" w:cs="Times New Roman"/>
      <w:szCs w:val="20"/>
      <w:lang w:eastAsia="ru-RU"/>
    </w:rPr>
  </w:style>
  <w:style w:type="paragraph" w:customStyle="1" w:styleId="afffffffffff2">
    <w:name w:val="Приложение"/>
    <w:next w:val="affe"/>
    <w:rsid w:val="00104D08"/>
    <w:pPr>
      <w:pageBreakBefore/>
      <w:spacing w:before="0"/>
      <w:jc w:val="center"/>
    </w:pPr>
    <w:rPr>
      <w:rFonts w:ascii="Arial" w:eastAsia="Times New Roman" w:hAnsi="Arial" w:cs="Times New Roman"/>
      <w:b/>
      <w:bCs/>
      <w:i/>
      <w:sz w:val="26"/>
      <w:szCs w:val="20"/>
      <w:lang w:eastAsia="ru-RU"/>
    </w:rPr>
  </w:style>
  <w:style w:type="character" w:customStyle="1" w:styleId="afffffffffff3">
    <w:name w:val="ПриложениеНомер"/>
    <w:basedOn w:val="a9"/>
    <w:rsid w:val="00104D08"/>
    <w:rPr>
      <w:lang w:val="en-US"/>
    </w:rPr>
  </w:style>
  <w:style w:type="paragraph" w:customStyle="1" w:styleId="afffffffffff4">
    <w:name w:val="Примечание"/>
    <w:next w:val="a8"/>
    <w:rsid w:val="00104D08"/>
    <w:pPr>
      <w:widowControl w:val="0"/>
      <w:tabs>
        <w:tab w:val="left" w:pos="1491"/>
      </w:tabs>
      <w:ind w:left="1491" w:hanging="1491"/>
      <w:jc w:val="both"/>
    </w:pPr>
    <w:rPr>
      <w:rFonts w:ascii="Times New Roman" w:eastAsia="Times New Roman" w:hAnsi="Times New Roman" w:cs="Times New Roman"/>
      <w:sz w:val="20"/>
      <w:szCs w:val="20"/>
      <w:lang w:eastAsia="ru-RU"/>
    </w:rPr>
  </w:style>
  <w:style w:type="paragraph" w:customStyle="1" w:styleId="afffffffffff5">
    <w:name w:val="примечание_продолжение"/>
    <w:basedOn w:val="afffffffffff4"/>
    <w:next w:val="afffffffffff"/>
    <w:rsid w:val="00104D08"/>
    <w:pPr>
      <w:spacing w:before="0"/>
      <w:ind w:hanging="357"/>
    </w:pPr>
  </w:style>
  <w:style w:type="paragraph" w:customStyle="1" w:styleId="afffffffffff6">
    <w:name w:val="Проект"/>
    <w:basedOn w:val="a8"/>
    <w:rsid w:val="00104D08"/>
    <w:pPr>
      <w:spacing w:after="0" w:line="240" w:lineRule="auto"/>
      <w:ind w:left="0"/>
      <w:jc w:val="center"/>
    </w:pPr>
    <w:rPr>
      <w:rFonts w:ascii="Times New Roman" w:hAnsi="Times New Roman"/>
      <w:sz w:val="36"/>
      <w:szCs w:val="24"/>
    </w:rPr>
  </w:style>
  <w:style w:type="paragraph" w:customStyle="1" w:styleId="-6">
    <w:name w:val="РАСЧЕТЫ-СМЕТЫ"/>
    <w:basedOn w:val="a8"/>
    <w:rsid w:val="00104D08"/>
    <w:pPr>
      <w:spacing w:after="0" w:line="240" w:lineRule="auto"/>
      <w:ind w:left="0"/>
      <w:jc w:val="center"/>
    </w:pPr>
    <w:rPr>
      <w:rFonts w:ascii="Times New Roman" w:hAnsi="Times New Roman"/>
      <w:b/>
      <w:bCs/>
      <w:caps/>
      <w:szCs w:val="24"/>
    </w:rPr>
  </w:style>
  <w:style w:type="paragraph" w:customStyle="1" w:styleId="afffffffffff7">
    <w:name w:val="рисунок"/>
    <w:basedOn w:val="a8"/>
    <w:next w:val="afffff"/>
    <w:rsid w:val="00104D08"/>
    <w:pPr>
      <w:keepNext/>
      <w:spacing w:after="0" w:line="240" w:lineRule="auto"/>
      <w:ind w:left="0"/>
      <w:jc w:val="center"/>
    </w:pPr>
    <w:rPr>
      <w:b/>
      <w:sz w:val="20"/>
      <w:szCs w:val="24"/>
    </w:rPr>
  </w:style>
  <w:style w:type="paragraph" w:customStyle="1" w:styleId="afffffffffff8">
    <w:name w:val="рррасчет"/>
    <w:rsid w:val="00104D08"/>
    <w:pPr>
      <w:spacing w:before="0"/>
      <w:ind w:firstLine="709"/>
      <w:jc w:val="both"/>
    </w:pPr>
    <w:rPr>
      <w:rFonts w:ascii="Times New Roman" w:eastAsia="Times New Roman" w:hAnsi="Times New Roman" w:cs="Times New Roman"/>
      <w:szCs w:val="20"/>
      <w:lang w:eastAsia="ru-RU"/>
    </w:rPr>
  </w:style>
  <w:style w:type="paragraph" w:customStyle="1" w:styleId="afffffffffff9">
    <w:name w:val="рррасчетзагол"/>
    <w:rsid w:val="00104D08"/>
    <w:pPr>
      <w:spacing w:before="0"/>
      <w:ind w:firstLine="709"/>
      <w:jc w:val="both"/>
    </w:pPr>
    <w:rPr>
      <w:rFonts w:ascii="Times New Roman" w:eastAsia="Times New Roman" w:hAnsi="Times New Roman" w:cs="Times New Roman"/>
      <w:szCs w:val="20"/>
      <w:lang w:eastAsia="ru-RU"/>
    </w:rPr>
  </w:style>
  <w:style w:type="paragraph" w:customStyle="1" w:styleId="afffffffffffa">
    <w:name w:val="специальный"/>
    <w:basedOn w:val="a8"/>
    <w:rsid w:val="00104D08"/>
    <w:pPr>
      <w:spacing w:after="0" w:line="200" w:lineRule="exact"/>
      <w:ind w:left="0"/>
      <w:jc w:val="left"/>
    </w:pPr>
    <w:rPr>
      <w:rFonts w:ascii="Times New Roman" w:hAnsi="Times New Roman"/>
      <w:sz w:val="18"/>
      <w:szCs w:val="24"/>
    </w:rPr>
  </w:style>
  <w:style w:type="paragraph" w:customStyle="1" w:styleId="afffffffffffb">
    <w:name w:val="табл_заголовок"/>
    <w:rsid w:val="00104D08"/>
    <w:pPr>
      <w:keepNext/>
      <w:keepLines/>
      <w:spacing w:before="0"/>
      <w:jc w:val="center"/>
    </w:pPr>
    <w:rPr>
      <w:rFonts w:ascii="Times New Roman" w:eastAsia="Times New Roman" w:hAnsi="Times New Roman" w:cs="Times New Roman"/>
      <w:noProof/>
      <w:sz w:val="24"/>
      <w:szCs w:val="20"/>
      <w:lang w:eastAsia="ru-RU"/>
    </w:rPr>
  </w:style>
  <w:style w:type="paragraph" w:customStyle="1" w:styleId="afffffffffffc">
    <w:name w:val="табл_строка"/>
    <w:basedOn w:val="affe"/>
    <w:rsid w:val="00104D08"/>
    <w:pPr>
      <w:spacing w:before="120" w:after="0" w:line="240" w:lineRule="auto"/>
      <w:ind w:left="0"/>
      <w:jc w:val="center"/>
    </w:pPr>
    <w:rPr>
      <w:rFonts w:ascii="Times New Roman" w:hAnsi="Times New Roman"/>
      <w:szCs w:val="24"/>
    </w:rPr>
  </w:style>
  <w:style w:type="paragraph" w:styleId="afffffffffffd">
    <w:name w:val="table of authorities"/>
    <w:basedOn w:val="a8"/>
    <w:next w:val="a8"/>
    <w:rsid w:val="00104D08"/>
    <w:pPr>
      <w:spacing w:after="0" w:line="240" w:lineRule="auto"/>
      <w:ind w:left="220" w:hanging="220"/>
      <w:jc w:val="left"/>
    </w:pPr>
    <w:rPr>
      <w:rFonts w:ascii="Times New Roman" w:hAnsi="Times New Roman"/>
      <w:szCs w:val="24"/>
    </w:rPr>
  </w:style>
  <w:style w:type="paragraph" w:customStyle="1" w:styleId="afffffffffffe">
    <w:name w:val="том"/>
    <w:basedOn w:val="a8"/>
    <w:rsid w:val="00104D08"/>
    <w:pPr>
      <w:spacing w:after="0" w:line="240" w:lineRule="auto"/>
      <w:ind w:left="0"/>
      <w:jc w:val="center"/>
    </w:pPr>
    <w:rPr>
      <w:rFonts w:ascii="Times New Roman" w:hAnsi="Times New Roman"/>
      <w:caps/>
      <w:sz w:val="22"/>
      <w:szCs w:val="24"/>
    </w:rPr>
  </w:style>
  <w:style w:type="character" w:customStyle="1" w:styleId="1fff5">
    <w:name w:val="Название объекта Знак1 Знак"/>
    <w:aliases w:val="Название объекта Знак Знак1 Знак"/>
    <w:basedOn w:val="a9"/>
    <w:rsid w:val="00104D08"/>
    <w:rPr>
      <w:b/>
      <w:sz w:val="24"/>
      <w:lang w:val="ru-RU" w:eastAsia="ru-RU" w:bidi="ar-SA"/>
    </w:rPr>
  </w:style>
  <w:style w:type="character" w:customStyle="1" w:styleId="afffffffffff0">
    <w:name w:val="Основной текст продолжение Знак"/>
    <w:basedOn w:val="a9"/>
    <w:link w:val="afffffffffff"/>
    <w:rsid w:val="00104D08"/>
    <w:rPr>
      <w:rFonts w:ascii="Times New Roman" w:eastAsia="Times New Roman" w:hAnsi="Times New Roman" w:cs="Times New Roman"/>
      <w:snapToGrid w:val="0"/>
      <w:color w:val="000000"/>
      <w:sz w:val="28"/>
      <w:szCs w:val="24"/>
      <w:lang w:val="en-US" w:eastAsia="ru-RU"/>
    </w:rPr>
  </w:style>
  <w:style w:type="paragraph" w:customStyle="1" w:styleId="affffffffffff">
    <w:name w:val="табл_заголовок Знак"/>
    <w:link w:val="affffffffffff0"/>
    <w:rsid w:val="00104D08"/>
    <w:pPr>
      <w:keepNext/>
      <w:keepLines/>
      <w:spacing w:before="0"/>
      <w:jc w:val="center"/>
    </w:pPr>
    <w:rPr>
      <w:rFonts w:ascii="Times New Roman" w:eastAsia="Times New Roman" w:hAnsi="Times New Roman" w:cs="Times New Roman"/>
      <w:noProof/>
      <w:sz w:val="24"/>
      <w:szCs w:val="20"/>
      <w:lang w:eastAsia="ru-RU"/>
    </w:rPr>
  </w:style>
  <w:style w:type="character" w:customStyle="1" w:styleId="affffffffffff0">
    <w:name w:val="табл_заголовок Знак Знак"/>
    <w:basedOn w:val="a9"/>
    <w:link w:val="affffffffffff"/>
    <w:rsid w:val="00104D08"/>
    <w:rPr>
      <w:rFonts w:ascii="Times New Roman" w:eastAsia="Times New Roman" w:hAnsi="Times New Roman" w:cs="Times New Roman"/>
      <w:noProof/>
      <w:sz w:val="24"/>
      <w:szCs w:val="20"/>
      <w:lang w:eastAsia="ru-RU"/>
    </w:rPr>
  </w:style>
  <w:style w:type="character" w:customStyle="1" w:styleId="affffffffffff1">
    <w:name w:val="Основной текст продолжение Знак Знак"/>
    <w:basedOn w:val="a9"/>
    <w:rsid w:val="00104D08"/>
    <w:rPr>
      <w:snapToGrid w:val="0"/>
      <w:color w:val="000000"/>
      <w:sz w:val="28"/>
      <w:szCs w:val="24"/>
      <w:lang w:val="en-US" w:eastAsia="ru-RU" w:bidi="ar-SA"/>
    </w:rPr>
  </w:style>
  <w:style w:type="paragraph" w:customStyle="1" w:styleId="nomertoma">
    <w:name w:val="nomer_toma"/>
    <w:basedOn w:val="a8"/>
    <w:rsid w:val="00104D08"/>
    <w:pPr>
      <w:spacing w:after="0" w:line="240" w:lineRule="auto"/>
      <w:ind w:left="0"/>
      <w:jc w:val="left"/>
    </w:pPr>
    <w:rPr>
      <w:rFonts w:ascii="Times New Roman" w:hAnsi="Times New Roman"/>
    </w:rPr>
  </w:style>
  <w:style w:type="paragraph" w:customStyle="1" w:styleId="nomerknigi">
    <w:name w:val="nomer_knigi"/>
    <w:basedOn w:val="a8"/>
    <w:rsid w:val="00104D08"/>
    <w:pPr>
      <w:spacing w:after="0" w:line="240" w:lineRule="auto"/>
      <w:ind w:left="0"/>
      <w:jc w:val="left"/>
    </w:pPr>
    <w:rPr>
      <w:rFonts w:ascii="Times New Roman" w:hAnsi="Times New Roman"/>
    </w:rPr>
  </w:style>
  <w:style w:type="paragraph" w:customStyle="1" w:styleId="nomerthasti">
    <w:name w:val="nomer_thasti"/>
    <w:basedOn w:val="a8"/>
    <w:rsid w:val="00104D08"/>
    <w:pPr>
      <w:spacing w:after="0" w:line="240" w:lineRule="auto"/>
      <w:ind w:left="0"/>
      <w:jc w:val="left"/>
    </w:pPr>
    <w:rPr>
      <w:rFonts w:ascii="Times New Roman" w:hAnsi="Times New Roman"/>
    </w:rPr>
  </w:style>
  <w:style w:type="paragraph" w:customStyle="1" w:styleId="komplekc">
    <w:name w:val="komplekc"/>
    <w:basedOn w:val="a8"/>
    <w:rsid w:val="00104D08"/>
    <w:pPr>
      <w:spacing w:after="0" w:line="240" w:lineRule="auto"/>
      <w:ind w:left="0"/>
      <w:jc w:val="left"/>
    </w:pPr>
    <w:rPr>
      <w:rFonts w:ascii="Times New Roman" w:hAnsi="Times New Roman"/>
      <w:sz w:val="18"/>
    </w:rPr>
  </w:style>
  <w:style w:type="paragraph" w:customStyle="1" w:styleId="nazvanie">
    <w:name w:val="nazvanie"/>
    <w:basedOn w:val="a8"/>
    <w:rsid w:val="00104D08"/>
    <w:pPr>
      <w:spacing w:after="0" w:line="240" w:lineRule="auto"/>
      <w:ind w:left="0"/>
      <w:jc w:val="left"/>
    </w:pPr>
    <w:rPr>
      <w:rFonts w:ascii="Times New Roman" w:hAnsi="Times New Roman"/>
    </w:rPr>
  </w:style>
  <w:style w:type="paragraph" w:customStyle="1" w:styleId="TableTitle">
    <w:name w:val="Table Title"/>
    <w:basedOn w:val="a8"/>
    <w:next w:val="TableText"/>
    <w:rsid w:val="00104D08"/>
    <w:pPr>
      <w:keepNext/>
      <w:spacing w:before="120" w:after="240" w:line="240" w:lineRule="auto"/>
      <w:ind w:left="0"/>
      <w:jc w:val="center"/>
    </w:pPr>
    <w:rPr>
      <w:b/>
      <w:caps/>
      <w:sz w:val="20"/>
    </w:rPr>
  </w:style>
  <w:style w:type="paragraph" w:customStyle="1" w:styleId="TableHeading">
    <w:name w:val="Table Heading"/>
    <w:basedOn w:val="TableText"/>
    <w:next w:val="TableText"/>
    <w:rsid w:val="00104D08"/>
    <w:pPr>
      <w:keepNext/>
      <w:spacing w:before="60" w:after="60"/>
      <w:jc w:val="center"/>
    </w:pPr>
    <w:rPr>
      <w:b/>
      <w:noProof w:val="0"/>
      <w:lang w:val="ru-RU" w:eastAsia="ru-RU"/>
    </w:rPr>
  </w:style>
  <w:style w:type="paragraph" w:customStyle="1" w:styleId="affffffffffff2">
    <w:name w:val="схема"/>
    <w:rsid w:val="00104D08"/>
    <w:pPr>
      <w:spacing w:before="0"/>
    </w:pPr>
    <w:rPr>
      <w:rFonts w:ascii="Arial" w:eastAsia="Times New Roman" w:hAnsi="Arial" w:cs="Times New Roman"/>
      <w:b/>
      <w:noProof/>
      <w:sz w:val="20"/>
      <w:szCs w:val="20"/>
      <w:lang w:eastAsia="ru-RU"/>
    </w:rPr>
  </w:style>
  <w:style w:type="character" w:customStyle="1" w:styleId="affffffffffff3">
    <w:name w:val="номер приложения"/>
    <w:basedOn w:val="a9"/>
    <w:rsid w:val="00104D08"/>
    <w:rPr>
      <w:noProof w:val="0"/>
      <w:sz w:val="24"/>
      <w:lang w:val="ru-RU"/>
    </w:rPr>
  </w:style>
  <w:style w:type="paragraph" w:customStyle="1" w:styleId="affffffffffff4">
    <w:name w:val="маркирован"/>
    <w:basedOn w:val="affff1"/>
    <w:rsid w:val="00104D08"/>
    <w:pPr>
      <w:tabs>
        <w:tab w:val="clear" w:pos="360"/>
        <w:tab w:val="num" w:pos="993"/>
        <w:tab w:val="num" w:pos="1509"/>
      </w:tabs>
      <w:spacing w:after="0" w:line="312" w:lineRule="auto"/>
      <w:ind w:left="113" w:firstLine="709"/>
    </w:pPr>
    <w:rPr>
      <w:rFonts w:ascii="Times New Roman" w:hAnsi="Times New Roman"/>
      <w:b/>
      <w:color w:val="000000"/>
      <w:szCs w:val="24"/>
    </w:rPr>
  </w:style>
  <w:style w:type="paragraph" w:customStyle="1" w:styleId="Text3">
    <w:name w:val="Text3"/>
    <w:basedOn w:val="a8"/>
    <w:rsid w:val="00104D08"/>
    <w:pPr>
      <w:spacing w:line="240" w:lineRule="auto"/>
      <w:ind w:left="720"/>
      <w:jc w:val="left"/>
    </w:pPr>
    <w:rPr>
      <w:rFonts w:ascii="Times New Roman" w:hAnsi="Times New Roman"/>
    </w:rPr>
  </w:style>
  <w:style w:type="paragraph" w:customStyle="1" w:styleId="affffffffffff5">
    <w:name w:val="ЗаголовокТаблицы"/>
    <w:basedOn w:val="a8"/>
    <w:rsid w:val="00104D08"/>
    <w:pPr>
      <w:spacing w:before="60" w:after="60" w:line="240" w:lineRule="auto"/>
      <w:ind w:left="0"/>
      <w:jc w:val="center"/>
    </w:pPr>
    <w:rPr>
      <w:rFonts w:cs="Arial"/>
      <w:b/>
      <w:bCs/>
      <w:szCs w:val="24"/>
    </w:rPr>
  </w:style>
  <w:style w:type="paragraph" w:customStyle="1" w:styleId="affffffffffff6">
    <w:name w:val="Текст таблицы"/>
    <w:basedOn w:val="a8"/>
    <w:link w:val="affffffffffff7"/>
    <w:rsid w:val="00104D08"/>
    <w:pPr>
      <w:spacing w:after="0" w:line="240" w:lineRule="auto"/>
      <w:ind w:left="0"/>
      <w:jc w:val="center"/>
    </w:pPr>
    <w:rPr>
      <w:rFonts w:cs="Arial"/>
      <w:szCs w:val="24"/>
    </w:rPr>
  </w:style>
  <w:style w:type="paragraph" w:customStyle="1" w:styleId="affffffffffff8">
    <w:name w:val="Основной абзац"/>
    <w:basedOn w:val="a8"/>
    <w:rsid w:val="00104D08"/>
    <w:pPr>
      <w:spacing w:after="0" w:line="360" w:lineRule="auto"/>
      <w:ind w:left="0" w:firstLine="567"/>
    </w:pPr>
    <w:rPr>
      <w:rFonts w:cs="Arial"/>
      <w:szCs w:val="24"/>
    </w:rPr>
  </w:style>
  <w:style w:type="paragraph" w:customStyle="1" w:styleId="xl36">
    <w:name w:val="xl36"/>
    <w:basedOn w:val="a8"/>
    <w:rsid w:val="00104D08"/>
    <w:pPr>
      <w:pBdr>
        <w:top w:val="single" w:sz="4" w:space="0" w:color="auto"/>
        <w:left w:val="single" w:sz="4" w:space="0" w:color="auto"/>
        <w:bottom w:val="single" w:sz="4" w:space="0" w:color="auto"/>
      </w:pBdr>
      <w:spacing w:before="100" w:beforeAutospacing="1" w:after="100" w:afterAutospacing="1" w:line="240" w:lineRule="auto"/>
      <w:ind w:left="0"/>
      <w:jc w:val="center"/>
      <w:textAlignment w:val="top"/>
    </w:pPr>
    <w:rPr>
      <w:rFonts w:ascii="Times New Roman" w:eastAsia="Arial Unicode MS" w:hAnsi="Times New Roman"/>
      <w:sz w:val="22"/>
      <w:szCs w:val="22"/>
    </w:rPr>
  </w:style>
  <w:style w:type="paragraph" w:customStyle="1" w:styleId="xl37">
    <w:name w:val="xl37"/>
    <w:basedOn w:val="a8"/>
    <w:rsid w:val="00104D08"/>
    <w:pPr>
      <w:pBdr>
        <w:top w:val="single" w:sz="4" w:space="0" w:color="auto"/>
        <w:bottom w:val="single" w:sz="4" w:space="0" w:color="auto"/>
      </w:pBdr>
      <w:spacing w:before="100" w:beforeAutospacing="1" w:after="100" w:afterAutospacing="1" w:line="240" w:lineRule="auto"/>
      <w:ind w:left="0"/>
      <w:jc w:val="center"/>
      <w:textAlignment w:val="top"/>
    </w:pPr>
    <w:rPr>
      <w:rFonts w:ascii="Times New Roman" w:eastAsia="Arial Unicode MS" w:hAnsi="Times New Roman"/>
      <w:sz w:val="22"/>
      <w:szCs w:val="22"/>
    </w:rPr>
  </w:style>
  <w:style w:type="paragraph" w:customStyle="1" w:styleId="xl38">
    <w:name w:val="xl38"/>
    <w:basedOn w:val="a8"/>
    <w:rsid w:val="00104D08"/>
    <w:pPr>
      <w:pBdr>
        <w:bottom w:val="single" w:sz="4" w:space="0" w:color="auto"/>
        <w:right w:val="single" w:sz="4" w:space="0" w:color="auto"/>
      </w:pBdr>
      <w:spacing w:before="100" w:beforeAutospacing="1" w:after="100" w:afterAutospacing="1" w:line="240" w:lineRule="auto"/>
      <w:ind w:left="0"/>
      <w:jc w:val="left"/>
      <w:textAlignment w:val="top"/>
    </w:pPr>
    <w:rPr>
      <w:rFonts w:ascii="Times New Roman" w:eastAsia="Arial Unicode MS" w:hAnsi="Times New Roman"/>
      <w:sz w:val="22"/>
      <w:szCs w:val="22"/>
    </w:rPr>
  </w:style>
  <w:style w:type="paragraph" w:customStyle="1" w:styleId="xl39">
    <w:name w:val="xl39"/>
    <w:basedOn w:val="a8"/>
    <w:rsid w:val="00104D08"/>
    <w:pPr>
      <w:spacing w:before="100" w:beforeAutospacing="1" w:after="100" w:afterAutospacing="1" w:line="240" w:lineRule="auto"/>
      <w:ind w:left="0"/>
      <w:jc w:val="left"/>
    </w:pPr>
    <w:rPr>
      <w:rFonts w:ascii="Times New Roman" w:eastAsia="Arial Unicode MS" w:hAnsi="Times New Roman"/>
      <w:b/>
      <w:bCs/>
      <w:sz w:val="22"/>
      <w:szCs w:val="22"/>
    </w:rPr>
  </w:style>
  <w:style w:type="paragraph" w:customStyle="1" w:styleId="xl40">
    <w:name w:val="xl40"/>
    <w:basedOn w:val="a8"/>
    <w:rsid w:val="00104D08"/>
    <w:pPr>
      <w:spacing w:before="100" w:beforeAutospacing="1" w:after="100" w:afterAutospacing="1" w:line="240" w:lineRule="auto"/>
      <w:ind w:left="0"/>
      <w:jc w:val="left"/>
    </w:pPr>
    <w:rPr>
      <w:rFonts w:ascii="Times New Roman" w:eastAsia="Arial Unicode MS" w:hAnsi="Times New Roman"/>
      <w:b/>
      <w:bCs/>
      <w:sz w:val="22"/>
      <w:szCs w:val="22"/>
    </w:rPr>
  </w:style>
  <w:style w:type="paragraph" w:customStyle="1" w:styleId="affffffffffff9">
    <w:name w:val="НазваниеТаблицы"/>
    <w:basedOn w:val="affffffffffff5"/>
    <w:autoRedefine/>
    <w:rsid w:val="00104D08"/>
    <w:pPr>
      <w:spacing w:before="0" w:after="0" w:line="312" w:lineRule="auto"/>
      <w:ind w:left="113" w:firstLine="29"/>
      <w:jc w:val="both"/>
      <w:outlineLvl w:val="0"/>
    </w:pPr>
    <w:rPr>
      <w:rFonts w:ascii="Times New Roman" w:hAnsi="Times New Roman" w:cs="Times New Roman"/>
      <w:b w:val="0"/>
      <w:color w:val="000000"/>
      <w:spacing w:val="-4"/>
    </w:rPr>
  </w:style>
  <w:style w:type="paragraph" w:customStyle="1" w:styleId="affffffffffffa">
    <w:name w:val="ТабличныйТекст"/>
    <w:basedOn w:val="a8"/>
    <w:autoRedefine/>
    <w:rsid w:val="00104D08"/>
    <w:pPr>
      <w:widowControl w:val="0"/>
      <w:spacing w:after="0" w:line="240" w:lineRule="auto"/>
      <w:ind w:left="0" w:firstLine="83"/>
      <w:jc w:val="center"/>
    </w:pPr>
    <w:rPr>
      <w:rFonts w:ascii="Times New Roman" w:hAnsi="Times New Roman" w:cs="Arial"/>
      <w:szCs w:val="24"/>
    </w:rPr>
  </w:style>
  <w:style w:type="paragraph" w:customStyle="1" w:styleId="affffffffffffb">
    <w:name w:val="Подпункт"/>
    <w:basedOn w:val="a8"/>
    <w:rsid w:val="00104D08"/>
    <w:pPr>
      <w:spacing w:before="120" w:after="0" w:line="360" w:lineRule="auto"/>
      <w:ind w:left="0" w:firstLine="720"/>
    </w:pPr>
    <w:rPr>
      <w:rFonts w:cs="Arial"/>
      <w:i/>
      <w:iCs/>
      <w:szCs w:val="24"/>
      <w:u w:val="single"/>
    </w:rPr>
  </w:style>
  <w:style w:type="paragraph" w:customStyle="1" w:styleId="12b">
    <w:name w:val="12 отступ"/>
    <w:basedOn w:val="2f3"/>
    <w:rsid w:val="00104D08"/>
    <w:pPr>
      <w:autoSpaceDE w:val="0"/>
      <w:autoSpaceDN w:val="0"/>
      <w:spacing w:line="360" w:lineRule="auto"/>
      <w:ind w:left="0" w:firstLine="720"/>
    </w:pPr>
    <w:rPr>
      <w:rFonts w:cs="Arial"/>
      <w:szCs w:val="24"/>
      <w:lang w:val="en-GB"/>
    </w:rPr>
  </w:style>
  <w:style w:type="paragraph" w:customStyle="1" w:styleId="affffffffffffc">
    <w:name w:val="маркер"/>
    <w:basedOn w:val="a8"/>
    <w:rsid w:val="00104D08"/>
    <w:pPr>
      <w:tabs>
        <w:tab w:val="num" w:pos="540"/>
      </w:tabs>
      <w:spacing w:after="0" w:line="360" w:lineRule="auto"/>
      <w:ind w:left="540" w:hanging="540"/>
    </w:pPr>
    <w:rPr>
      <w:rFonts w:cs="Arial"/>
      <w:szCs w:val="24"/>
    </w:rPr>
  </w:style>
  <w:style w:type="character" w:customStyle="1" w:styleId="2ff4">
    <w:name w:val="Название объекта Знак Знак Знак Знак Знак Знак Знак2"/>
    <w:aliases w:val="Название объекта Знак Знак Знак Знак Знак Знак Знак Знак1,Название объекта Знак Знак Знак Знак Знак Знак Знак Знак Знак1,Название объекта Знак1 Знак Знак"/>
    <w:basedOn w:val="a9"/>
    <w:rsid w:val="00104D08"/>
    <w:rPr>
      <w:b/>
      <w:sz w:val="24"/>
      <w:szCs w:val="24"/>
      <w:lang w:val="ru-RU" w:eastAsia="ru-RU" w:bidi="ar-SA"/>
    </w:rPr>
  </w:style>
  <w:style w:type="paragraph" w:customStyle="1" w:styleId="affffffffffffd">
    <w:name w:val="Боковик таблицы"/>
    <w:basedOn w:val="a8"/>
    <w:rsid w:val="00104D08"/>
    <w:pPr>
      <w:spacing w:after="0" w:line="240" w:lineRule="auto"/>
      <w:ind w:left="0" w:firstLine="720"/>
    </w:pPr>
    <w:rPr>
      <w:rFonts w:ascii="Times New Roman" w:hAnsi="Times New Roman"/>
      <w:sz w:val="30"/>
    </w:rPr>
  </w:style>
  <w:style w:type="paragraph" w:customStyle="1" w:styleId="affffffffffffe">
    <w:name w:val="цифры таблицы"/>
    <w:rsid w:val="00104D08"/>
    <w:pPr>
      <w:spacing w:before="0"/>
      <w:jc w:val="right"/>
    </w:pPr>
    <w:rPr>
      <w:rFonts w:ascii="Times New Roman" w:eastAsia="Times New Roman" w:hAnsi="Times New Roman" w:cs="Times New Roman"/>
      <w:noProof/>
      <w:snapToGrid w:val="0"/>
      <w:color w:val="000000"/>
      <w:sz w:val="26"/>
      <w:szCs w:val="20"/>
      <w:lang w:eastAsia="ru-RU"/>
    </w:rPr>
  </w:style>
  <w:style w:type="paragraph" w:customStyle="1" w:styleId="afffffffffffff">
    <w:name w:val="НашаШапка"/>
    <w:basedOn w:val="a8"/>
    <w:rsid w:val="00104D08"/>
    <w:pPr>
      <w:spacing w:after="0" w:line="240" w:lineRule="auto"/>
      <w:ind w:left="0"/>
      <w:jc w:val="center"/>
    </w:pPr>
    <w:rPr>
      <w:rFonts w:ascii="Times New Roman" w:hAnsi="Times New Roman"/>
      <w:b/>
      <w:color w:val="000000"/>
    </w:rPr>
  </w:style>
  <w:style w:type="paragraph" w:customStyle="1" w:styleId="afffffffffffff0">
    <w:name w:val="обыча"/>
    <w:basedOn w:val="a8"/>
    <w:rsid w:val="00104D08"/>
    <w:pPr>
      <w:widowControl w:val="0"/>
      <w:spacing w:after="0" w:line="240" w:lineRule="auto"/>
      <w:ind w:left="0"/>
      <w:jc w:val="center"/>
    </w:pPr>
    <w:rPr>
      <w:b/>
      <w:sz w:val="22"/>
    </w:rPr>
  </w:style>
  <w:style w:type="paragraph" w:customStyle="1" w:styleId="blacktext">
    <w:name w:val="blacktext"/>
    <w:basedOn w:val="a8"/>
    <w:rsid w:val="00104D08"/>
    <w:pPr>
      <w:spacing w:before="100" w:beforeAutospacing="1" w:after="100" w:afterAutospacing="1" w:line="240" w:lineRule="auto"/>
      <w:ind w:left="0"/>
      <w:jc w:val="left"/>
    </w:pPr>
    <w:rPr>
      <w:rFonts w:ascii="Verdana" w:hAnsi="Verdana"/>
      <w:color w:val="003366"/>
      <w:sz w:val="20"/>
    </w:rPr>
  </w:style>
  <w:style w:type="paragraph" w:customStyle="1" w:styleId="basictext">
    <w:name w:val="basic_text"/>
    <w:basedOn w:val="a8"/>
    <w:rsid w:val="00104D08"/>
    <w:pPr>
      <w:spacing w:after="100" w:afterAutospacing="1" w:line="240" w:lineRule="auto"/>
      <w:ind w:left="0" w:right="75" w:firstLine="567"/>
      <w:textAlignment w:val="baseline"/>
    </w:pPr>
    <w:rPr>
      <w:rFonts w:cs="Arial"/>
      <w:color w:val="003366"/>
      <w:sz w:val="20"/>
    </w:rPr>
  </w:style>
  <w:style w:type="paragraph" w:customStyle="1" w:styleId="basiccenter">
    <w:name w:val="basic_center"/>
    <w:basedOn w:val="a8"/>
    <w:rsid w:val="00104D08"/>
    <w:pPr>
      <w:spacing w:after="100" w:afterAutospacing="1" w:line="240" w:lineRule="auto"/>
      <w:ind w:left="1134" w:right="1134"/>
      <w:jc w:val="center"/>
      <w:textAlignment w:val="baseline"/>
    </w:pPr>
    <w:rPr>
      <w:rFonts w:cs="Arial"/>
      <w:color w:val="003366"/>
      <w:sz w:val="20"/>
    </w:rPr>
  </w:style>
  <w:style w:type="character" w:customStyle="1" w:styleId="Arial">
    <w:name w:val="Обычный + Arial Знак"/>
    <w:aliases w:val="полужирный Знак"/>
    <w:basedOn w:val="a9"/>
    <w:rsid w:val="00104D08"/>
    <w:rPr>
      <w:rFonts w:ascii="Arial" w:hAnsi="Arial" w:cs="Arial"/>
      <w:color w:val="383735"/>
      <w:sz w:val="24"/>
      <w:szCs w:val="24"/>
    </w:rPr>
  </w:style>
  <w:style w:type="character" w:customStyle="1" w:styleId="12c">
    <w:name w:val="Стиль 12 пт Черный"/>
    <w:basedOn w:val="a9"/>
    <w:rsid w:val="00104D08"/>
    <w:rPr>
      <w:rFonts w:ascii="Times New Roman" w:hAnsi="Times New Roman"/>
      <w:color w:val="000000"/>
      <w:spacing w:val="0"/>
      <w:sz w:val="24"/>
      <w:szCs w:val="24"/>
    </w:rPr>
  </w:style>
  <w:style w:type="paragraph" w:customStyle="1" w:styleId="afffffffffffff1">
    <w:name w:val="Стиль"/>
    <w:rsid w:val="00104D08"/>
    <w:pPr>
      <w:widowControl w:val="0"/>
      <w:autoSpaceDE w:val="0"/>
      <w:autoSpaceDN w:val="0"/>
      <w:spacing w:before="0"/>
    </w:pPr>
    <w:rPr>
      <w:rFonts w:ascii="Courier New" w:eastAsia="Times New Roman" w:hAnsi="Courier New" w:cs="Courier New"/>
      <w:spacing w:val="-1"/>
      <w:kern w:val="65535"/>
      <w:position w:val="-1"/>
      <w:sz w:val="24"/>
      <w:szCs w:val="24"/>
      <w:shd w:val="clear" w:color="FFFFFF" w:fill="FFFFFF"/>
      <w:lang w:val="en-US" w:eastAsia="ru-RU"/>
    </w:rPr>
  </w:style>
  <w:style w:type="paragraph" w:customStyle="1" w:styleId="TimesNewRoman10">
    <w:name w:val="Стиль Стиль + Times New Roman 10 пт Узор: Нет"/>
    <w:basedOn w:val="afffffffffffff1"/>
    <w:rsid w:val="00104D08"/>
    <w:rPr>
      <w:rFonts w:ascii="Times New Roman" w:hAnsi="Times New Roman" w:cs="Times New Roman"/>
      <w:spacing w:val="0"/>
      <w:kern w:val="0"/>
      <w:position w:val="0"/>
      <w:sz w:val="19"/>
      <w:szCs w:val="19"/>
      <w:shd w:val="clear" w:color="auto" w:fill="auto"/>
    </w:rPr>
  </w:style>
  <w:style w:type="numbering" w:customStyle="1" w:styleId="1fff6">
    <w:name w:val="Нет списка1"/>
    <w:next w:val="ab"/>
    <w:uiPriority w:val="99"/>
    <w:semiHidden/>
    <w:rsid w:val="00104D08"/>
  </w:style>
  <w:style w:type="paragraph" w:customStyle="1" w:styleId="afffffffffffff2">
    <w:name w:val="маркированный список"/>
    <w:basedOn w:val="1f"/>
    <w:rsid w:val="00104D08"/>
    <w:pPr>
      <w:tabs>
        <w:tab w:val="clear" w:pos="1560"/>
        <w:tab w:val="left" w:pos="360"/>
        <w:tab w:val="num" w:pos="2204"/>
      </w:tabs>
      <w:suppressAutoHyphens/>
      <w:spacing w:before="0" w:after="0" w:line="360" w:lineRule="auto"/>
      <w:ind w:left="2160" w:hanging="272"/>
    </w:pPr>
    <w:rPr>
      <w:rFonts w:cs="Times New Roman"/>
      <w:b/>
      <w:color w:val="000000"/>
      <w:szCs w:val="24"/>
    </w:rPr>
  </w:style>
  <w:style w:type="paragraph" w:customStyle="1" w:styleId="Preformat">
    <w:name w:val="Preformat"/>
    <w:rsid w:val="00104D08"/>
    <w:pPr>
      <w:autoSpaceDE w:val="0"/>
      <w:autoSpaceDN w:val="0"/>
      <w:adjustRightInd w:val="0"/>
      <w:spacing w:before="0"/>
    </w:pPr>
    <w:rPr>
      <w:rFonts w:ascii="Courier New" w:eastAsia="Times New Roman" w:hAnsi="Courier New" w:cs="Courier New"/>
      <w:sz w:val="20"/>
      <w:szCs w:val="20"/>
      <w:lang w:eastAsia="ru-RU"/>
    </w:rPr>
  </w:style>
  <w:style w:type="table" w:customStyle="1" w:styleId="3f1">
    <w:name w:val="Сетка таблицы3"/>
    <w:basedOn w:val="aa"/>
    <w:next w:val="afff7"/>
    <w:rsid w:val="00104D08"/>
    <w:pPr>
      <w:spacing w:before="0"/>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ff7">
    <w:name w:val="Table Grid 1"/>
    <w:basedOn w:val="aa"/>
    <w:rsid w:val="00104D08"/>
    <w:pPr>
      <w:spacing w:before="0"/>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OGHeading2">
    <w:name w:val="OG Heading 2 Знак Знак"/>
    <w:aliases w:val="§1.1 Знак Знак,.1 Знак Знак,- 1.1 Знак Знак,1 Знак Знак,- 1 Знак Знак,H2 Знак Знак,.1 Знак1,- 1.1 Знак1,1 Знак1,- 1 Знак1,H2 Знак1"/>
    <w:basedOn w:val="a9"/>
    <w:rsid w:val="00104D08"/>
    <w:rPr>
      <w:rFonts w:ascii="Arial" w:hAnsi="Arial" w:cs="Arial"/>
      <w:b/>
      <w:bCs/>
      <w:iCs/>
      <w:caps/>
      <w:sz w:val="28"/>
      <w:szCs w:val="28"/>
      <w:lang w:val="ru-RU" w:eastAsia="ru-RU" w:bidi="ar-SA"/>
    </w:rPr>
  </w:style>
  <w:style w:type="paragraph" w:customStyle="1" w:styleId="2ff5">
    <w:name w:val="Заголовок 2 новый"/>
    <w:basedOn w:val="19"/>
    <w:rsid w:val="00104D08"/>
    <w:pPr>
      <w:keepNext w:val="0"/>
      <w:tabs>
        <w:tab w:val="clear" w:pos="1440"/>
      </w:tabs>
      <w:suppressAutoHyphens/>
      <w:overflowPunct/>
      <w:autoSpaceDE/>
      <w:autoSpaceDN/>
      <w:adjustRightInd/>
      <w:spacing w:before="0" w:after="480" w:line="312" w:lineRule="auto"/>
      <w:ind w:left="170" w:right="170" w:firstLine="851"/>
      <w:contextualSpacing/>
      <w:jc w:val="both"/>
      <w:textAlignment w:val="auto"/>
      <w:outlineLvl w:val="1"/>
    </w:pPr>
    <w:rPr>
      <w:rFonts w:ascii="Times New Roman" w:hAnsi="Times New Roman"/>
      <w:noProof w:val="0"/>
      <w:kern w:val="0"/>
      <w:sz w:val="24"/>
      <w:szCs w:val="24"/>
    </w:rPr>
  </w:style>
  <w:style w:type="paragraph" w:customStyle="1" w:styleId="afffffffffffff3">
    <w:name w:val="Основн"/>
    <w:basedOn w:val="a8"/>
    <w:rsid w:val="00104D08"/>
    <w:pPr>
      <w:tabs>
        <w:tab w:val="left" w:pos="851"/>
      </w:tabs>
      <w:spacing w:after="0" w:line="312" w:lineRule="auto"/>
      <w:ind w:left="170" w:right="170" w:firstLine="851"/>
    </w:pPr>
    <w:rPr>
      <w:rFonts w:ascii="Times New Roman" w:hAnsi="Times New Roman"/>
      <w:szCs w:val="24"/>
    </w:rPr>
  </w:style>
  <w:style w:type="paragraph" w:customStyle="1" w:styleId="afffffffffffff4">
    <w:name w:val="Текст раздела"/>
    <w:basedOn w:val="a8"/>
    <w:rsid w:val="00104D08"/>
    <w:pPr>
      <w:spacing w:after="0" w:line="360" w:lineRule="auto"/>
      <w:ind w:left="0" w:firstLine="851"/>
    </w:pPr>
    <w:rPr>
      <w:rFonts w:ascii="Times New Roman" w:hAnsi="Times New Roman"/>
      <w:szCs w:val="24"/>
    </w:rPr>
  </w:style>
  <w:style w:type="paragraph" w:customStyle="1" w:styleId="4-1111EIAH4">
    <w:name w:val="Заголовок 4.- 1.1.1.1.EIA H4"/>
    <w:basedOn w:val="a8"/>
    <w:next w:val="a8"/>
    <w:rsid w:val="00104D08"/>
    <w:pPr>
      <w:tabs>
        <w:tab w:val="left" w:pos="1134"/>
      </w:tabs>
      <w:spacing w:after="240" w:line="312" w:lineRule="auto"/>
      <w:ind w:left="170" w:firstLine="851"/>
      <w:contextualSpacing/>
      <w:outlineLvl w:val="3"/>
    </w:pPr>
    <w:rPr>
      <w:rFonts w:ascii="Times New Roman" w:hAnsi="Times New Roman"/>
      <w:b/>
      <w:i/>
      <w:szCs w:val="24"/>
    </w:rPr>
  </w:style>
  <w:style w:type="character" w:customStyle="1" w:styleId="afffff5">
    <w:name w:val="Нумерованный список Знак"/>
    <w:basedOn w:val="a9"/>
    <w:link w:val="a"/>
    <w:rsid w:val="00104D08"/>
    <w:rPr>
      <w:rFonts w:ascii="Times New Roman" w:eastAsia="Times New Roman" w:hAnsi="Times New Roman" w:cs="Times New Roman"/>
      <w:sz w:val="20"/>
      <w:szCs w:val="20"/>
      <w:lang w:eastAsia="ru-RU"/>
    </w:rPr>
  </w:style>
  <w:style w:type="character" w:customStyle="1" w:styleId="2ff6">
    <w:name w:val="Основной текст Знак Знак Знак2"/>
    <w:aliases w:val="Основной текст Знак Знак Знак Знак6,Основной текст Знак Знак Знак Знак Знак Знак Знак Знак Знак"/>
    <w:basedOn w:val="a9"/>
    <w:rsid w:val="00104D08"/>
    <w:rPr>
      <w:sz w:val="24"/>
      <w:lang w:val="ru-RU" w:eastAsia="ru-RU" w:bidi="ar-SA"/>
    </w:rPr>
  </w:style>
  <w:style w:type="table" w:customStyle="1" w:styleId="4a">
    <w:name w:val="Сетка таблицы4"/>
    <w:basedOn w:val="aa"/>
    <w:next w:val="afff7"/>
    <w:rsid w:val="00104D08"/>
    <w:pPr>
      <w:spacing w:before="0"/>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fffffffff5">
    <w:name w:val="Название объекта Знак Знак Знак Знак"/>
    <w:aliases w:val="Название объекта Знак Знак Знак1,Название объекта Знак Знак Знак2,Название объекта Знак Знак Знак Знак1,Название объекта Знак1 Знак1,Название объекта Знак2 Знак,Название объекта1 Знак"/>
    <w:basedOn w:val="a9"/>
    <w:rsid w:val="00104D08"/>
    <w:rPr>
      <w:b/>
      <w:sz w:val="24"/>
      <w:lang w:val="ru-RU" w:eastAsia="ru-RU" w:bidi="ar-SA"/>
    </w:rPr>
  </w:style>
  <w:style w:type="table" w:styleId="59">
    <w:name w:val="Table Grid 5"/>
    <w:basedOn w:val="aa"/>
    <w:rsid w:val="00104D08"/>
    <w:pPr>
      <w:spacing w:before="0"/>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ffffffffff6">
    <w:name w:val="Стиль Основной текст примечание + влево"/>
    <w:basedOn w:val="afffffffffffff7"/>
    <w:rsid w:val="00104D08"/>
    <w:pPr>
      <w:jc w:val="left"/>
    </w:pPr>
    <w:rPr>
      <w:b/>
    </w:rPr>
  </w:style>
  <w:style w:type="paragraph" w:customStyle="1" w:styleId="afffffffffffff7">
    <w:name w:val="Основной текст примечание"/>
    <w:basedOn w:val="12d"/>
    <w:rsid w:val="00104D08"/>
    <w:pPr>
      <w:spacing w:before="120" w:after="240"/>
      <w:ind w:left="567" w:firstLine="0"/>
    </w:pPr>
    <w:rPr>
      <w:bCs/>
      <w:i/>
      <w:iCs/>
    </w:rPr>
  </w:style>
  <w:style w:type="paragraph" w:customStyle="1" w:styleId="12d">
    <w:name w:val="Основной текст +12"/>
    <w:basedOn w:val="affe"/>
    <w:rsid w:val="00104D08"/>
    <w:pPr>
      <w:spacing w:before="240" w:after="0" w:line="240" w:lineRule="auto"/>
      <w:ind w:left="0" w:firstLine="709"/>
    </w:pPr>
    <w:rPr>
      <w:rFonts w:ascii="Times New Roman" w:hAnsi="Times New Roman"/>
    </w:rPr>
  </w:style>
  <w:style w:type="paragraph" w:customStyle="1" w:styleId="116pt">
    <w:name w:val="Стиль Заголовок 1 + 16 pt"/>
    <w:basedOn w:val="19"/>
    <w:link w:val="116pt0"/>
    <w:rsid w:val="00104D08"/>
    <w:pPr>
      <w:tabs>
        <w:tab w:val="clear" w:pos="1440"/>
      </w:tabs>
      <w:overflowPunct/>
      <w:autoSpaceDE/>
      <w:autoSpaceDN/>
      <w:adjustRightInd/>
      <w:spacing w:before="240"/>
      <w:ind w:left="432" w:firstLine="277"/>
      <w:textAlignment w:val="auto"/>
    </w:pPr>
    <w:rPr>
      <w:bCs/>
      <w:noProof w:val="0"/>
      <w:sz w:val="32"/>
      <w:szCs w:val="28"/>
    </w:rPr>
  </w:style>
  <w:style w:type="character" w:customStyle="1" w:styleId="116pt0">
    <w:name w:val="Стиль Заголовок 1 + 16 pt Знак"/>
    <w:basedOn w:val="2ff7"/>
    <w:link w:val="116pt"/>
    <w:rsid w:val="00104D08"/>
    <w:rPr>
      <w:rFonts w:eastAsia="Times New Roman" w:cs="Times New Roman"/>
      <w:b/>
      <w:bCs/>
      <w:caps/>
      <w:sz w:val="32"/>
      <w:szCs w:val="28"/>
    </w:rPr>
  </w:style>
  <w:style w:type="character" w:customStyle="1" w:styleId="2ff7">
    <w:name w:val="Знак Знак2"/>
    <w:basedOn w:val="a9"/>
    <w:rsid w:val="00104D08"/>
    <w:rPr>
      <w:rFonts w:ascii="Arial" w:hAnsi="Arial"/>
      <w:b/>
      <w:caps/>
      <w:kern w:val="28"/>
      <w:sz w:val="28"/>
      <w:lang w:val="ru-RU" w:eastAsia="ru-RU" w:bidi="ar-SA"/>
    </w:rPr>
  </w:style>
  <w:style w:type="paragraph" w:customStyle="1" w:styleId="1fff8">
    <w:name w:val="Основной текст 1)"/>
    <w:basedOn w:val="affe"/>
    <w:rsid w:val="00104D08"/>
    <w:pPr>
      <w:spacing w:after="0" w:line="240" w:lineRule="auto"/>
      <w:ind w:left="0"/>
    </w:pPr>
    <w:rPr>
      <w:rFonts w:ascii="Times New Roman" w:hAnsi="Times New Roman"/>
    </w:rPr>
  </w:style>
  <w:style w:type="paragraph" w:customStyle="1" w:styleId="afffffffffffff8">
    <w:name w:val="НумерованыйСписок"/>
    <w:basedOn w:val="a8"/>
    <w:rsid w:val="00104D08"/>
    <w:pPr>
      <w:spacing w:line="240" w:lineRule="auto"/>
      <w:ind w:left="432" w:firstLine="277"/>
    </w:pPr>
    <w:rPr>
      <w:rFonts w:ascii="Times New Roman" w:hAnsi="Times New Roman"/>
      <w:sz w:val="26"/>
      <w:lang w:eastAsia="en-US"/>
    </w:rPr>
  </w:style>
  <w:style w:type="paragraph" w:customStyle="1" w:styleId="3f2">
    <w:name w:val="Стиль3"/>
    <w:basedOn w:val="a8"/>
    <w:rsid w:val="00104D08"/>
    <w:pPr>
      <w:tabs>
        <w:tab w:val="num" w:pos="2520"/>
      </w:tabs>
      <w:spacing w:after="0" w:line="240" w:lineRule="auto"/>
      <w:ind w:left="2515" w:hanging="1435"/>
      <w:jc w:val="left"/>
    </w:pPr>
    <w:rPr>
      <w:rFonts w:ascii="Times New Roman" w:hAnsi="Times New Roman"/>
    </w:rPr>
  </w:style>
  <w:style w:type="paragraph" w:customStyle="1" w:styleId="2ff8">
    <w:name w:val="Основной текст2"/>
    <w:rsid w:val="00104D08"/>
    <w:pPr>
      <w:spacing w:before="0"/>
      <w:ind w:firstLine="709"/>
      <w:jc w:val="both"/>
    </w:pPr>
    <w:rPr>
      <w:rFonts w:ascii="Times New Roman" w:eastAsia="Times New Roman" w:hAnsi="Times New Roman" w:cs="Times New Roman"/>
      <w:sz w:val="24"/>
      <w:szCs w:val="20"/>
      <w:lang w:eastAsia="ru-RU"/>
    </w:rPr>
  </w:style>
  <w:style w:type="paragraph" w:customStyle="1" w:styleId="Spisokn">
    <w:name w:val="Spisok_n"/>
    <w:basedOn w:val="a8"/>
    <w:rsid w:val="00104D08"/>
    <w:pPr>
      <w:numPr>
        <w:numId w:val="31"/>
      </w:numPr>
      <w:tabs>
        <w:tab w:val="num" w:pos="993"/>
      </w:tabs>
      <w:spacing w:after="0" w:line="240" w:lineRule="auto"/>
      <w:ind w:left="0" w:firstLine="709"/>
    </w:pPr>
    <w:rPr>
      <w:rFonts w:ascii="Times New Roman" w:hAnsi="Times New Roman"/>
    </w:rPr>
  </w:style>
  <w:style w:type="paragraph" w:customStyle="1" w:styleId="TablCenter">
    <w:name w:val="Tabl_Center"/>
    <w:basedOn w:val="a8"/>
    <w:rsid w:val="00104D08"/>
    <w:pPr>
      <w:keepLines/>
      <w:spacing w:before="20" w:after="20" w:line="216" w:lineRule="auto"/>
      <w:ind w:left="0"/>
      <w:jc w:val="center"/>
    </w:pPr>
    <w:rPr>
      <w:rFonts w:ascii="Times New Roman" w:hAnsi="Times New Roman"/>
      <w:sz w:val="22"/>
    </w:rPr>
  </w:style>
  <w:style w:type="paragraph" w:customStyle="1" w:styleId="tabl">
    <w:name w:val="tabl #"/>
    <w:basedOn w:val="2ff8"/>
    <w:rsid w:val="00104D08"/>
    <w:pPr>
      <w:keepNext/>
      <w:spacing w:before="60" w:after="60"/>
      <w:jc w:val="right"/>
    </w:pPr>
    <w:rPr>
      <w:sz w:val="22"/>
    </w:rPr>
  </w:style>
  <w:style w:type="paragraph" w:customStyle="1" w:styleId="Zagolovoktabl">
    <w:name w:val="Zagolovok tabl"/>
    <w:basedOn w:val="a8"/>
    <w:rsid w:val="00104D08"/>
    <w:pPr>
      <w:keepNext/>
      <w:spacing w:before="60" w:line="240" w:lineRule="auto"/>
      <w:ind w:left="0"/>
      <w:jc w:val="center"/>
    </w:pPr>
    <w:rPr>
      <w:rFonts w:ascii="Times New Roman" w:hAnsi="Times New Roman"/>
      <w:b/>
      <w:sz w:val="22"/>
    </w:rPr>
  </w:style>
  <w:style w:type="paragraph" w:styleId="z-">
    <w:name w:val="HTML Top of Form"/>
    <w:basedOn w:val="a8"/>
    <w:next w:val="a8"/>
    <w:link w:val="z-0"/>
    <w:hidden/>
    <w:rsid w:val="00104D08"/>
    <w:pPr>
      <w:pBdr>
        <w:bottom w:val="single" w:sz="6" w:space="1" w:color="auto"/>
      </w:pBdr>
      <w:spacing w:after="0" w:line="240" w:lineRule="auto"/>
      <w:ind w:left="0"/>
      <w:jc w:val="center"/>
    </w:pPr>
    <w:rPr>
      <w:rFonts w:cs="Arial"/>
      <w:vanish/>
      <w:sz w:val="16"/>
      <w:szCs w:val="16"/>
    </w:rPr>
  </w:style>
  <w:style w:type="character" w:customStyle="1" w:styleId="z-0">
    <w:name w:val="z-Начало формы Знак"/>
    <w:basedOn w:val="a9"/>
    <w:link w:val="z-"/>
    <w:rsid w:val="00104D08"/>
    <w:rPr>
      <w:rFonts w:ascii="Arial" w:eastAsia="Times New Roman" w:hAnsi="Arial" w:cs="Arial"/>
      <w:vanish/>
      <w:sz w:val="16"/>
      <w:szCs w:val="16"/>
      <w:lang w:eastAsia="ru-RU"/>
    </w:rPr>
  </w:style>
  <w:style w:type="paragraph" w:customStyle="1" w:styleId="d2">
    <w:name w:val="Осхdовной текст с отступом 2"/>
    <w:basedOn w:val="a8"/>
    <w:rsid w:val="00104D08"/>
    <w:pPr>
      <w:widowControl w:val="0"/>
      <w:spacing w:before="100" w:after="0" w:line="-260" w:lineRule="auto"/>
      <w:ind w:left="0" w:firstLine="284"/>
    </w:pPr>
    <w:rPr>
      <w:rFonts w:cs="Arial"/>
      <w:sz w:val="20"/>
    </w:rPr>
  </w:style>
  <w:style w:type="paragraph" w:customStyle="1" w:styleId="afffffffffffff9">
    <w:name w:val="Основной текст с отступом + не полужирный"/>
    <w:aliases w:val="Первая строка:  0,95 см"/>
    <w:basedOn w:val="afff0"/>
    <w:rsid w:val="00104D08"/>
    <w:pPr>
      <w:spacing w:after="0" w:line="240" w:lineRule="auto"/>
      <w:ind w:left="0" w:firstLine="540"/>
    </w:pPr>
    <w:rPr>
      <w:rFonts w:ascii="Times New Roman" w:hAnsi="Times New Roman"/>
      <w:bCs/>
      <w:szCs w:val="24"/>
    </w:rPr>
  </w:style>
  <w:style w:type="character" w:customStyle="1" w:styleId="1fff9">
    <w:name w:val="Основной текст Знак1 Знак"/>
    <w:aliases w:val="Основной текст Знак2 Знак Знак Знак,Абзац Знак Знак Знак Знак,Основной текст Знак Знак Знак1 Знак Знак Знак,Основной текст Знак Знак Знак Знак1 Знак Знак Знак,Iniiaiie oaeno Ciae Ciae Знак Знак,Основной текст Знак Знак Знак Зна"/>
    <w:basedOn w:val="a9"/>
    <w:rsid w:val="00104D08"/>
    <w:rPr>
      <w:bCs/>
      <w:color w:val="000000"/>
      <w:spacing w:val="2"/>
      <w:sz w:val="24"/>
      <w:szCs w:val="24"/>
      <w:lang w:val="ru-RU" w:eastAsia="ru-RU" w:bidi="ar-SA"/>
    </w:rPr>
  </w:style>
  <w:style w:type="character" w:customStyle="1" w:styleId="1fffa">
    <w:name w:val="Название объекта Знак Знак Знак Знак Знак Знак Знак1"/>
    <w:aliases w:val="Название объекта Знак Знак Знак Знак Знак Знак Знак Знак Знак Знак Знак Знак"/>
    <w:basedOn w:val="a9"/>
    <w:rsid w:val="00104D08"/>
    <w:rPr>
      <w:b/>
      <w:sz w:val="24"/>
      <w:lang w:val="ru-RU" w:eastAsia="ru-RU" w:bidi="ar-SA"/>
    </w:rPr>
  </w:style>
  <w:style w:type="character" w:customStyle="1" w:styleId="afffffffffffffa">
    <w:name w:val="Название объекта Знак Знак Знак Знак Знак Знак Знак Знак Знак"/>
    <w:basedOn w:val="a9"/>
    <w:rsid w:val="00104D08"/>
    <w:rPr>
      <w:b/>
      <w:sz w:val="24"/>
      <w:lang w:val="ru-RU" w:eastAsia="ru-RU" w:bidi="ar-SA"/>
    </w:rPr>
  </w:style>
  <w:style w:type="character" w:customStyle="1" w:styleId="afffffffffffffb">
    <w:name w:val="Название объекта Знак Знак Знак Знак Знак Знак Знак Знак Знак Знак"/>
    <w:basedOn w:val="a9"/>
    <w:rsid w:val="00104D08"/>
    <w:rPr>
      <w:b/>
      <w:sz w:val="24"/>
      <w:lang w:val="ru-RU" w:eastAsia="ru-RU" w:bidi="ar-SA"/>
    </w:rPr>
  </w:style>
  <w:style w:type="paragraph" w:customStyle="1" w:styleId="afffffffffffffc">
    <w:name w:val="пункт"/>
    <w:basedOn w:val="a8"/>
    <w:rsid w:val="00104D08"/>
    <w:pPr>
      <w:spacing w:after="0" w:line="360" w:lineRule="auto"/>
      <w:ind w:left="0"/>
    </w:pPr>
    <w:rPr>
      <w:rFonts w:ascii="Times New Roman" w:hAnsi="Times New Roman"/>
      <w:i/>
      <w:u w:val="single"/>
      <w:lang w:eastAsia="en-US"/>
    </w:rPr>
  </w:style>
  <w:style w:type="character" w:customStyle="1" w:styleId="afffffffffffffd">
    <w:name w:val="Основной текст продолжение Знак Знак Знак"/>
    <w:basedOn w:val="a9"/>
    <w:rsid w:val="00104D08"/>
    <w:rPr>
      <w:sz w:val="24"/>
      <w:lang w:val="ru-RU" w:eastAsia="ru-RU" w:bidi="ar-SA"/>
    </w:rPr>
  </w:style>
  <w:style w:type="paragraph" w:customStyle="1" w:styleId="23">
    <w:name w:val="Маркированный список 2.3"/>
    <w:basedOn w:val="a8"/>
    <w:rsid w:val="00104D08"/>
    <w:pPr>
      <w:numPr>
        <w:numId w:val="32"/>
      </w:numPr>
      <w:snapToGrid w:val="0"/>
      <w:spacing w:after="0" w:line="360" w:lineRule="auto"/>
      <w:ind w:left="1134" w:firstLine="0"/>
      <w:jc w:val="left"/>
    </w:pPr>
    <w:rPr>
      <w:lang w:val="en-US"/>
    </w:rPr>
  </w:style>
  <w:style w:type="character" w:customStyle="1" w:styleId="1fffb">
    <w:name w:val="Основной текст продолжение Знак1"/>
    <w:basedOn w:val="a9"/>
    <w:rsid w:val="00104D08"/>
    <w:rPr>
      <w:sz w:val="24"/>
      <w:lang w:val="ru-RU" w:eastAsia="ru-RU" w:bidi="ar-SA"/>
    </w:rPr>
  </w:style>
  <w:style w:type="paragraph" w:customStyle="1" w:styleId="afffffffffffffe">
    <w:name w:val="Мой текст"/>
    <w:basedOn w:val="a8"/>
    <w:rsid w:val="00104D08"/>
    <w:pPr>
      <w:spacing w:after="0" w:line="240" w:lineRule="auto"/>
      <w:ind w:left="0" w:firstLine="720"/>
    </w:pPr>
    <w:rPr>
      <w:rFonts w:ascii="Times New Roman" w:hAnsi="Times New Roman"/>
      <w:kern w:val="20"/>
      <w:szCs w:val="24"/>
    </w:rPr>
  </w:style>
  <w:style w:type="paragraph" w:customStyle="1" w:styleId="2ff9">
    <w:name w:val="Маркированный список_2"/>
    <w:basedOn w:val="a8"/>
    <w:rsid w:val="00104D08"/>
    <w:pPr>
      <w:tabs>
        <w:tab w:val="num" w:pos="709"/>
        <w:tab w:val="num" w:pos="1620"/>
      </w:tabs>
      <w:suppressAutoHyphens/>
      <w:spacing w:after="0" w:line="360" w:lineRule="auto"/>
      <w:ind w:left="2517" w:hanging="357"/>
    </w:pPr>
    <w:rPr>
      <w:szCs w:val="24"/>
    </w:rPr>
  </w:style>
  <w:style w:type="paragraph" w:customStyle="1" w:styleId="24">
    <w:name w:val="маркер2"/>
    <w:basedOn w:val="a8"/>
    <w:rsid w:val="00104D08"/>
    <w:pPr>
      <w:numPr>
        <w:numId w:val="33"/>
      </w:numPr>
      <w:spacing w:after="0" w:line="360" w:lineRule="auto"/>
    </w:pPr>
    <w:rPr>
      <w:rFonts w:ascii="Times New Roman" w:hAnsi="Times New Roman"/>
    </w:rPr>
  </w:style>
  <w:style w:type="table" w:customStyle="1" w:styleId="5a">
    <w:name w:val="Сетка таблицы5"/>
    <w:basedOn w:val="aa"/>
    <w:next w:val="afff7"/>
    <w:rsid w:val="00104D08"/>
    <w:pPr>
      <w:spacing w:before="0"/>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6">
    <w:name w:val="Сетка таблицы6"/>
    <w:basedOn w:val="aa"/>
    <w:next w:val="afff7"/>
    <w:rsid w:val="00104D08"/>
    <w:pPr>
      <w:spacing w:before="0"/>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ffa">
    <w:name w:val="Нет списка2"/>
    <w:next w:val="ab"/>
    <w:semiHidden/>
    <w:rsid w:val="00104D08"/>
  </w:style>
  <w:style w:type="paragraph" w:customStyle="1" w:styleId="NormalbulletArial">
    <w:name w:val="Стиль Normal bullet + Arial"/>
    <w:basedOn w:val="a8"/>
    <w:rsid w:val="00104D08"/>
    <w:pPr>
      <w:numPr>
        <w:numId w:val="34"/>
      </w:numPr>
      <w:tabs>
        <w:tab w:val="left" w:pos="2268"/>
      </w:tabs>
      <w:suppressAutoHyphens/>
      <w:spacing w:after="0" w:line="360" w:lineRule="auto"/>
      <w:ind w:left="2268" w:hanging="425"/>
    </w:pPr>
    <w:rPr>
      <w:rFonts w:cs="Arial"/>
      <w:szCs w:val="24"/>
    </w:rPr>
  </w:style>
  <w:style w:type="paragraph" w:customStyle="1" w:styleId="Normalabullet">
    <w:name w:val="Normal a) bullet"/>
    <w:basedOn w:val="a8"/>
    <w:autoRedefine/>
    <w:rsid w:val="00104D08"/>
    <w:pPr>
      <w:numPr>
        <w:numId w:val="35"/>
      </w:numPr>
      <w:spacing w:before="120" w:line="300" w:lineRule="atLeast"/>
    </w:pPr>
    <w:rPr>
      <w:rFonts w:ascii="Times New Roman" w:hAnsi="Times New Roman"/>
      <w:color w:val="000000"/>
      <w:sz w:val="26"/>
      <w:szCs w:val="26"/>
    </w:rPr>
  </w:style>
  <w:style w:type="paragraph" w:customStyle="1" w:styleId="3f3">
    <w:name w:val="Маркированный спеисок_3"/>
    <w:basedOn w:val="2ff9"/>
    <w:rsid w:val="00104D08"/>
    <w:pPr>
      <w:tabs>
        <w:tab w:val="clear" w:pos="709"/>
        <w:tab w:val="num" w:pos="567"/>
      </w:tabs>
      <w:suppressAutoHyphens w:val="0"/>
      <w:ind w:left="1984"/>
    </w:pPr>
  </w:style>
  <w:style w:type="paragraph" w:customStyle="1" w:styleId="affffffffffffff">
    <w:name w:val="Сноска"/>
    <w:basedOn w:val="a8"/>
    <w:rsid w:val="00104D08"/>
    <w:pPr>
      <w:spacing w:after="0" w:line="240" w:lineRule="auto"/>
      <w:ind w:left="0" w:firstLine="708"/>
      <w:jc w:val="left"/>
    </w:pPr>
    <w:rPr>
      <w:rFonts w:ascii="Times New Roman" w:hAnsi="Times New Roman"/>
      <w:i/>
      <w:sz w:val="18"/>
      <w:szCs w:val="24"/>
    </w:rPr>
  </w:style>
  <w:style w:type="paragraph" w:customStyle="1" w:styleId="1fffc">
    <w:name w:val="Обычный 1"/>
    <w:basedOn w:val="a8"/>
    <w:rsid w:val="00104D08"/>
    <w:pPr>
      <w:spacing w:after="0" w:line="240" w:lineRule="auto"/>
      <w:ind w:left="0"/>
      <w:jc w:val="center"/>
    </w:pPr>
    <w:rPr>
      <w:rFonts w:ascii="Times New Roman" w:hAnsi="Times New Roman"/>
      <w:szCs w:val="24"/>
    </w:rPr>
  </w:style>
  <w:style w:type="paragraph" w:customStyle="1" w:styleId="Normal2">
    <w:name w:val="Normal2"/>
    <w:basedOn w:val="a8"/>
    <w:rsid w:val="00104D08"/>
    <w:pPr>
      <w:spacing w:before="300" w:after="0" w:line="300" w:lineRule="atLeast"/>
      <w:ind w:left="0"/>
      <w:jc w:val="center"/>
    </w:pPr>
    <w:rPr>
      <w:sz w:val="26"/>
    </w:rPr>
  </w:style>
  <w:style w:type="paragraph" w:customStyle="1" w:styleId="2ffb">
    <w:name w:val="Стиль2"/>
    <w:basedOn w:val="a8"/>
    <w:rsid w:val="00104D08"/>
    <w:pPr>
      <w:keepNext/>
      <w:spacing w:before="120" w:after="0" w:line="360" w:lineRule="auto"/>
      <w:ind w:left="0" w:firstLine="720"/>
      <w:jc w:val="right"/>
    </w:pPr>
    <w:rPr>
      <w:rFonts w:ascii="Times New Roman" w:hAnsi="Times New Roman"/>
      <w:b/>
      <w:i/>
      <w:smallCaps/>
      <w:color w:val="FF0000"/>
    </w:rPr>
  </w:style>
  <w:style w:type="paragraph" w:customStyle="1" w:styleId="Text">
    <w:name w:val="Text"/>
    <w:basedOn w:val="a8"/>
    <w:rsid w:val="00104D08"/>
    <w:pPr>
      <w:spacing w:line="240" w:lineRule="auto"/>
      <w:ind w:left="0"/>
      <w:jc w:val="left"/>
    </w:pPr>
    <w:rPr>
      <w:rFonts w:ascii="Times New Roman" w:hAnsi="Times New Roman"/>
      <w:sz w:val="22"/>
    </w:rPr>
  </w:style>
  <w:style w:type="paragraph" w:customStyle="1" w:styleId="Exhibittitle">
    <w:name w:val="Exhibit title"/>
    <w:basedOn w:val="a8"/>
    <w:autoRedefine/>
    <w:rsid w:val="00104D08"/>
    <w:pPr>
      <w:spacing w:after="0" w:line="300" w:lineRule="atLeast"/>
      <w:ind w:left="0"/>
      <w:jc w:val="center"/>
    </w:pPr>
    <w:rPr>
      <w:b/>
      <w:caps/>
      <w:sz w:val="22"/>
      <w:szCs w:val="24"/>
    </w:rPr>
  </w:style>
  <w:style w:type="paragraph" w:customStyle="1" w:styleId="affffffffffffff0">
    <w:name w:val="НазваниеРисунка"/>
    <w:basedOn w:val="a8"/>
    <w:rsid w:val="00104D08"/>
    <w:pPr>
      <w:tabs>
        <w:tab w:val="num" w:pos="1134"/>
      </w:tabs>
      <w:spacing w:before="120" w:line="240" w:lineRule="auto"/>
      <w:ind w:left="1134"/>
      <w:jc w:val="center"/>
      <w:outlineLvl w:val="0"/>
    </w:pPr>
    <w:rPr>
      <w:b/>
      <w:caps/>
      <w:sz w:val="20"/>
    </w:rPr>
  </w:style>
  <w:style w:type="paragraph" w:customStyle="1" w:styleId="affffffffffffff1">
    <w:name w:val="Таблицный специальный"/>
    <w:rsid w:val="00104D08"/>
    <w:pPr>
      <w:spacing w:before="0" w:line="216" w:lineRule="auto"/>
      <w:ind w:left="-57" w:right="-57"/>
      <w:jc w:val="center"/>
    </w:pPr>
    <w:rPr>
      <w:rFonts w:ascii="Arial" w:eastAsia="Times New Roman" w:hAnsi="Arial" w:cs="Times New Roman"/>
      <w:noProof/>
      <w:spacing w:val="-4"/>
      <w:sz w:val="15"/>
      <w:szCs w:val="20"/>
      <w:lang w:eastAsia="ru-RU"/>
    </w:rPr>
  </w:style>
  <w:style w:type="paragraph" w:customStyle="1" w:styleId="84">
    <w:name w:val="Заголовок 8 (табл)"/>
    <w:basedOn w:val="a8"/>
    <w:rsid w:val="00104D08"/>
    <w:pPr>
      <w:widowControl w:val="0"/>
      <w:autoSpaceDE w:val="0"/>
      <w:autoSpaceDN w:val="0"/>
      <w:adjustRightInd w:val="0"/>
      <w:spacing w:after="0" w:line="240" w:lineRule="auto"/>
      <w:ind w:left="57" w:right="57"/>
      <w:jc w:val="center"/>
    </w:pPr>
    <w:rPr>
      <w:rFonts w:ascii="Times New Roman" w:hAnsi="Times New Roman"/>
      <w:b/>
      <w:sz w:val="22"/>
      <w:szCs w:val="22"/>
    </w:rPr>
  </w:style>
  <w:style w:type="paragraph" w:customStyle="1" w:styleId="affffffffffffff2">
    <w:name w:val="Название таблицы Знак Знак Знак Знак Знак Знак Знак Знак Знак Знак Знак Знак Знак"/>
    <w:basedOn w:val="affe"/>
    <w:autoRedefine/>
    <w:rsid w:val="00104D08"/>
    <w:pPr>
      <w:spacing w:before="240" w:after="0" w:line="240" w:lineRule="auto"/>
      <w:ind w:left="0" w:right="34"/>
      <w:jc w:val="center"/>
      <w:outlineLvl w:val="0"/>
    </w:pPr>
    <w:rPr>
      <w:b/>
      <w:szCs w:val="24"/>
    </w:rPr>
  </w:style>
  <w:style w:type="character" w:customStyle="1" w:styleId="affffffffffffff3">
    <w:name w:val="Название таблицы Знак Знак Знак Знак Знак Знак Знак Знак Знак Знак Знак Знак Знак Знак"/>
    <w:basedOn w:val="a9"/>
    <w:rsid w:val="00104D08"/>
    <w:rPr>
      <w:rFonts w:ascii="Arial" w:hAnsi="Arial"/>
      <w:b/>
      <w:sz w:val="24"/>
      <w:szCs w:val="24"/>
      <w:lang w:val="ru-RU" w:eastAsia="ru-RU" w:bidi="ar-SA"/>
    </w:rPr>
  </w:style>
  <w:style w:type="paragraph" w:customStyle="1" w:styleId="affffffffffffff4">
    <w:name w:val="Название таблицы Знак Знак Знак Знак Знак Знак Знак Знак Знак Знак Знак Знак Знак Знак Знак Знак Знак Знак Знак Знак Знак"/>
    <w:basedOn w:val="affe"/>
    <w:autoRedefine/>
    <w:rsid w:val="00104D08"/>
    <w:pPr>
      <w:widowControl w:val="0"/>
      <w:adjustRightInd w:val="0"/>
      <w:spacing w:before="240" w:after="0" w:line="360" w:lineRule="atLeast"/>
      <w:ind w:left="0" w:right="34"/>
      <w:jc w:val="center"/>
      <w:textAlignment w:val="baseline"/>
      <w:outlineLvl w:val="0"/>
    </w:pPr>
    <w:rPr>
      <w:b/>
      <w:szCs w:val="24"/>
    </w:rPr>
  </w:style>
  <w:style w:type="character" w:customStyle="1" w:styleId="affffffffffffff5">
    <w:name w:val="Название таблицы Знак Знак Знак Знак Знак Знак Знак Знак Знак Знак Знак Знак Знак Знак Знак Знак Знак Знак Знак Знак Знак Знак"/>
    <w:basedOn w:val="a9"/>
    <w:rsid w:val="00104D08"/>
    <w:rPr>
      <w:rFonts w:ascii="Arial" w:hAnsi="Arial"/>
      <w:b/>
      <w:sz w:val="24"/>
      <w:szCs w:val="24"/>
      <w:lang w:val="ru-RU" w:eastAsia="ru-RU" w:bidi="ar-SA"/>
    </w:rPr>
  </w:style>
  <w:style w:type="paragraph" w:customStyle="1" w:styleId="affffffffffffff6">
    <w:name w:val="Название таблицы Знак Знак Знак Знак Знак Знак Знак Знак Знак Знак Знак Знак"/>
    <w:basedOn w:val="affe"/>
    <w:autoRedefine/>
    <w:rsid w:val="00104D08"/>
    <w:pPr>
      <w:spacing w:before="240" w:after="0" w:line="240" w:lineRule="auto"/>
      <w:ind w:left="0" w:right="34"/>
      <w:jc w:val="center"/>
      <w:outlineLvl w:val="0"/>
    </w:pPr>
    <w:rPr>
      <w:b/>
      <w:szCs w:val="24"/>
    </w:rPr>
  </w:style>
  <w:style w:type="paragraph" w:customStyle="1" w:styleId="Zag1">
    <w:name w:val="Zag_1"/>
    <w:basedOn w:val="a8"/>
    <w:rsid w:val="00104D08"/>
    <w:pPr>
      <w:spacing w:after="0" w:line="240" w:lineRule="auto"/>
      <w:ind w:left="0"/>
      <w:jc w:val="center"/>
    </w:pPr>
    <w:rPr>
      <w:sz w:val="28"/>
    </w:rPr>
  </w:style>
  <w:style w:type="paragraph" w:customStyle="1" w:styleId="affffffffffffff7">
    <w:name w:val="Название таблицы Знак Знак Знак Знак Знак Знак Знак Знак Знак Знак Знак Знак Знак Знак Знак"/>
    <w:basedOn w:val="affe"/>
    <w:autoRedefine/>
    <w:rsid w:val="00104D08"/>
    <w:pPr>
      <w:spacing w:before="240" w:after="0" w:line="240" w:lineRule="auto"/>
      <w:ind w:left="0" w:right="34"/>
      <w:jc w:val="center"/>
      <w:outlineLvl w:val="0"/>
    </w:pPr>
    <w:rPr>
      <w:b/>
      <w:szCs w:val="24"/>
    </w:rPr>
  </w:style>
  <w:style w:type="character" w:customStyle="1" w:styleId="affffffffffffff8">
    <w:name w:val="Название таблицы Знак Знак Знак Знак Знак Знак Знак Знак Знак Знак Знак Знак Знак Знак Знак Знак"/>
    <w:basedOn w:val="a9"/>
    <w:rsid w:val="00104D08"/>
    <w:rPr>
      <w:rFonts w:ascii="Arial" w:hAnsi="Arial"/>
      <w:b/>
      <w:sz w:val="24"/>
      <w:szCs w:val="24"/>
      <w:lang w:val="ru-RU" w:eastAsia="ru-RU" w:bidi="ar-SA"/>
    </w:rPr>
  </w:style>
  <w:style w:type="character" w:customStyle="1" w:styleId="affffffffffffff9">
    <w:name w:val="Название таблицы Знак Знак Знак Знак Знак Знак Знак Знак Знак Знак Знак Знак Знак Знак Знак Знак Знак Знак Знак Знак Знак Знак Знак"/>
    <w:basedOn w:val="a9"/>
    <w:rsid w:val="00104D08"/>
    <w:rPr>
      <w:rFonts w:ascii="Arial" w:hAnsi="Arial"/>
      <w:b/>
      <w:sz w:val="24"/>
      <w:szCs w:val="24"/>
      <w:lang w:val="ru-RU" w:eastAsia="ru-RU" w:bidi="ar-SA"/>
    </w:rPr>
  </w:style>
  <w:style w:type="character" w:customStyle="1" w:styleId="affffffffffffffa">
    <w:name w:val="Название таблицы Знак Знак Знак Знак Знак Знак Знак Знак Знак Знак Знак Знак Знак Знак Знак Знак Знак"/>
    <w:basedOn w:val="a9"/>
    <w:rsid w:val="00104D08"/>
    <w:rPr>
      <w:rFonts w:ascii="Arial" w:hAnsi="Arial"/>
      <w:b/>
      <w:sz w:val="24"/>
      <w:szCs w:val="24"/>
      <w:lang w:val="ru-RU" w:eastAsia="ru-RU" w:bidi="ar-SA"/>
    </w:rPr>
  </w:style>
  <w:style w:type="character" w:customStyle="1" w:styleId="affffffffffffffb">
    <w:name w:val="Название таблицы Знак Знак Знак Знак Знак Знак Знак Знак Знак Знак Знак Знак Знак Знак Знак Знак Знак Знак Знак Знак Знак Знак Знак Знак"/>
    <w:basedOn w:val="a9"/>
    <w:rsid w:val="00104D08"/>
    <w:rPr>
      <w:rFonts w:ascii="Arial" w:hAnsi="Arial"/>
      <w:b/>
      <w:sz w:val="24"/>
      <w:szCs w:val="24"/>
      <w:lang w:val="ru-RU" w:eastAsia="ru-RU" w:bidi="ar-SA"/>
    </w:rPr>
  </w:style>
  <w:style w:type="paragraph" w:customStyle="1" w:styleId="affffffffffffffc">
    <w:name w:val="Название таблицы Знак Знак Знак Знак Знак Знак Знак Знак Знак Знак Знак Знак Знак Знак Знак Знак Знак Знак Знак Знак"/>
    <w:basedOn w:val="affe"/>
    <w:autoRedefine/>
    <w:rsid w:val="00104D08"/>
    <w:pPr>
      <w:widowControl w:val="0"/>
      <w:adjustRightInd w:val="0"/>
      <w:spacing w:before="240" w:after="0" w:line="360" w:lineRule="atLeast"/>
      <w:ind w:left="0" w:right="34"/>
      <w:jc w:val="center"/>
      <w:textAlignment w:val="baseline"/>
      <w:outlineLvl w:val="0"/>
    </w:pPr>
    <w:rPr>
      <w:b/>
      <w:szCs w:val="24"/>
    </w:rPr>
  </w:style>
  <w:style w:type="paragraph" w:customStyle="1" w:styleId="affffffffffffffd">
    <w:name w:val="Îñíîâíîé òåêñò"/>
    <w:basedOn w:val="affffffff5"/>
    <w:rsid w:val="00104D08"/>
    <w:pPr>
      <w:widowControl/>
      <w:overflowPunct/>
      <w:autoSpaceDE/>
      <w:autoSpaceDN/>
      <w:adjustRightInd/>
      <w:jc w:val="both"/>
    </w:pPr>
    <w:rPr>
      <w:sz w:val="24"/>
    </w:rPr>
  </w:style>
  <w:style w:type="paragraph" w:customStyle="1" w:styleId="IacaaieaOaaeeou">
    <w:name w:val="IacaaieaOaaeeou"/>
    <w:basedOn w:val="a8"/>
    <w:rsid w:val="00104D08"/>
    <w:pPr>
      <w:tabs>
        <w:tab w:val="left" w:pos="504"/>
      </w:tabs>
      <w:spacing w:before="120" w:line="240" w:lineRule="auto"/>
      <w:ind w:left="504" w:hanging="216"/>
      <w:jc w:val="center"/>
    </w:pPr>
    <w:rPr>
      <w:rFonts w:ascii="Arial Narrow" w:hAnsi="Arial Narrow"/>
      <w:b/>
      <w:caps/>
      <w:snapToGrid w:val="0"/>
      <w:szCs w:val="24"/>
    </w:rPr>
  </w:style>
  <w:style w:type="character" w:customStyle="1" w:styleId="c3">
    <w:name w:val="c3"/>
    <w:basedOn w:val="a9"/>
    <w:rsid w:val="00104D08"/>
  </w:style>
  <w:style w:type="paragraph" w:customStyle="1" w:styleId="N">
    <w:name w:val="таб. N"/>
    <w:basedOn w:val="19"/>
    <w:next w:val="a8"/>
    <w:rsid w:val="00104D08"/>
    <w:pPr>
      <w:tabs>
        <w:tab w:val="clear" w:pos="1440"/>
      </w:tabs>
      <w:overflowPunct/>
      <w:autoSpaceDE/>
      <w:autoSpaceDN/>
      <w:adjustRightInd/>
      <w:spacing w:before="60" w:after="0"/>
      <w:jc w:val="center"/>
      <w:textAlignment w:val="auto"/>
      <w:outlineLvl w:val="9"/>
    </w:pPr>
    <w:rPr>
      <w:rFonts w:ascii="Times New Roman" w:hAnsi="Times New Roman"/>
      <w:bCs/>
      <w:caps w:val="0"/>
      <w:sz w:val="22"/>
    </w:rPr>
  </w:style>
  <w:style w:type="paragraph" w:customStyle="1" w:styleId="StyleExhibit11ptNotBoldJustifiedLeft1cm">
    <w:name w:val="Style Exhibit + 11 pt Not Bold Justified Left:  1 cm"/>
    <w:basedOn w:val="a8"/>
    <w:rsid w:val="00104D08"/>
    <w:pPr>
      <w:spacing w:after="0" w:line="240" w:lineRule="auto"/>
      <w:ind w:left="0"/>
      <w:jc w:val="center"/>
    </w:pPr>
    <w:rPr>
      <w:sz w:val="22"/>
      <w:szCs w:val="28"/>
      <w:lang w:eastAsia="en-US"/>
    </w:rPr>
  </w:style>
  <w:style w:type="paragraph" w:customStyle="1" w:styleId="StyleItalic1">
    <w:name w:val="Style Italic1"/>
    <w:basedOn w:val="StyleExhibit11ptNotBoldJustifiedLeft1cm"/>
    <w:autoRedefine/>
    <w:rsid w:val="00104D08"/>
    <w:pPr>
      <w:tabs>
        <w:tab w:val="left" w:pos="0"/>
      </w:tabs>
      <w:ind w:firstLine="900"/>
      <w:jc w:val="both"/>
    </w:pPr>
    <w:rPr>
      <w:rFonts w:ascii="Times New Roman" w:hAnsi="Times New Roman"/>
      <w:iCs/>
      <w:sz w:val="24"/>
      <w:szCs w:val="22"/>
    </w:rPr>
  </w:style>
  <w:style w:type="paragraph" w:customStyle="1" w:styleId="NormalBullet0">
    <w:name w:val="Normal Bullet"/>
    <w:basedOn w:val="a8"/>
    <w:autoRedefine/>
    <w:rsid w:val="00104D08"/>
    <w:pPr>
      <w:tabs>
        <w:tab w:val="left" w:pos="-720"/>
        <w:tab w:val="num" w:pos="1134"/>
        <w:tab w:val="left" w:pos="2520"/>
      </w:tabs>
      <w:spacing w:before="120" w:after="0" w:line="240" w:lineRule="auto"/>
      <w:ind w:left="2517" w:hanging="720"/>
    </w:pPr>
  </w:style>
  <w:style w:type="paragraph" w:customStyle="1" w:styleId="Heading-section">
    <w:name w:val="Heading-section"/>
    <w:basedOn w:val="a8"/>
    <w:rsid w:val="00104D08"/>
    <w:pPr>
      <w:tabs>
        <w:tab w:val="num" w:pos="1134"/>
      </w:tabs>
      <w:spacing w:after="0" w:line="300" w:lineRule="atLeast"/>
      <w:ind w:left="1134" w:hanging="397"/>
      <w:jc w:val="left"/>
    </w:pPr>
    <w:rPr>
      <w:b/>
      <w:caps/>
      <w:sz w:val="36"/>
    </w:rPr>
  </w:style>
  <w:style w:type="paragraph" w:customStyle="1" w:styleId="TEOC-cover">
    <w:name w:val="TEOC-cover"/>
    <w:basedOn w:val="a8"/>
    <w:rsid w:val="00104D08"/>
    <w:pPr>
      <w:spacing w:before="480" w:after="240" w:line="300" w:lineRule="atLeast"/>
      <w:ind w:left="1259"/>
      <w:jc w:val="center"/>
    </w:pPr>
    <w:rPr>
      <w:rFonts w:cs="Arial"/>
      <w:b/>
      <w:bCs/>
      <w:sz w:val="48"/>
      <w:szCs w:val="48"/>
      <w:lang w:val="en-US"/>
    </w:rPr>
  </w:style>
  <w:style w:type="paragraph" w:customStyle="1" w:styleId="Title2PrintonTOC">
    <w:name w:val="Title 2 Print on TOC"/>
    <w:basedOn w:val="a8"/>
    <w:rsid w:val="00104D08"/>
    <w:pPr>
      <w:spacing w:after="240" w:line="240" w:lineRule="auto"/>
      <w:ind w:left="0"/>
      <w:jc w:val="center"/>
      <w:outlineLvl w:val="0"/>
    </w:pPr>
    <w:rPr>
      <w:rFonts w:ascii="Arial Bold" w:hAnsi="Arial Bold"/>
      <w:b/>
      <w:kern w:val="28"/>
      <w:sz w:val="28"/>
      <w:lang w:eastAsia="en-US"/>
    </w:rPr>
  </w:style>
  <w:style w:type="paragraph" w:customStyle="1" w:styleId="LISTBULLETS2">
    <w:name w:val="LIST BULLETS 2"/>
    <w:basedOn w:val="a8"/>
    <w:rsid w:val="00104D08"/>
    <w:pPr>
      <w:tabs>
        <w:tab w:val="num" w:pos="1304"/>
      </w:tabs>
      <w:spacing w:line="240" w:lineRule="auto"/>
      <w:ind w:left="1792" w:hanging="357"/>
    </w:pPr>
    <w:rPr>
      <w:rFonts w:cs="Arial"/>
      <w:szCs w:val="24"/>
    </w:rPr>
  </w:style>
  <w:style w:type="paragraph" w:customStyle="1" w:styleId="TablText">
    <w:name w:val="Tabl Text"/>
    <w:basedOn w:val="a8"/>
    <w:rsid w:val="00104D08"/>
    <w:pPr>
      <w:spacing w:after="0" w:line="240" w:lineRule="auto"/>
      <w:ind w:left="0" w:right="-81"/>
      <w:jc w:val="center"/>
    </w:pPr>
    <w:rPr>
      <w:bCs/>
      <w:kern w:val="28"/>
      <w:sz w:val="20"/>
    </w:rPr>
  </w:style>
  <w:style w:type="paragraph" w:customStyle="1" w:styleId="FR1">
    <w:name w:val="FR1"/>
    <w:rsid w:val="00104D08"/>
    <w:pPr>
      <w:widowControl w:val="0"/>
      <w:spacing w:before="0" w:line="300" w:lineRule="auto"/>
      <w:ind w:firstLine="760"/>
    </w:pPr>
    <w:rPr>
      <w:rFonts w:ascii="Arial" w:eastAsia="Times New Roman" w:hAnsi="Arial" w:cs="Times New Roman"/>
      <w:snapToGrid w:val="0"/>
      <w:sz w:val="28"/>
      <w:szCs w:val="20"/>
      <w:lang w:eastAsia="ru-RU"/>
    </w:rPr>
  </w:style>
  <w:style w:type="paragraph" w:customStyle="1" w:styleId="FR3">
    <w:name w:val="FR3"/>
    <w:rsid w:val="00104D08"/>
    <w:pPr>
      <w:widowControl w:val="0"/>
      <w:spacing w:before="0" w:line="360" w:lineRule="auto"/>
      <w:ind w:firstLine="140"/>
    </w:pPr>
    <w:rPr>
      <w:rFonts w:ascii="Arial" w:eastAsia="Times New Roman" w:hAnsi="Arial" w:cs="Times New Roman"/>
      <w:snapToGrid w:val="0"/>
      <w:sz w:val="24"/>
      <w:szCs w:val="20"/>
      <w:lang w:eastAsia="ru-RU"/>
    </w:rPr>
  </w:style>
  <w:style w:type="paragraph" w:customStyle="1" w:styleId="FR4">
    <w:name w:val="FR4"/>
    <w:rsid w:val="00104D08"/>
    <w:pPr>
      <w:widowControl w:val="0"/>
      <w:spacing w:before="0" w:line="260" w:lineRule="auto"/>
      <w:ind w:firstLine="700"/>
      <w:jc w:val="both"/>
    </w:pPr>
    <w:rPr>
      <w:rFonts w:ascii="Times New Roman" w:eastAsia="Times New Roman" w:hAnsi="Times New Roman" w:cs="Times New Roman"/>
      <w:snapToGrid w:val="0"/>
      <w:sz w:val="18"/>
      <w:szCs w:val="20"/>
      <w:lang w:eastAsia="ru-RU"/>
    </w:rPr>
  </w:style>
  <w:style w:type="paragraph" w:customStyle="1" w:styleId="-20">
    <w:name w:val="маркировочный-2"/>
    <w:basedOn w:val="a8"/>
    <w:rsid w:val="00104D08"/>
    <w:pPr>
      <w:tabs>
        <w:tab w:val="num" w:pos="567"/>
      </w:tabs>
      <w:spacing w:after="0" w:line="240" w:lineRule="auto"/>
      <w:ind w:left="567"/>
      <w:jc w:val="left"/>
    </w:pPr>
    <w:rPr>
      <w:rFonts w:ascii="Times New Roman" w:hAnsi="Times New Roman"/>
      <w:sz w:val="20"/>
    </w:rPr>
  </w:style>
  <w:style w:type="paragraph" w:customStyle="1" w:styleId="1-3">
    <w:name w:val="СписокМарк1-3"/>
    <w:basedOn w:val="a8"/>
    <w:rsid w:val="00104D08"/>
    <w:pPr>
      <w:tabs>
        <w:tab w:val="num" w:pos="567"/>
      </w:tabs>
      <w:spacing w:after="180" w:line="240" w:lineRule="auto"/>
      <w:ind w:left="2694" w:hanging="851"/>
    </w:pPr>
  </w:style>
  <w:style w:type="character" w:customStyle="1" w:styleId="hl">
    <w:name w:val="hl"/>
    <w:basedOn w:val="a9"/>
    <w:rsid w:val="00104D08"/>
  </w:style>
  <w:style w:type="character" w:customStyle="1" w:styleId="affffffffffffffe">
    <w:name w:val="Основной для текста Знак"/>
    <w:aliases w:val="Основной текст с отступом 2 Знак Знак Знак1,Основной текст с отступом 2 Знак Знак1,Основной текст с отступом 2 Знак Знак Знак Знак Знак Знак"/>
    <w:basedOn w:val="a9"/>
    <w:rsid w:val="00104D08"/>
    <w:rPr>
      <w:rFonts w:ascii="Arial" w:hAnsi="Arial"/>
      <w:sz w:val="24"/>
      <w:lang w:val="ru-RU" w:eastAsia="ru-RU" w:bidi="ar-SA"/>
    </w:rPr>
  </w:style>
  <w:style w:type="paragraph" w:customStyle="1" w:styleId="BodyTextIndent1">
    <w:name w:val="Body Text Indent1"/>
    <w:basedOn w:val="a8"/>
    <w:rsid w:val="00104D08"/>
    <w:pPr>
      <w:suppressAutoHyphens/>
      <w:spacing w:after="0" w:line="360" w:lineRule="auto"/>
      <w:ind w:left="1134" w:firstLine="720"/>
    </w:pPr>
    <w:rPr>
      <w:rFonts w:cs="Arial"/>
      <w:snapToGrid w:val="0"/>
      <w:szCs w:val="24"/>
    </w:rPr>
  </w:style>
  <w:style w:type="table" w:customStyle="1" w:styleId="76">
    <w:name w:val="Сетка таблицы7"/>
    <w:basedOn w:val="aa"/>
    <w:next w:val="afff7"/>
    <w:rsid w:val="00104D08"/>
    <w:pPr>
      <w:spacing w:before="0"/>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
    <w:name w:val="Сетка таблицы8"/>
    <w:basedOn w:val="aa"/>
    <w:next w:val="afff7"/>
    <w:rsid w:val="00104D08"/>
    <w:pPr>
      <w:spacing w:before="0"/>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f4">
    <w:name w:val="List Continue 3"/>
    <w:basedOn w:val="a8"/>
    <w:rsid w:val="00104D08"/>
    <w:pPr>
      <w:spacing w:line="240" w:lineRule="auto"/>
      <w:ind w:left="849"/>
      <w:jc w:val="left"/>
    </w:pPr>
    <w:rPr>
      <w:rFonts w:ascii="Times New Roman" w:hAnsi="Times New Roman"/>
    </w:rPr>
  </w:style>
  <w:style w:type="paragraph" w:styleId="2ffc">
    <w:name w:val="Body Text First Indent 2"/>
    <w:basedOn w:val="afff0"/>
    <w:link w:val="2ffd"/>
    <w:rsid w:val="00104D08"/>
    <w:pPr>
      <w:spacing w:line="240" w:lineRule="auto"/>
      <w:ind w:firstLine="210"/>
      <w:jc w:val="left"/>
    </w:pPr>
    <w:rPr>
      <w:rFonts w:ascii="Times New Roman" w:hAnsi="Times New Roman"/>
    </w:rPr>
  </w:style>
  <w:style w:type="character" w:customStyle="1" w:styleId="2ffd">
    <w:name w:val="Красная строка 2 Знак"/>
    <w:basedOn w:val="afff1"/>
    <w:link w:val="2ffc"/>
    <w:rsid w:val="00104D08"/>
    <w:rPr>
      <w:rFonts w:ascii="Times New Roman" w:hAnsi="Times New Roman"/>
    </w:rPr>
  </w:style>
  <w:style w:type="character" w:customStyle="1" w:styleId="1fffd">
    <w:name w:val="Основной текст с отступом Знак1"/>
    <w:aliases w:val="Основной текст с отступом Знак Знак Знак Знак,Основной текст с отступом Знак Знак Знак1,Основной текст лево Знак1"/>
    <w:basedOn w:val="a9"/>
    <w:rsid w:val="00104D08"/>
    <w:rPr>
      <w:sz w:val="24"/>
      <w:szCs w:val="24"/>
    </w:rPr>
  </w:style>
  <w:style w:type="character" w:customStyle="1" w:styleId="afffffffffffffff">
    <w:name w:val="Основной текст Знак Знак Знак Знак Знак Знак Знак Знак Знак Знак Знак Знак Знак Знак Знак Знак Знак Знак Знак Знак Знак Знак"/>
    <w:basedOn w:val="a9"/>
    <w:rsid w:val="00104D08"/>
    <w:rPr>
      <w:sz w:val="24"/>
      <w:lang w:val="ru-RU" w:eastAsia="ru-RU" w:bidi="ar-SA"/>
    </w:rPr>
  </w:style>
  <w:style w:type="paragraph" w:customStyle="1" w:styleId="style12">
    <w:name w:val="style1"/>
    <w:basedOn w:val="a8"/>
    <w:rsid w:val="00104D08"/>
    <w:pPr>
      <w:spacing w:before="100" w:beforeAutospacing="1" w:after="100" w:afterAutospacing="1" w:line="240" w:lineRule="auto"/>
      <w:ind w:left="0"/>
      <w:jc w:val="left"/>
    </w:pPr>
    <w:rPr>
      <w:rFonts w:ascii="Times New Roman" w:hAnsi="Times New Roman"/>
      <w:sz w:val="15"/>
      <w:szCs w:val="15"/>
    </w:rPr>
  </w:style>
  <w:style w:type="paragraph" w:customStyle="1" w:styleId="style40">
    <w:name w:val="style4"/>
    <w:basedOn w:val="a8"/>
    <w:rsid w:val="00104D08"/>
    <w:pPr>
      <w:spacing w:before="100" w:beforeAutospacing="1" w:after="100" w:afterAutospacing="1" w:line="240" w:lineRule="auto"/>
      <w:ind w:left="0"/>
      <w:jc w:val="left"/>
    </w:pPr>
    <w:rPr>
      <w:rFonts w:cs="Arial"/>
      <w:b/>
      <w:bCs/>
      <w:color w:val="333333"/>
      <w:sz w:val="18"/>
      <w:szCs w:val="18"/>
    </w:rPr>
  </w:style>
  <w:style w:type="character" w:customStyle="1" w:styleId="style41">
    <w:name w:val="style41"/>
    <w:basedOn w:val="a9"/>
    <w:rsid w:val="00104D08"/>
    <w:rPr>
      <w:rFonts w:ascii="Arial" w:hAnsi="Arial" w:cs="Arial" w:hint="default"/>
      <w:b/>
      <w:bCs/>
      <w:strike w:val="0"/>
      <w:dstrike w:val="0"/>
      <w:color w:val="333333"/>
      <w:sz w:val="18"/>
      <w:szCs w:val="18"/>
      <w:u w:val="none"/>
      <w:effect w:val="none"/>
    </w:rPr>
  </w:style>
  <w:style w:type="character" w:customStyle="1" w:styleId="style110">
    <w:name w:val="style11"/>
    <w:basedOn w:val="a9"/>
    <w:rsid w:val="00104D08"/>
    <w:rPr>
      <w:sz w:val="15"/>
      <w:szCs w:val="15"/>
    </w:rPr>
  </w:style>
  <w:style w:type="character" w:customStyle="1" w:styleId="2e">
    <w:name w:val="Маркированный список Знак2"/>
    <w:aliases w:val="EIA Bullet 1 Знак,Маркированный список Знак Знак2,Маркированный список Знак1 Знак Знак,Маркированный список Знак Знак Знак Знак,Маркированный список Знак1 Знак1,Маркированный список Знак Знак Знак1"/>
    <w:basedOn w:val="a9"/>
    <w:link w:val="affff1"/>
    <w:rsid w:val="00104D08"/>
    <w:rPr>
      <w:rFonts w:ascii="Arial" w:eastAsia="Times New Roman" w:hAnsi="Arial" w:cs="Times New Roman"/>
      <w:sz w:val="24"/>
      <w:szCs w:val="20"/>
      <w:lang w:eastAsia="ru-RU"/>
    </w:rPr>
  </w:style>
  <w:style w:type="paragraph" w:customStyle="1" w:styleId="--">
    <w:name w:val="- СТРАНИЦА -"/>
    <w:rsid w:val="00104D08"/>
    <w:pPr>
      <w:autoSpaceDE w:val="0"/>
      <w:autoSpaceDN w:val="0"/>
      <w:spacing w:before="0"/>
    </w:pPr>
    <w:rPr>
      <w:rFonts w:ascii="Times New Roman" w:eastAsia="Times New Roman" w:hAnsi="Times New Roman" w:cs="Times New Roman"/>
      <w:sz w:val="20"/>
      <w:szCs w:val="20"/>
      <w:lang w:eastAsia="ru-RU"/>
    </w:rPr>
  </w:style>
  <w:style w:type="character" w:customStyle="1" w:styleId="1fffe">
    <w:name w:val="Основной текст продолжение Знак Знак1"/>
    <w:basedOn w:val="a9"/>
    <w:rsid w:val="00104D08"/>
    <w:rPr>
      <w:sz w:val="24"/>
      <w:lang w:val="ru-RU" w:eastAsia="ru-RU" w:bidi="ar-SA"/>
    </w:rPr>
  </w:style>
  <w:style w:type="paragraph" w:customStyle="1" w:styleId="afffffffffffffff0">
    <w:name w:val="табл_шапка"/>
    <w:basedOn w:val="afffffffffffc"/>
    <w:rsid w:val="00104D08"/>
    <w:pPr>
      <w:keepNext/>
      <w:spacing w:before="0"/>
    </w:pPr>
    <w:rPr>
      <w:b/>
      <w:bCs/>
      <w:sz w:val="20"/>
      <w:szCs w:val="22"/>
    </w:rPr>
  </w:style>
  <w:style w:type="paragraph" w:customStyle="1" w:styleId="headingTN">
    <w:name w:val="heading TN"/>
    <w:basedOn w:val="a8"/>
    <w:rsid w:val="00104D08"/>
    <w:pPr>
      <w:spacing w:line="240" w:lineRule="auto"/>
      <w:ind w:left="0"/>
      <w:jc w:val="center"/>
    </w:pPr>
    <w:rPr>
      <w:rFonts w:ascii="Pragmatica" w:hAnsi="Pragmatica"/>
      <w:sz w:val="22"/>
    </w:rPr>
  </w:style>
  <w:style w:type="paragraph" w:customStyle="1" w:styleId="afffffffffffffff1">
    <w:name w:val="ГВН"/>
    <w:basedOn w:val="19"/>
    <w:rsid w:val="00104D08"/>
    <w:pPr>
      <w:tabs>
        <w:tab w:val="clear" w:pos="1440"/>
      </w:tabs>
      <w:overflowPunct/>
      <w:autoSpaceDE/>
      <w:autoSpaceDN/>
      <w:adjustRightInd/>
      <w:spacing w:before="240"/>
      <w:ind w:left="432"/>
      <w:textAlignment w:val="auto"/>
      <w:outlineLvl w:val="9"/>
    </w:pPr>
    <w:rPr>
      <w:noProof w:val="0"/>
      <w:szCs w:val="28"/>
    </w:rPr>
  </w:style>
  <w:style w:type="paragraph" w:customStyle="1" w:styleId="afffffffffffffff2">
    <w:name w:val="имя_страниц"/>
    <w:basedOn w:val="afa"/>
    <w:rsid w:val="00104D08"/>
    <w:pPr>
      <w:tabs>
        <w:tab w:val="clear" w:pos="4677"/>
        <w:tab w:val="clear" w:pos="9355"/>
        <w:tab w:val="center" w:pos="4820"/>
        <w:tab w:val="right" w:pos="9639"/>
      </w:tabs>
      <w:spacing w:after="0" w:line="240" w:lineRule="auto"/>
      <w:ind w:left="0"/>
      <w:jc w:val="left"/>
    </w:pPr>
    <w:rPr>
      <w:rFonts w:ascii="Times New Roman" w:hAnsi="Times New Roman"/>
      <w:sz w:val="18"/>
    </w:rPr>
  </w:style>
  <w:style w:type="paragraph" w:customStyle="1" w:styleId="afffffffffffffff3">
    <w:name w:val="книга"/>
    <w:basedOn w:val="afff0"/>
    <w:rsid w:val="00104D08"/>
    <w:pPr>
      <w:spacing w:before="60" w:after="0" w:line="240" w:lineRule="auto"/>
      <w:ind w:left="0"/>
      <w:jc w:val="left"/>
    </w:pPr>
    <w:rPr>
      <w:rFonts w:ascii="Times New Roman" w:hAnsi="Times New Roman"/>
    </w:rPr>
  </w:style>
  <w:style w:type="paragraph" w:customStyle="1" w:styleId="afffffffffffffff4">
    <w:name w:val="часть"/>
    <w:basedOn w:val="afff0"/>
    <w:rsid w:val="00104D08"/>
    <w:pPr>
      <w:spacing w:after="0" w:line="360" w:lineRule="auto"/>
      <w:ind w:left="0"/>
    </w:pPr>
    <w:rPr>
      <w:rFonts w:ascii="Times New Roman" w:hAnsi="Times New Roman"/>
      <w:b/>
      <w:i/>
      <w:sz w:val="22"/>
    </w:rPr>
  </w:style>
  <w:style w:type="paragraph" w:customStyle="1" w:styleId="afffffffffffffff5">
    <w:name w:val="табл_название"/>
    <w:basedOn w:val="affe"/>
    <w:next w:val="afffffffffffc"/>
    <w:rsid w:val="00104D08"/>
    <w:pPr>
      <w:keepNext/>
      <w:spacing w:before="120" w:line="360" w:lineRule="auto"/>
      <w:ind w:left="0"/>
      <w:jc w:val="center"/>
    </w:pPr>
    <w:rPr>
      <w:rFonts w:ascii="Times New Roman" w:hAnsi="Times New Roman"/>
      <w:b/>
    </w:rPr>
  </w:style>
  <w:style w:type="paragraph" w:customStyle="1" w:styleId="afffffffffffffff6">
    <w:name w:val="табл_номер"/>
    <w:basedOn w:val="affe"/>
    <w:next w:val="afffffffffffffff5"/>
    <w:rsid w:val="00104D08"/>
    <w:pPr>
      <w:keepNext/>
      <w:spacing w:before="120" w:after="0" w:line="360" w:lineRule="auto"/>
      <w:ind w:left="0"/>
      <w:jc w:val="right"/>
    </w:pPr>
    <w:rPr>
      <w:rFonts w:ascii="Times New Roman" w:hAnsi="Times New Roman"/>
    </w:rPr>
  </w:style>
  <w:style w:type="paragraph" w:customStyle="1" w:styleId="3f5">
    <w:name w:val="Стиль Заголовок 3"/>
    <w:aliases w:val="EAC_Heading 3 +,Знак Знак + не полужирный курсив Слева:  0 см ...,Знак + Слева:  12 см"/>
    <w:basedOn w:val="31"/>
    <w:rsid w:val="00104D08"/>
    <w:pPr>
      <w:tabs>
        <w:tab w:val="clear" w:pos="1440"/>
      </w:tabs>
      <w:overflowPunct/>
      <w:autoSpaceDE/>
      <w:autoSpaceDN/>
      <w:adjustRightInd/>
      <w:spacing w:before="240" w:after="60"/>
      <w:ind w:left="720" w:hanging="11"/>
      <w:textAlignment w:val="auto"/>
    </w:pPr>
    <w:rPr>
      <w:bCs/>
      <w:iCs/>
      <w:caps w:val="0"/>
      <w:noProof w:val="0"/>
      <w:sz w:val="28"/>
    </w:rPr>
  </w:style>
  <w:style w:type="paragraph" w:customStyle="1" w:styleId="afffffffffffffff7">
    <w:name w:val="Обычный с номером"/>
    <w:basedOn w:val="a8"/>
    <w:rsid w:val="00104D08"/>
    <w:pPr>
      <w:tabs>
        <w:tab w:val="num" w:pos="927"/>
      </w:tabs>
      <w:spacing w:after="0" w:line="240" w:lineRule="auto"/>
      <w:ind w:left="927" w:hanging="360"/>
      <w:jc w:val="left"/>
    </w:pPr>
    <w:rPr>
      <w:rFonts w:ascii="Times New Roman" w:hAnsi="Times New Roman"/>
      <w:sz w:val="22"/>
    </w:rPr>
  </w:style>
  <w:style w:type="paragraph" w:customStyle="1" w:styleId="2ffe">
    <w:name w:val="Стиль Заголовок 2 + не курсив"/>
    <w:basedOn w:val="26"/>
    <w:rsid w:val="00104D08"/>
    <w:pPr>
      <w:pageBreakBefore/>
      <w:spacing w:after="80"/>
      <w:ind w:left="1667" w:firstLine="133"/>
    </w:pPr>
    <w:rPr>
      <w:rFonts w:cs="Times New Roman"/>
      <w:bCs w:val="0"/>
      <w:i w:val="0"/>
      <w:iCs w:val="0"/>
      <w:sz w:val="26"/>
      <w:szCs w:val="20"/>
    </w:rPr>
  </w:style>
  <w:style w:type="paragraph" w:customStyle="1" w:styleId="BodyTextIndent31">
    <w:name w:val="Body Text Indent 31"/>
    <w:basedOn w:val="a8"/>
    <w:rsid w:val="00104D08"/>
    <w:pPr>
      <w:spacing w:after="0" w:line="240" w:lineRule="auto"/>
      <w:ind w:left="0" w:firstLine="720"/>
    </w:pPr>
    <w:rPr>
      <w:rFonts w:ascii="Times New Roman" w:hAnsi="Times New Roman"/>
      <w:sz w:val="28"/>
    </w:rPr>
  </w:style>
  <w:style w:type="paragraph" w:customStyle="1" w:styleId="BodyText22">
    <w:name w:val="Body Text 22"/>
    <w:basedOn w:val="a8"/>
    <w:rsid w:val="00104D08"/>
    <w:pPr>
      <w:spacing w:after="0" w:line="240" w:lineRule="auto"/>
      <w:ind w:left="0" w:firstLine="708"/>
    </w:pPr>
    <w:rPr>
      <w:rFonts w:ascii="Times New Roman" w:hAnsi="Times New Roman"/>
      <w:sz w:val="28"/>
    </w:rPr>
  </w:style>
  <w:style w:type="paragraph" w:customStyle="1" w:styleId="afffffffffffffff8">
    <w:name w:val="Îñíîâíîé òåêñò ñ îòñòóïîì"/>
    <w:basedOn w:val="affffffff5"/>
    <w:rsid w:val="00104D08"/>
    <w:pPr>
      <w:overflowPunct/>
      <w:autoSpaceDE/>
      <w:autoSpaceDN/>
      <w:adjustRightInd/>
      <w:ind w:firstLine="567"/>
      <w:jc w:val="both"/>
    </w:pPr>
    <w:rPr>
      <w:rFonts w:ascii="Arial" w:hAnsi="Arial"/>
      <w:sz w:val="24"/>
    </w:rPr>
  </w:style>
  <w:style w:type="paragraph" w:customStyle="1" w:styleId="2fff">
    <w:name w:val="Îñíîâíîé òåêñò ñ îòñòóïîì 2"/>
    <w:basedOn w:val="affffffff5"/>
    <w:rsid w:val="00104D08"/>
    <w:pPr>
      <w:overflowPunct/>
      <w:autoSpaceDE/>
      <w:autoSpaceDN/>
      <w:adjustRightInd/>
      <w:ind w:firstLine="567"/>
      <w:jc w:val="both"/>
    </w:pPr>
    <w:rPr>
      <w:rFonts w:ascii="Arial" w:hAnsi="Arial"/>
      <w:b/>
      <w:sz w:val="24"/>
    </w:rPr>
  </w:style>
  <w:style w:type="paragraph" w:customStyle="1" w:styleId="02fb">
    <w:name w:val="Об 02fbчный"/>
    <w:rsid w:val="00104D08"/>
    <w:pPr>
      <w:widowControl w:val="0"/>
      <w:spacing w:before="0"/>
    </w:pPr>
    <w:rPr>
      <w:rFonts w:ascii="Times New Roman" w:eastAsia="Times New Roman" w:hAnsi="Times New Roman" w:cs="Times New Roman"/>
      <w:snapToGrid w:val="0"/>
      <w:sz w:val="20"/>
      <w:szCs w:val="20"/>
      <w:lang w:eastAsia="ru-RU"/>
    </w:rPr>
  </w:style>
  <w:style w:type="paragraph" w:customStyle="1" w:styleId="02fb0">
    <w:name w:val="Об 02fbчн"/>
    <w:rsid w:val="00104D08"/>
    <w:pPr>
      <w:widowControl w:val="0"/>
      <w:spacing w:before="0"/>
    </w:pPr>
    <w:rPr>
      <w:rFonts w:ascii="Times New Roman" w:eastAsia="Times New Roman" w:hAnsi="Times New Roman" w:cs="Times New Roman"/>
      <w:snapToGrid w:val="0"/>
      <w:sz w:val="20"/>
      <w:szCs w:val="20"/>
      <w:lang w:eastAsia="ru-RU"/>
    </w:rPr>
  </w:style>
  <w:style w:type="paragraph" w:customStyle="1" w:styleId="ne">
    <w:name w:val="ne"/>
    <w:basedOn w:val="a8"/>
    <w:rsid w:val="00104D08"/>
    <w:pPr>
      <w:spacing w:before="60" w:after="60" w:line="240" w:lineRule="auto"/>
      <w:ind w:left="0" w:firstLine="300"/>
      <w:jc w:val="left"/>
    </w:pPr>
    <w:rPr>
      <w:rFonts w:ascii="Times New Roman" w:hAnsi="Times New Roman"/>
      <w:color w:val="000000"/>
      <w:sz w:val="20"/>
    </w:rPr>
  </w:style>
  <w:style w:type="paragraph" w:customStyle="1" w:styleId="1e2">
    <w:name w:val="1eсновной текст с отступом 2"/>
    <w:basedOn w:val="a8"/>
    <w:link w:val="1e20"/>
    <w:rsid w:val="00104D08"/>
    <w:pPr>
      <w:widowControl w:val="0"/>
      <w:spacing w:before="140" w:after="0" w:line="240" w:lineRule="auto"/>
      <w:ind w:left="0" w:firstLine="709"/>
    </w:pPr>
    <w:rPr>
      <w:rFonts w:ascii="Times New Roman" w:hAnsi="Times New Roman"/>
      <w:snapToGrid w:val="0"/>
    </w:rPr>
  </w:style>
  <w:style w:type="character" w:customStyle="1" w:styleId="1e20">
    <w:name w:val="1eсновной текст с отступом 2 Знак"/>
    <w:basedOn w:val="a9"/>
    <w:link w:val="1e2"/>
    <w:rsid w:val="00104D08"/>
    <w:rPr>
      <w:rFonts w:ascii="Times New Roman" w:eastAsia="Times New Roman" w:hAnsi="Times New Roman" w:cs="Times New Roman"/>
      <w:snapToGrid w:val="0"/>
      <w:sz w:val="24"/>
      <w:szCs w:val="20"/>
      <w:lang w:eastAsia="ru-RU"/>
    </w:rPr>
  </w:style>
  <w:style w:type="paragraph" w:customStyle="1" w:styleId="e02fb">
    <w:name w:val="Ъeб 02fbчный"/>
    <w:rsid w:val="00104D08"/>
    <w:pPr>
      <w:widowControl w:val="0"/>
      <w:spacing w:before="0"/>
    </w:pPr>
    <w:rPr>
      <w:rFonts w:ascii="Times New Roman" w:eastAsia="Times New Roman" w:hAnsi="Times New Roman" w:cs="Times New Roman"/>
      <w:snapToGrid w:val="0"/>
      <w:sz w:val="20"/>
      <w:szCs w:val="20"/>
      <w:lang w:eastAsia="ru-RU"/>
    </w:rPr>
  </w:style>
  <w:style w:type="paragraph" w:customStyle="1" w:styleId="afffffffffffffff9">
    <w:name w:val="мой основной стиль"/>
    <w:basedOn w:val="affff7"/>
    <w:autoRedefine/>
    <w:rsid w:val="00104D08"/>
    <w:rPr>
      <w:rFonts w:ascii="Arial Unicode MS" w:eastAsia="Arial Unicode MS" w:hAnsi="Arial Unicode MS" w:cs="Arial Unicode MS"/>
    </w:rPr>
  </w:style>
  <w:style w:type="character" w:customStyle="1" w:styleId="spelle">
    <w:name w:val="spelle"/>
    <w:basedOn w:val="a9"/>
    <w:rsid w:val="00104D08"/>
  </w:style>
  <w:style w:type="character" w:customStyle="1" w:styleId="tx">
    <w:name w:val="tx"/>
    <w:basedOn w:val="a9"/>
    <w:rsid w:val="00104D08"/>
  </w:style>
  <w:style w:type="paragraph" w:customStyle="1" w:styleId="textn">
    <w:name w:val="textn"/>
    <w:basedOn w:val="a8"/>
    <w:rsid w:val="00104D08"/>
    <w:pPr>
      <w:spacing w:before="100" w:beforeAutospacing="1" w:after="100" w:afterAutospacing="1" w:line="240" w:lineRule="auto"/>
      <w:ind w:left="0"/>
      <w:jc w:val="left"/>
    </w:pPr>
    <w:rPr>
      <w:rFonts w:ascii="Times New Roman" w:hAnsi="Times New Roman"/>
      <w:szCs w:val="24"/>
    </w:rPr>
  </w:style>
  <w:style w:type="paragraph" w:customStyle="1" w:styleId="2fff0">
    <w:name w:val="2 Заголовок"/>
    <w:basedOn w:val="a8"/>
    <w:rsid w:val="00104D08"/>
    <w:pPr>
      <w:spacing w:after="0" w:line="360" w:lineRule="auto"/>
      <w:ind w:left="0"/>
    </w:pPr>
    <w:rPr>
      <w:rFonts w:ascii="Times New Roman" w:hAnsi="Times New Roman"/>
      <w:b/>
      <w:sz w:val="28"/>
      <w:szCs w:val="28"/>
    </w:rPr>
  </w:style>
  <w:style w:type="paragraph" w:customStyle="1" w:styleId="4b">
    <w:name w:val="Стиль4"/>
    <w:basedOn w:val="1c"/>
    <w:link w:val="4c"/>
    <w:qFormat/>
    <w:rsid w:val="00104D08"/>
    <w:pPr>
      <w:tabs>
        <w:tab w:val="clear" w:pos="9639"/>
        <w:tab w:val="right" w:leader="dot" w:pos="10100"/>
      </w:tabs>
      <w:spacing w:before="120" w:line="240" w:lineRule="auto"/>
      <w:ind w:left="0" w:firstLine="0"/>
    </w:pPr>
    <w:rPr>
      <w:rFonts w:cs="Arial"/>
      <w:bCs/>
      <w:noProof w:val="0"/>
      <w:sz w:val="24"/>
      <w:szCs w:val="24"/>
    </w:rPr>
  </w:style>
  <w:style w:type="character" w:customStyle="1" w:styleId="4c">
    <w:name w:val="Стиль4 Знак"/>
    <w:basedOn w:val="a9"/>
    <w:link w:val="4b"/>
    <w:rsid w:val="00104D08"/>
    <w:rPr>
      <w:rFonts w:ascii="Arial" w:eastAsia="Times New Roman" w:hAnsi="Arial" w:cs="Arial"/>
      <w:b/>
      <w:bCs/>
      <w:caps/>
      <w:sz w:val="24"/>
      <w:szCs w:val="24"/>
      <w:lang w:eastAsia="ru-RU"/>
    </w:rPr>
  </w:style>
  <w:style w:type="paragraph" w:customStyle="1" w:styleId="bodytext">
    <w:name w:val="bodytext"/>
    <w:basedOn w:val="a8"/>
    <w:rsid w:val="00104D08"/>
    <w:pPr>
      <w:spacing w:before="100" w:beforeAutospacing="1" w:after="100" w:afterAutospacing="1" w:line="240" w:lineRule="auto"/>
      <w:ind w:left="0"/>
      <w:jc w:val="left"/>
    </w:pPr>
    <w:rPr>
      <w:rFonts w:ascii="Times New Roman" w:hAnsi="Times New Roman"/>
      <w:szCs w:val="24"/>
    </w:rPr>
  </w:style>
  <w:style w:type="paragraph" w:customStyle="1" w:styleId="3f6">
    <w:name w:val="заголовок 3"/>
    <w:basedOn w:val="a8"/>
    <w:next w:val="a8"/>
    <w:link w:val="3f7"/>
    <w:rsid w:val="00104D08"/>
    <w:pPr>
      <w:keepNext/>
      <w:autoSpaceDE w:val="0"/>
      <w:autoSpaceDN w:val="0"/>
      <w:spacing w:after="0" w:line="240" w:lineRule="auto"/>
      <w:ind w:left="0"/>
      <w:jc w:val="left"/>
    </w:pPr>
    <w:rPr>
      <w:rFonts w:ascii="Times New Roman CYR" w:eastAsia="SimSun" w:hAnsi="Times New Roman CYR" w:cs="Times New Roman CYR"/>
      <w:b/>
      <w:bCs/>
      <w:szCs w:val="24"/>
      <w:lang w:eastAsia="zh-CN"/>
    </w:rPr>
  </w:style>
  <w:style w:type="paragraph" w:customStyle="1" w:styleId="5b">
    <w:name w:val="заголовок 5"/>
    <w:basedOn w:val="a8"/>
    <w:next w:val="a8"/>
    <w:rsid w:val="00104D08"/>
    <w:pPr>
      <w:keepNext/>
      <w:autoSpaceDE w:val="0"/>
      <w:autoSpaceDN w:val="0"/>
      <w:spacing w:after="0" w:line="240" w:lineRule="auto"/>
      <w:ind w:left="0"/>
      <w:jc w:val="center"/>
    </w:pPr>
    <w:rPr>
      <w:rFonts w:ascii="Times New Roman CYR" w:eastAsia="SimSun" w:hAnsi="Times New Roman CYR" w:cs="Times New Roman CYR"/>
      <w:b/>
      <w:bCs/>
      <w:szCs w:val="24"/>
      <w:lang w:eastAsia="zh-CN"/>
    </w:rPr>
  </w:style>
  <w:style w:type="paragraph" w:customStyle="1" w:styleId="EACFigureName">
    <w:name w:val="EAC_Figure_Name"/>
    <w:basedOn w:val="afffff"/>
    <w:next w:val="a8"/>
    <w:rsid w:val="00104D08"/>
    <w:pPr>
      <w:numPr>
        <w:ilvl w:val="0"/>
      </w:numPr>
      <w:spacing w:before="120"/>
      <w:ind w:left="680"/>
      <w:jc w:val="center"/>
    </w:pPr>
    <w:rPr>
      <w:rFonts w:ascii="Arial" w:hAnsi="Arial"/>
      <w:bCs/>
      <w:i/>
      <w:iCs/>
      <w:kern w:val="0"/>
      <w:sz w:val="22"/>
    </w:rPr>
  </w:style>
  <w:style w:type="paragraph" w:customStyle="1" w:styleId="EACHeading1withoutnumber">
    <w:name w:val="EAC_Heading_1_without_number"/>
    <w:basedOn w:val="19"/>
    <w:next w:val="a8"/>
    <w:rsid w:val="00104D08"/>
    <w:pPr>
      <w:tabs>
        <w:tab w:val="clear" w:pos="1440"/>
      </w:tabs>
      <w:overflowPunct/>
      <w:autoSpaceDE/>
      <w:autoSpaceDN/>
      <w:adjustRightInd/>
      <w:spacing w:before="240" w:after="60"/>
      <w:ind w:left="680"/>
      <w:textAlignment w:val="auto"/>
    </w:pPr>
    <w:rPr>
      <w:rFonts w:cs="Arial"/>
      <w:bCs/>
      <w:noProof w:val="0"/>
      <w:kern w:val="32"/>
      <w:sz w:val="24"/>
      <w:szCs w:val="32"/>
    </w:rPr>
  </w:style>
  <w:style w:type="numbering" w:customStyle="1" w:styleId="EACBulletedText">
    <w:name w:val="EAC_Bulleted_Text"/>
    <w:basedOn w:val="ab"/>
    <w:rsid w:val="00104D08"/>
    <w:pPr>
      <w:numPr>
        <w:numId w:val="36"/>
      </w:numPr>
    </w:pPr>
  </w:style>
  <w:style w:type="numbering" w:customStyle="1" w:styleId="EACNumberedText">
    <w:name w:val="EAC_Numbered_Text"/>
    <w:basedOn w:val="ab"/>
    <w:rsid w:val="00104D08"/>
    <w:pPr>
      <w:numPr>
        <w:numId w:val="37"/>
      </w:numPr>
    </w:pPr>
  </w:style>
  <w:style w:type="paragraph" w:customStyle="1" w:styleId="EACTableText">
    <w:name w:val="EAC_Table_Text"/>
    <w:rsid w:val="00104D08"/>
    <w:pPr>
      <w:widowControl w:val="0"/>
      <w:spacing w:before="0"/>
    </w:pPr>
    <w:rPr>
      <w:rFonts w:ascii="Arial" w:eastAsia="Times New Roman" w:hAnsi="Arial" w:cs="Times New Roman"/>
      <w:szCs w:val="28"/>
    </w:rPr>
  </w:style>
  <w:style w:type="paragraph" w:customStyle="1" w:styleId="EACTableTitleText">
    <w:name w:val="EAC_Table_Title_Text"/>
    <w:basedOn w:val="EACTableText"/>
    <w:rsid w:val="00104D08"/>
    <w:pPr>
      <w:spacing w:before="60" w:after="60"/>
      <w:jc w:val="center"/>
    </w:pPr>
    <w:rPr>
      <w:b/>
      <w:bCs/>
      <w:szCs w:val="20"/>
      <w:lang w:val="en-GB"/>
    </w:rPr>
  </w:style>
  <w:style w:type="paragraph" w:customStyle="1" w:styleId="EACANNEXHEADING">
    <w:name w:val="EAC_ANNEX_HEADING"/>
    <w:basedOn w:val="19"/>
    <w:next w:val="a8"/>
    <w:rsid w:val="00104D08"/>
    <w:pPr>
      <w:tabs>
        <w:tab w:val="clear" w:pos="1440"/>
        <w:tab w:val="num" w:pos="1040"/>
      </w:tabs>
      <w:overflowPunct/>
      <w:autoSpaceDE/>
      <w:autoSpaceDN/>
      <w:adjustRightInd/>
      <w:spacing w:before="240" w:after="60"/>
      <w:ind w:left="1040" w:hanging="360"/>
      <w:textAlignment w:val="auto"/>
    </w:pPr>
    <w:rPr>
      <w:rFonts w:cs="Arial"/>
      <w:bCs/>
      <w:noProof w:val="0"/>
      <w:kern w:val="32"/>
      <w:sz w:val="24"/>
      <w:szCs w:val="32"/>
    </w:rPr>
  </w:style>
  <w:style w:type="paragraph" w:customStyle="1" w:styleId="EACTitleText">
    <w:name w:val="EAC_Title_Text"/>
    <w:rsid w:val="00104D08"/>
    <w:pPr>
      <w:spacing w:before="0"/>
    </w:pPr>
    <w:rPr>
      <w:rFonts w:ascii="Arial" w:eastAsia="Times New Roman" w:hAnsi="Arial" w:cs="Times New Roman"/>
      <w:b/>
      <w:bCs/>
      <w:sz w:val="24"/>
      <w:szCs w:val="20"/>
      <w:lang w:eastAsia="ru-RU"/>
    </w:rPr>
  </w:style>
  <w:style w:type="paragraph" w:customStyle="1" w:styleId="EACTitleNameOfDoc">
    <w:name w:val="EAC_Title_Name Of Doc"/>
    <w:basedOn w:val="a8"/>
    <w:rsid w:val="00104D08"/>
    <w:pPr>
      <w:spacing w:line="240" w:lineRule="auto"/>
      <w:ind w:left="0"/>
      <w:jc w:val="center"/>
    </w:pPr>
    <w:rPr>
      <w:b/>
      <w:sz w:val="28"/>
    </w:rPr>
  </w:style>
  <w:style w:type="paragraph" w:customStyle="1" w:styleId="EACTitleNormalText">
    <w:name w:val="EAC_Title_Normal_Text"/>
    <w:basedOn w:val="EACTitleText"/>
    <w:rsid w:val="00104D08"/>
    <w:rPr>
      <w:b w:val="0"/>
      <w:bCs w:val="0"/>
    </w:rPr>
  </w:style>
  <w:style w:type="paragraph" w:customStyle="1" w:styleId="EACContents">
    <w:name w:val="EAC_Contents"/>
    <w:basedOn w:val="19"/>
    <w:next w:val="a8"/>
    <w:unhideWhenUsed/>
    <w:qFormat/>
    <w:rsid w:val="00104D08"/>
    <w:pPr>
      <w:keepLines/>
      <w:tabs>
        <w:tab w:val="clear" w:pos="1440"/>
      </w:tabs>
      <w:overflowPunct/>
      <w:autoSpaceDE/>
      <w:autoSpaceDN/>
      <w:adjustRightInd/>
      <w:spacing w:before="480" w:after="0" w:line="276" w:lineRule="auto"/>
      <w:textAlignment w:val="auto"/>
      <w:outlineLvl w:val="9"/>
    </w:pPr>
    <w:rPr>
      <w:bCs/>
      <w:noProof w:val="0"/>
      <w:kern w:val="0"/>
      <w:sz w:val="24"/>
      <w:lang w:eastAsia="en-US"/>
    </w:rPr>
  </w:style>
  <w:style w:type="paragraph" w:customStyle="1" w:styleId="EACTableName">
    <w:name w:val="EAC_Table_Name"/>
    <w:basedOn w:val="afffff"/>
    <w:next w:val="a8"/>
    <w:rsid w:val="00104D08"/>
    <w:pPr>
      <w:keepNext/>
      <w:numPr>
        <w:ilvl w:val="0"/>
      </w:numPr>
      <w:spacing w:before="120"/>
      <w:ind w:left="680"/>
      <w:jc w:val="left"/>
    </w:pPr>
    <w:rPr>
      <w:rFonts w:ascii="Arial" w:hAnsi="Arial"/>
      <w:bCs/>
      <w:i/>
      <w:kern w:val="0"/>
      <w:sz w:val="22"/>
      <w:lang w:val="en-US"/>
    </w:rPr>
  </w:style>
  <w:style w:type="paragraph" w:customStyle="1" w:styleId="1ffff">
    <w:name w:val="Рецензия1"/>
    <w:hidden/>
    <w:semiHidden/>
    <w:rsid w:val="00104D08"/>
    <w:pPr>
      <w:spacing w:before="0"/>
    </w:pPr>
    <w:rPr>
      <w:rFonts w:ascii="Arial" w:eastAsia="Times New Roman" w:hAnsi="Arial" w:cs="Times New Roman"/>
      <w:sz w:val="24"/>
      <w:szCs w:val="24"/>
      <w:lang w:eastAsia="ru-RU"/>
    </w:rPr>
  </w:style>
  <w:style w:type="paragraph" w:customStyle="1" w:styleId="fr20">
    <w:name w:val="fr2"/>
    <w:basedOn w:val="a8"/>
    <w:rsid w:val="00104D08"/>
    <w:pPr>
      <w:spacing w:before="100" w:beforeAutospacing="1" w:after="100" w:afterAutospacing="1" w:line="240" w:lineRule="auto"/>
      <w:ind w:left="0"/>
      <w:jc w:val="left"/>
    </w:pPr>
    <w:rPr>
      <w:rFonts w:ascii="Times New Roman" w:hAnsi="Times New Roman"/>
      <w:szCs w:val="24"/>
    </w:rPr>
  </w:style>
  <w:style w:type="paragraph" w:customStyle="1" w:styleId="2fff1">
    <w:name w:val="Стиль Заголовок 2"/>
    <w:aliases w:val="EAC_Heading 2 + Слева:  0 см Выступ:  12 см По..."/>
    <w:basedOn w:val="26"/>
    <w:rsid w:val="00104D08"/>
    <w:pPr>
      <w:pageBreakBefore/>
      <w:ind w:left="680" w:hanging="680"/>
    </w:pPr>
    <w:rPr>
      <w:rFonts w:ascii="Times New Roman" w:hAnsi="Times New Roman" w:cs="Times New Roman"/>
      <w:bCs w:val="0"/>
      <w:i w:val="0"/>
      <w:iCs w:val="0"/>
      <w:szCs w:val="20"/>
    </w:rPr>
  </w:style>
  <w:style w:type="paragraph" w:customStyle="1" w:styleId="text0">
    <w:name w:val="text"/>
    <w:basedOn w:val="a8"/>
    <w:rsid w:val="00104D08"/>
    <w:pPr>
      <w:spacing w:before="100" w:beforeAutospacing="1" w:after="100" w:afterAutospacing="1" w:line="240" w:lineRule="auto"/>
      <w:ind w:left="0"/>
      <w:jc w:val="left"/>
    </w:pPr>
    <w:rPr>
      <w:rFonts w:ascii="Times New Roman" w:hAnsi="Times New Roman"/>
      <w:szCs w:val="24"/>
    </w:rPr>
  </w:style>
  <w:style w:type="paragraph" w:customStyle="1" w:styleId="4d">
    <w:name w:val="çàãîëîâîê 4"/>
    <w:basedOn w:val="a8"/>
    <w:next w:val="a8"/>
    <w:rsid w:val="00104D08"/>
    <w:pPr>
      <w:keepNext/>
      <w:spacing w:after="0" w:line="240" w:lineRule="auto"/>
      <w:ind w:left="0"/>
      <w:jc w:val="center"/>
    </w:pPr>
    <w:rPr>
      <w:rFonts w:ascii="Times New Roman" w:hAnsi="Times New Roman"/>
      <w:sz w:val="28"/>
    </w:rPr>
  </w:style>
  <w:style w:type="character" w:customStyle="1" w:styleId="taxon-name6">
    <w:name w:val="taxon-name6"/>
    <w:basedOn w:val="a9"/>
    <w:rsid w:val="00104D08"/>
    <w:rPr>
      <w:rFonts w:ascii="Times New Roman" w:hAnsi="Times New Roman" w:cs="Times New Roman" w:hint="default"/>
      <w:sz w:val="29"/>
      <w:szCs w:val="29"/>
    </w:rPr>
  </w:style>
  <w:style w:type="paragraph" w:customStyle="1" w:styleId="n0">
    <w:name w:val="n и имя таблицы"/>
    <w:basedOn w:val="affe"/>
    <w:link w:val="n1"/>
    <w:rsid w:val="00104D08"/>
    <w:pPr>
      <w:keepNext/>
      <w:suppressAutoHyphens/>
      <w:spacing w:before="360" w:after="240" w:line="300" w:lineRule="exact"/>
      <w:ind w:left="1588" w:hanging="1588"/>
      <w:jc w:val="left"/>
    </w:pPr>
    <w:rPr>
      <w:rFonts w:ascii="Times New Roman" w:hAnsi="Times New Roman"/>
      <w:b/>
      <w:spacing w:val="10"/>
    </w:rPr>
  </w:style>
  <w:style w:type="paragraph" w:customStyle="1" w:styleId="afffffffffffffffa">
    <w:name w:val="ШИФР"/>
    <w:basedOn w:val="affffff3"/>
    <w:rsid w:val="00104D08"/>
    <w:pPr>
      <w:spacing w:before="1800" w:line="300" w:lineRule="exact"/>
      <w:ind w:left="284" w:hanging="284"/>
      <w:jc w:val="right"/>
    </w:pPr>
    <w:rPr>
      <w:rFonts w:ascii="Times New Roman" w:hAnsi="Times New Roman"/>
      <w:b/>
    </w:rPr>
  </w:style>
  <w:style w:type="paragraph" w:customStyle="1" w:styleId="oaiea">
    <w:name w:val="oaiea"/>
    <w:basedOn w:val="affe"/>
    <w:semiHidden/>
    <w:rsid w:val="00104D08"/>
    <w:pPr>
      <w:spacing w:before="60" w:after="60" w:line="300" w:lineRule="exact"/>
      <w:ind w:left="0"/>
      <w:jc w:val="center"/>
    </w:pPr>
    <w:rPr>
      <w:sz w:val="32"/>
    </w:rPr>
  </w:style>
  <w:style w:type="paragraph" w:customStyle="1" w:styleId="List1">
    <w:name w:val="List1"/>
    <w:basedOn w:val="a8"/>
    <w:semiHidden/>
    <w:rsid w:val="00104D08"/>
    <w:pPr>
      <w:spacing w:before="120" w:line="300" w:lineRule="exact"/>
      <w:ind w:hanging="284"/>
      <w:jc w:val="left"/>
    </w:pPr>
    <w:rPr>
      <w:rFonts w:ascii="Times New Roman" w:hAnsi="Times New Roman"/>
    </w:rPr>
  </w:style>
  <w:style w:type="paragraph" w:customStyle="1" w:styleId="n2">
    <w:name w:val="таблица n"/>
    <w:basedOn w:val="affe"/>
    <w:rsid w:val="00104D08"/>
    <w:pPr>
      <w:keepNext/>
      <w:suppressAutoHyphens/>
      <w:spacing w:before="240" w:line="360" w:lineRule="auto"/>
      <w:ind w:left="0"/>
      <w:jc w:val="right"/>
    </w:pPr>
    <w:rPr>
      <w:b/>
      <w:spacing w:val="10"/>
    </w:rPr>
  </w:style>
  <w:style w:type="paragraph" w:customStyle="1" w:styleId="afffffffffffffffb">
    <w:name w:val="имя таблицы"/>
    <w:basedOn w:val="n2"/>
    <w:semiHidden/>
    <w:rsid w:val="00104D08"/>
    <w:pPr>
      <w:spacing w:before="0" w:after="0"/>
      <w:jc w:val="center"/>
    </w:pPr>
    <w:rPr>
      <w:spacing w:val="0"/>
    </w:rPr>
  </w:style>
  <w:style w:type="paragraph" w:styleId="afffffffffffffffc">
    <w:name w:val="Message Header"/>
    <w:basedOn w:val="ac"/>
    <w:link w:val="afffffffffffffffd"/>
    <w:rsid w:val="00104D08"/>
    <w:pPr>
      <w:keepNext/>
      <w:suppressAutoHyphens/>
      <w:spacing w:before="60" w:after="60"/>
    </w:pPr>
    <w:rPr>
      <w:bCs w:val="0"/>
      <w:spacing w:val="20"/>
      <w:kern w:val="28"/>
      <w:sz w:val="32"/>
      <w:szCs w:val="24"/>
    </w:rPr>
  </w:style>
  <w:style w:type="character" w:customStyle="1" w:styleId="afffffffffffffffd">
    <w:name w:val="Шапка Знак"/>
    <w:basedOn w:val="a9"/>
    <w:link w:val="afffffffffffffffc"/>
    <w:rsid w:val="00104D08"/>
    <w:rPr>
      <w:rFonts w:ascii="Arial" w:eastAsia="Times New Roman" w:hAnsi="Arial" w:cs="Arial"/>
      <w:spacing w:val="20"/>
      <w:kern w:val="28"/>
      <w:sz w:val="32"/>
      <w:szCs w:val="24"/>
      <w:lang w:eastAsia="ru-RU"/>
    </w:rPr>
  </w:style>
  <w:style w:type="paragraph" w:customStyle="1" w:styleId="afffffffffffffffe">
    <w:name w:val="Номер таблицы"/>
    <w:basedOn w:val="a8"/>
    <w:next w:val="a8"/>
    <w:semiHidden/>
    <w:rsid w:val="00104D08"/>
    <w:pPr>
      <w:keepNext/>
      <w:spacing w:after="0" w:line="240" w:lineRule="auto"/>
      <w:ind w:left="0"/>
      <w:jc w:val="right"/>
    </w:pPr>
    <w:rPr>
      <w:sz w:val="20"/>
      <w:szCs w:val="24"/>
    </w:rPr>
  </w:style>
  <w:style w:type="paragraph" w:customStyle="1" w:styleId="12e">
    <w:name w:val="Стиль По ширине Первая строка:  12 см Междустр.интервал:  полуто..."/>
    <w:basedOn w:val="a8"/>
    <w:rsid w:val="00104D08"/>
    <w:pPr>
      <w:spacing w:after="0" w:line="240" w:lineRule="auto"/>
      <w:ind w:left="0" w:firstLine="680"/>
    </w:pPr>
    <w:rPr>
      <w:rFonts w:ascii="Times New Roman" w:hAnsi="Times New Roman"/>
      <w:lang w:eastAsia="en-US"/>
    </w:rPr>
  </w:style>
  <w:style w:type="paragraph" w:customStyle="1" w:styleId="affffffffffffffff">
    <w:name w:val="т№"/>
    <w:basedOn w:val="a8"/>
    <w:rsid w:val="00104D08"/>
    <w:pPr>
      <w:keepNext/>
      <w:spacing w:line="240" w:lineRule="auto"/>
      <w:ind w:left="0"/>
      <w:jc w:val="left"/>
    </w:pPr>
    <w:rPr>
      <w:rFonts w:ascii="Times New Roman" w:hAnsi="Times New Roman"/>
      <w:b/>
    </w:rPr>
  </w:style>
  <w:style w:type="paragraph" w:customStyle="1" w:styleId="affffffffffffffff0">
    <w:name w:val="таб_заг"/>
    <w:basedOn w:val="a8"/>
    <w:rsid w:val="00104D08"/>
    <w:pPr>
      <w:keepNext/>
      <w:spacing w:line="240" w:lineRule="auto"/>
      <w:ind w:left="567" w:right="567"/>
      <w:jc w:val="center"/>
    </w:pPr>
    <w:rPr>
      <w:rFonts w:ascii="Times New Roman" w:hAnsi="Times New Roman"/>
      <w:b/>
    </w:rPr>
  </w:style>
  <w:style w:type="character" w:customStyle="1" w:styleId="12f">
    <w:name w:val="Стиль По ширине Первая строка:  12 см Междустр.интервал:  полуто... Знак"/>
    <w:basedOn w:val="a9"/>
    <w:rsid w:val="00104D08"/>
    <w:rPr>
      <w:sz w:val="24"/>
      <w:lang w:val="ru-RU" w:eastAsia="en-US" w:bidi="ar-SA"/>
    </w:rPr>
  </w:style>
  <w:style w:type="paragraph" w:customStyle="1" w:styleId="affffffffffffffff1">
    <w:name w:val="Основной текс"/>
    <w:basedOn w:val="a8"/>
    <w:semiHidden/>
    <w:rsid w:val="00104D08"/>
    <w:pPr>
      <w:spacing w:after="0" w:line="360" w:lineRule="auto"/>
      <w:ind w:left="0" w:firstLine="709"/>
    </w:pPr>
    <w:rPr>
      <w:sz w:val="20"/>
    </w:rPr>
  </w:style>
  <w:style w:type="character" w:customStyle="1" w:styleId="BodyTextChar1">
    <w:name w:val="Body Text Char1"/>
    <w:aliases w:val="Iniiaiie oaeno Ciae Ciae Char,Основной текст Знак Знак Char,Îñíîâíîé òåêñò Çíàê Çíàê Char,Body Text Char Char,Основной текст Знак Char,Основной текст Знак Знак Знак Знак Знак Знак Знак Знак Знак Знак Знак Знак Знак Знак Char"/>
    <w:basedOn w:val="a9"/>
    <w:rsid w:val="00104D08"/>
    <w:rPr>
      <w:sz w:val="24"/>
      <w:lang w:val="ru-RU" w:eastAsia="ru-RU" w:bidi="ar-SA"/>
    </w:rPr>
  </w:style>
  <w:style w:type="paragraph" w:customStyle="1" w:styleId="affffffffffffffff2">
    <w:name w:val="ШАПКА"/>
    <w:basedOn w:val="ac"/>
    <w:rsid w:val="00104D08"/>
    <w:pPr>
      <w:keepNext/>
      <w:suppressAutoHyphens/>
      <w:spacing w:before="60" w:after="60"/>
    </w:pPr>
    <w:rPr>
      <w:rFonts w:cs="Times New Roman"/>
      <w:bCs w:val="0"/>
      <w:spacing w:val="20"/>
      <w:kern w:val="28"/>
      <w:sz w:val="32"/>
      <w:szCs w:val="20"/>
    </w:rPr>
  </w:style>
  <w:style w:type="paragraph" w:customStyle="1" w:styleId="GAS">
    <w:name w:val="Заголовок/GAS"/>
    <w:basedOn w:val="a8"/>
    <w:rsid w:val="00104D08"/>
    <w:pPr>
      <w:spacing w:after="0" w:line="360" w:lineRule="atLeast"/>
      <w:ind w:left="0"/>
      <w:jc w:val="center"/>
    </w:pPr>
    <w:rPr>
      <w:rFonts w:ascii="TextBook" w:hAnsi="TextBook"/>
      <w:caps/>
      <w:sz w:val="20"/>
    </w:rPr>
  </w:style>
  <w:style w:type="character" w:customStyle="1" w:styleId="1ffff0">
    <w:name w:val="Сильное выделение1"/>
    <w:basedOn w:val="a9"/>
    <w:qFormat/>
    <w:rsid w:val="00104D08"/>
    <w:rPr>
      <w:b/>
      <w:bCs/>
      <w:i/>
      <w:iCs/>
      <w:color w:val="4F81BD"/>
    </w:rPr>
  </w:style>
  <w:style w:type="paragraph" w:customStyle="1" w:styleId="2fff2">
    <w:name w:val="çàãîëîâîê 2"/>
    <w:basedOn w:val="a8"/>
    <w:next w:val="a8"/>
    <w:semiHidden/>
    <w:rsid w:val="00104D08"/>
    <w:pPr>
      <w:keepNext/>
      <w:spacing w:after="0" w:line="320" w:lineRule="exact"/>
      <w:ind w:left="0"/>
      <w:jc w:val="left"/>
    </w:pPr>
    <w:rPr>
      <w:rFonts w:ascii="Times New Roman" w:hAnsi="Times New Roman"/>
      <w:sz w:val="20"/>
    </w:rPr>
  </w:style>
  <w:style w:type="paragraph" w:customStyle="1" w:styleId="11d">
    <w:name w:val="Список11"/>
    <w:basedOn w:val="a8"/>
    <w:link w:val="11e"/>
    <w:rsid w:val="00104D08"/>
    <w:pPr>
      <w:tabs>
        <w:tab w:val="num" w:pos="360"/>
        <w:tab w:val="num" w:pos="1134"/>
      </w:tabs>
      <w:spacing w:after="0" w:line="360" w:lineRule="exact"/>
      <w:ind w:left="0" w:firstLine="851"/>
    </w:pPr>
    <w:rPr>
      <w:rFonts w:ascii="Times New Roman" w:hAnsi="Times New Roman"/>
      <w:sz w:val="20"/>
    </w:rPr>
  </w:style>
  <w:style w:type="character" w:customStyle="1" w:styleId="11e">
    <w:name w:val="Список11 Знак"/>
    <w:basedOn w:val="a9"/>
    <w:link w:val="11d"/>
    <w:rsid w:val="00104D08"/>
    <w:rPr>
      <w:rFonts w:ascii="Times New Roman" w:eastAsia="Times New Roman" w:hAnsi="Times New Roman" w:cs="Times New Roman"/>
      <w:sz w:val="20"/>
      <w:szCs w:val="20"/>
      <w:lang w:eastAsia="ru-RU"/>
    </w:rPr>
  </w:style>
  <w:style w:type="paragraph" w:customStyle="1" w:styleId="1ffff1">
    <w:name w:val="Без интервала1"/>
    <w:qFormat/>
    <w:rsid w:val="00104D08"/>
    <w:pPr>
      <w:spacing w:before="0"/>
    </w:pPr>
    <w:rPr>
      <w:rFonts w:ascii="Calibri" w:eastAsia="Calibri" w:hAnsi="Calibri" w:cs="Times New Roman"/>
    </w:rPr>
  </w:style>
  <w:style w:type="paragraph" w:customStyle="1" w:styleId="Arial11pt66">
    <w:name w:val="Стиль Arial 11 pt по ширине Перед:  6 пт После:  6 пт"/>
    <w:basedOn w:val="a8"/>
    <w:link w:val="Arial11pt660"/>
    <w:rsid w:val="00104D08"/>
    <w:pPr>
      <w:spacing w:before="120" w:line="240" w:lineRule="auto"/>
      <w:ind w:left="0"/>
    </w:pPr>
    <w:rPr>
      <w:sz w:val="22"/>
    </w:rPr>
  </w:style>
  <w:style w:type="character" w:customStyle="1" w:styleId="Arial11pt660">
    <w:name w:val="Стиль Arial 11 pt по ширине Перед:  6 пт После:  6 пт Знак"/>
    <w:basedOn w:val="a9"/>
    <w:link w:val="Arial11pt66"/>
    <w:rsid w:val="00104D08"/>
    <w:rPr>
      <w:rFonts w:ascii="Arial" w:eastAsia="Times New Roman" w:hAnsi="Arial" w:cs="Times New Roman"/>
      <w:szCs w:val="20"/>
      <w:lang w:eastAsia="ru-RU"/>
    </w:rPr>
  </w:style>
  <w:style w:type="paragraph" w:customStyle="1" w:styleId="aacao12">
    <w:name w:val="aacao 12"/>
    <w:basedOn w:val="a8"/>
    <w:rsid w:val="00104D08"/>
    <w:pPr>
      <w:spacing w:before="120" w:line="240" w:lineRule="auto"/>
      <w:ind w:left="0" w:firstLine="709"/>
    </w:pPr>
  </w:style>
  <w:style w:type="paragraph" w:customStyle="1" w:styleId="oaaoaeno">
    <w:name w:val="oaa. oaeno"/>
    <w:basedOn w:val="a8"/>
    <w:rsid w:val="00104D08"/>
    <w:pPr>
      <w:widowControl w:val="0"/>
      <w:spacing w:before="120" w:line="240" w:lineRule="auto"/>
      <w:ind w:left="0"/>
    </w:pPr>
    <w:rPr>
      <w:noProof/>
      <w:kern w:val="28"/>
      <w:sz w:val="22"/>
    </w:rPr>
  </w:style>
  <w:style w:type="paragraph" w:customStyle="1" w:styleId="BlockText1">
    <w:name w:val="Block Text1"/>
    <w:basedOn w:val="a8"/>
    <w:semiHidden/>
    <w:rsid w:val="00104D08"/>
    <w:pPr>
      <w:spacing w:before="120" w:line="240" w:lineRule="auto"/>
      <w:ind w:left="550" w:right="176" w:hanging="550"/>
    </w:pPr>
  </w:style>
  <w:style w:type="character" w:customStyle="1" w:styleId="Strong1">
    <w:name w:val="Strong1"/>
    <w:basedOn w:val="a9"/>
    <w:semiHidden/>
    <w:rsid w:val="00104D08"/>
    <w:rPr>
      <w:b/>
    </w:rPr>
  </w:style>
  <w:style w:type="paragraph" w:customStyle="1" w:styleId="DocumentMap1">
    <w:name w:val="Document Map1"/>
    <w:basedOn w:val="a8"/>
    <w:semiHidden/>
    <w:rsid w:val="00104D08"/>
    <w:pPr>
      <w:shd w:val="clear" w:color="auto" w:fill="000080"/>
      <w:spacing w:before="120" w:line="240" w:lineRule="auto"/>
      <w:ind w:left="0"/>
    </w:pPr>
    <w:rPr>
      <w:rFonts w:ascii="Tahoma" w:hAnsi="Tahoma"/>
    </w:rPr>
  </w:style>
  <w:style w:type="paragraph" w:customStyle="1" w:styleId="affffffffffffffff3">
    <w:name w:val="Гидро.таб"/>
    <w:rsid w:val="00104D08"/>
    <w:pPr>
      <w:spacing w:before="0"/>
      <w:jc w:val="center"/>
    </w:pPr>
    <w:rPr>
      <w:rFonts w:ascii="Arial" w:eastAsia="Times New Roman" w:hAnsi="Arial" w:cs="Times New Roman"/>
      <w:noProof/>
      <w:sz w:val="20"/>
      <w:szCs w:val="20"/>
      <w:lang w:eastAsia="ru-RU"/>
    </w:rPr>
  </w:style>
  <w:style w:type="paragraph" w:customStyle="1" w:styleId="Arial11pt661">
    <w:name w:val="Стиль Arial 11 pt по ширине Перед:  6 пт После:  6 пт Междустр..."/>
    <w:basedOn w:val="a8"/>
    <w:rsid w:val="00104D08"/>
    <w:pPr>
      <w:spacing w:before="120" w:line="240" w:lineRule="auto"/>
      <w:ind w:left="0"/>
    </w:pPr>
    <w:rPr>
      <w:sz w:val="22"/>
    </w:rPr>
  </w:style>
  <w:style w:type="paragraph" w:customStyle="1" w:styleId="Arial11pt011">
    <w:name w:val="Стиль Arial 11 pt по ширине Слева:  011 см Междустр.интервал: ..."/>
    <w:basedOn w:val="a8"/>
    <w:next w:val="a8"/>
    <w:autoRedefine/>
    <w:rsid w:val="00104D08"/>
    <w:pPr>
      <w:numPr>
        <w:ilvl w:val="12"/>
      </w:numPr>
      <w:spacing w:before="120" w:line="240" w:lineRule="auto"/>
      <w:ind w:left="851"/>
    </w:pPr>
    <w:rPr>
      <w:rFonts w:cs="Arial"/>
      <w:sz w:val="22"/>
      <w:szCs w:val="22"/>
    </w:rPr>
  </w:style>
  <w:style w:type="paragraph" w:customStyle="1" w:styleId="1ffff2">
    <w:name w:val="Стиль Заголовок 1 + все прописные"/>
    <w:basedOn w:val="19"/>
    <w:rsid w:val="00104D08"/>
    <w:pPr>
      <w:tabs>
        <w:tab w:val="clear" w:pos="1440"/>
      </w:tabs>
      <w:overflowPunct/>
      <w:autoSpaceDE/>
      <w:autoSpaceDN/>
      <w:adjustRightInd/>
      <w:spacing w:before="240" w:after="60"/>
      <w:jc w:val="both"/>
      <w:textAlignment w:val="auto"/>
    </w:pPr>
    <w:rPr>
      <w:rFonts w:cs="Arial"/>
      <w:bCs/>
      <w:caps w:val="0"/>
      <w:noProof w:val="0"/>
      <w:kern w:val="32"/>
      <w:szCs w:val="28"/>
    </w:rPr>
  </w:style>
  <w:style w:type="paragraph" w:customStyle="1" w:styleId="affffffffffffffff4">
    <w:name w:val="Перечисления"/>
    <w:basedOn w:val="afffff"/>
    <w:rsid w:val="00104D08"/>
    <w:pPr>
      <w:numPr>
        <w:ilvl w:val="0"/>
      </w:numPr>
      <w:tabs>
        <w:tab w:val="num" w:pos="644"/>
      </w:tabs>
      <w:spacing w:before="60" w:after="0"/>
      <w:ind w:left="851" w:firstLine="284"/>
    </w:pPr>
    <w:rPr>
      <w:b w:val="0"/>
      <w:kern w:val="0"/>
      <w:sz w:val="24"/>
    </w:rPr>
  </w:style>
  <w:style w:type="paragraph" w:customStyle="1" w:styleId="caaieiaie1">
    <w:name w:val="caaieiaie 1"/>
    <w:basedOn w:val="a8"/>
    <w:next w:val="a8"/>
    <w:semiHidden/>
    <w:rsid w:val="00104D08"/>
    <w:pPr>
      <w:keepNext/>
      <w:spacing w:after="0" w:line="240" w:lineRule="auto"/>
      <w:ind w:left="0"/>
      <w:jc w:val="left"/>
    </w:pPr>
    <w:rPr>
      <w:rFonts w:ascii="Times New Roman" w:hAnsi="Times New Roman"/>
    </w:rPr>
  </w:style>
  <w:style w:type="paragraph" w:customStyle="1" w:styleId="Arial11pt">
    <w:name w:val="Стиль Arial 11 pt по ширине Междустр.интервал:  полуторный"/>
    <w:basedOn w:val="a8"/>
    <w:autoRedefine/>
    <w:rsid w:val="00104D08"/>
    <w:pPr>
      <w:spacing w:before="120" w:line="240" w:lineRule="auto"/>
      <w:ind w:left="0"/>
    </w:pPr>
    <w:rPr>
      <w:sz w:val="22"/>
    </w:rPr>
  </w:style>
  <w:style w:type="paragraph" w:customStyle="1" w:styleId="Arial11pt1">
    <w:name w:val="Стиль Arial 11 pt по ширине Междустр.интервал:  полуторный1"/>
    <w:basedOn w:val="a8"/>
    <w:autoRedefine/>
    <w:rsid w:val="00104D08"/>
    <w:pPr>
      <w:spacing w:before="120" w:line="240" w:lineRule="auto"/>
      <w:ind w:left="0"/>
    </w:pPr>
    <w:rPr>
      <w:sz w:val="22"/>
      <w:szCs w:val="22"/>
    </w:rPr>
  </w:style>
  <w:style w:type="paragraph" w:customStyle="1" w:styleId="111pt">
    <w:name w:val="Стиль Заголовок 1 + 11 pt"/>
    <w:basedOn w:val="19"/>
    <w:autoRedefine/>
    <w:rsid w:val="00104D08"/>
    <w:pPr>
      <w:tabs>
        <w:tab w:val="clear" w:pos="1440"/>
      </w:tabs>
      <w:overflowPunct/>
      <w:autoSpaceDE/>
      <w:autoSpaceDN/>
      <w:adjustRightInd/>
      <w:spacing w:before="240" w:after="60"/>
      <w:jc w:val="both"/>
      <w:textAlignment w:val="auto"/>
    </w:pPr>
    <w:rPr>
      <w:rFonts w:cs="Arial"/>
      <w:bCs/>
      <w:caps w:val="0"/>
      <w:noProof w:val="0"/>
      <w:kern w:val="32"/>
      <w:sz w:val="26"/>
      <w:szCs w:val="26"/>
    </w:rPr>
  </w:style>
  <w:style w:type="paragraph" w:customStyle="1" w:styleId="211pt6">
    <w:name w:val="Стиль Заголовок 2 + 11 pt Перед:  6 пт"/>
    <w:basedOn w:val="26"/>
    <w:rsid w:val="00104D08"/>
    <w:pPr>
      <w:pageBreakBefore/>
      <w:overflowPunct w:val="0"/>
      <w:autoSpaceDE w:val="0"/>
      <w:autoSpaceDN w:val="0"/>
      <w:adjustRightInd w:val="0"/>
      <w:spacing w:before="120" w:after="240"/>
      <w:textAlignment w:val="baseline"/>
    </w:pPr>
    <w:rPr>
      <w:i w:val="0"/>
      <w:iCs w:val="0"/>
      <w:szCs w:val="24"/>
    </w:rPr>
  </w:style>
  <w:style w:type="paragraph" w:customStyle="1" w:styleId="411pt-125">
    <w:name w:val="Стиль Заголовок 4 + 11 pt влево Слева:  -125 см"/>
    <w:basedOn w:val="4"/>
    <w:rsid w:val="00104D08"/>
    <w:pPr>
      <w:keepLines w:val="0"/>
      <w:spacing w:before="240"/>
      <w:ind w:left="-709"/>
    </w:pPr>
    <w:rPr>
      <w:rFonts w:ascii="Arial" w:eastAsia="Times New Roman" w:hAnsi="Arial" w:cs="Times New Roman"/>
      <w:b w:val="0"/>
      <w:bCs w:val="0"/>
      <w:i w:val="0"/>
      <w:iCs w:val="0"/>
      <w:color w:val="auto"/>
      <w:sz w:val="22"/>
    </w:rPr>
  </w:style>
  <w:style w:type="character" w:customStyle="1" w:styleId="WW8Num1z1">
    <w:name w:val="WW8Num1z1"/>
    <w:semiHidden/>
    <w:rsid w:val="00104D08"/>
    <w:rPr>
      <w:rFonts w:ascii="Courier New" w:hAnsi="Courier New" w:cs="Courier New"/>
    </w:rPr>
  </w:style>
  <w:style w:type="character" w:customStyle="1" w:styleId="Arial11pt0">
    <w:name w:val="Стиль Arial 11 pt"/>
    <w:basedOn w:val="a9"/>
    <w:rsid w:val="00104D08"/>
    <w:rPr>
      <w:rFonts w:ascii="Arial" w:hAnsi="Arial"/>
      <w:sz w:val="22"/>
    </w:rPr>
  </w:style>
  <w:style w:type="paragraph" w:customStyle="1" w:styleId="Arial11pt2">
    <w:name w:val="Стиль Arial 11 pt по ширине"/>
    <w:basedOn w:val="a8"/>
    <w:rsid w:val="00104D08"/>
    <w:pPr>
      <w:spacing w:before="120" w:line="240" w:lineRule="auto"/>
      <w:ind w:left="0"/>
    </w:pPr>
    <w:rPr>
      <w:sz w:val="22"/>
    </w:rPr>
  </w:style>
  <w:style w:type="paragraph" w:customStyle="1" w:styleId="affffffffffffffff5">
    <w:name w:val="Стиль Основной текст + Междустр.интервал:  полуторный"/>
    <w:basedOn w:val="affe"/>
    <w:rsid w:val="00104D08"/>
    <w:pPr>
      <w:spacing w:before="120" w:line="240" w:lineRule="auto"/>
      <w:ind w:left="0"/>
    </w:pPr>
    <w:rPr>
      <w:sz w:val="22"/>
    </w:rPr>
  </w:style>
  <w:style w:type="character" w:customStyle="1" w:styleId="2f6">
    <w:name w:val="заголовок 2 Знак"/>
    <w:basedOn w:val="a9"/>
    <w:link w:val="2f5"/>
    <w:rsid w:val="00104D08"/>
    <w:rPr>
      <w:rFonts w:ascii="Times New Roman" w:eastAsia="Times New Roman" w:hAnsi="Times New Roman" w:cs="Times New Roman"/>
      <w:b/>
      <w:i/>
      <w:sz w:val="24"/>
      <w:szCs w:val="20"/>
      <w:lang w:eastAsia="ru-RU"/>
    </w:rPr>
  </w:style>
  <w:style w:type="character" w:customStyle="1" w:styleId="3f7">
    <w:name w:val="заголовок 3 Знак"/>
    <w:basedOn w:val="a9"/>
    <w:link w:val="3f6"/>
    <w:rsid w:val="00104D08"/>
    <w:rPr>
      <w:rFonts w:ascii="Times New Roman CYR" w:eastAsia="SimSun" w:hAnsi="Times New Roman CYR" w:cs="Times New Roman CYR"/>
      <w:b/>
      <w:bCs/>
      <w:sz w:val="24"/>
      <w:szCs w:val="24"/>
      <w:lang w:eastAsia="zh-CN"/>
    </w:rPr>
  </w:style>
  <w:style w:type="character" w:customStyle="1" w:styleId="12pt0">
    <w:name w:val="Стиль 12 pt"/>
    <w:basedOn w:val="a9"/>
    <w:rsid w:val="00104D08"/>
    <w:rPr>
      <w:sz w:val="22"/>
    </w:rPr>
  </w:style>
  <w:style w:type="paragraph" w:customStyle="1" w:styleId="Arial11pt6612pt">
    <w:name w:val="Стиль Стиль Arial 11 pt по ширине Перед:  6 пт После:  6 пт + 12 pt"/>
    <w:basedOn w:val="Arial11pt66"/>
    <w:link w:val="Arial11pt6612pt0"/>
    <w:rsid w:val="00104D08"/>
  </w:style>
  <w:style w:type="character" w:customStyle="1" w:styleId="Arial11pt6612pt0">
    <w:name w:val="Стиль Стиль Arial 11 pt по ширине Перед:  6 пт После:  6 пт + 12 pt Знак"/>
    <w:basedOn w:val="Arial11pt660"/>
    <w:link w:val="Arial11pt6612pt"/>
    <w:rsid w:val="00104D08"/>
  </w:style>
  <w:style w:type="character" w:customStyle="1" w:styleId="affffffffffffffff6">
    <w:name w:val="Символ нумерации"/>
    <w:rsid w:val="00104D08"/>
  </w:style>
  <w:style w:type="character" w:customStyle="1" w:styleId="affffffffffffffff7">
    <w:name w:val="Маркеры списка"/>
    <w:semiHidden/>
    <w:rsid w:val="00104D08"/>
    <w:rPr>
      <w:rFonts w:ascii="StarSymbol" w:eastAsia="StarSymbol" w:hAnsi="StarSymbol" w:cs="StarSymbol"/>
      <w:sz w:val="18"/>
      <w:szCs w:val="18"/>
    </w:rPr>
  </w:style>
  <w:style w:type="character" w:customStyle="1" w:styleId="WW-5">
    <w:name w:val="WW-Основной шрифт абзаца"/>
    <w:semiHidden/>
    <w:rsid w:val="00104D08"/>
  </w:style>
  <w:style w:type="character" w:customStyle="1" w:styleId="WW8Num2z0">
    <w:name w:val="WW8Num2z0"/>
    <w:semiHidden/>
    <w:rsid w:val="00104D08"/>
    <w:rPr>
      <w:rFonts w:ascii="Times New Roman" w:hAnsi="Times New Roman"/>
      <w:color w:val="auto"/>
    </w:rPr>
  </w:style>
  <w:style w:type="character" w:customStyle="1" w:styleId="WW8Num3z0">
    <w:name w:val="WW8Num3z0"/>
    <w:semiHidden/>
    <w:rsid w:val="00104D08"/>
    <w:rPr>
      <w:rFonts w:ascii="Symbol" w:hAnsi="Symbol"/>
    </w:rPr>
  </w:style>
  <w:style w:type="character" w:customStyle="1" w:styleId="WW8Num4z0">
    <w:name w:val="WW8Num4z0"/>
    <w:semiHidden/>
    <w:rsid w:val="00104D08"/>
    <w:rPr>
      <w:rFonts w:ascii="Symbol" w:hAnsi="Symbol"/>
    </w:rPr>
  </w:style>
  <w:style w:type="character" w:customStyle="1" w:styleId="WW8Num8z0">
    <w:name w:val="WW8Num8z0"/>
    <w:semiHidden/>
    <w:rsid w:val="00104D08"/>
    <w:rPr>
      <w:rFonts w:ascii="Times New Roman" w:hAnsi="Times New Roman"/>
      <w:color w:val="auto"/>
    </w:rPr>
  </w:style>
  <w:style w:type="character" w:customStyle="1" w:styleId="WW8Num9z0">
    <w:name w:val="WW8Num9z0"/>
    <w:semiHidden/>
    <w:rsid w:val="00104D08"/>
    <w:rPr>
      <w:rFonts w:ascii="Times New Roman" w:hAnsi="Times New Roman"/>
    </w:rPr>
  </w:style>
  <w:style w:type="character" w:customStyle="1" w:styleId="WW8Num10z0">
    <w:name w:val="WW8Num10z0"/>
    <w:semiHidden/>
    <w:rsid w:val="00104D08"/>
    <w:rPr>
      <w:rFonts w:ascii="Times New Roman" w:hAnsi="Times New Roman"/>
    </w:rPr>
  </w:style>
  <w:style w:type="character" w:customStyle="1" w:styleId="WW8Num11z0">
    <w:name w:val="WW8Num11z0"/>
    <w:semiHidden/>
    <w:rsid w:val="00104D08"/>
    <w:rPr>
      <w:rFonts w:ascii="Times New Roman" w:hAnsi="Times New Roman"/>
    </w:rPr>
  </w:style>
  <w:style w:type="character" w:customStyle="1" w:styleId="WW8Num15z0">
    <w:name w:val="WW8Num15z0"/>
    <w:semiHidden/>
    <w:rsid w:val="00104D08"/>
    <w:rPr>
      <w:rFonts w:ascii="Times New Roman" w:hAnsi="Times New Roman"/>
      <w:color w:val="auto"/>
    </w:rPr>
  </w:style>
  <w:style w:type="character" w:customStyle="1" w:styleId="WW8Num16z0">
    <w:name w:val="WW8Num16z0"/>
    <w:semiHidden/>
    <w:rsid w:val="00104D08"/>
    <w:rPr>
      <w:rFonts w:ascii="Symbol" w:hAnsi="Symbol"/>
    </w:rPr>
  </w:style>
  <w:style w:type="character" w:customStyle="1" w:styleId="WW8Num17z0">
    <w:name w:val="WW8Num17z0"/>
    <w:semiHidden/>
    <w:rsid w:val="00104D08"/>
    <w:rPr>
      <w:rFonts w:ascii="Symbol" w:hAnsi="Symbol"/>
      <w:color w:val="auto"/>
      <w:sz w:val="28"/>
    </w:rPr>
  </w:style>
  <w:style w:type="character" w:customStyle="1" w:styleId="WW8Num19z0">
    <w:name w:val="WW8Num19z0"/>
    <w:semiHidden/>
    <w:rsid w:val="00104D08"/>
    <w:rPr>
      <w:rFonts w:ascii="Times New Roman" w:hAnsi="Times New Roman"/>
    </w:rPr>
  </w:style>
  <w:style w:type="character" w:customStyle="1" w:styleId="WW8Num24z0">
    <w:name w:val="WW8Num24z0"/>
    <w:rsid w:val="00104D08"/>
    <w:rPr>
      <w:rFonts w:ascii="Symbol" w:hAnsi="Symbol"/>
    </w:rPr>
  </w:style>
  <w:style w:type="character" w:customStyle="1" w:styleId="WW8Num25z0">
    <w:name w:val="WW8Num25z0"/>
    <w:semiHidden/>
    <w:rsid w:val="00104D08"/>
    <w:rPr>
      <w:rFonts w:ascii="Times New Roman" w:hAnsi="Times New Roman"/>
    </w:rPr>
  </w:style>
  <w:style w:type="character" w:customStyle="1" w:styleId="WW8Num26z0">
    <w:name w:val="WW8Num26z0"/>
    <w:semiHidden/>
    <w:rsid w:val="00104D08"/>
    <w:rPr>
      <w:rFonts w:ascii="Times New Roman" w:hAnsi="Times New Roman"/>
      <w:color w:val="auto"/>
      <w:sz w:val="28"/>
    </w:rPr>
  </w:style>
  <w:style w:type="character" w:customStyle="1" w:styleId="WW8Num28z0">
    <w:name w:val="WW8Num28z0"/>
    <w:semiHidden/>
    <w:rsid w:val="00104D08"/>
    <w:rPr>
      <w:rFonts w:ascii="Times New Roman" w:hAnsi="Times New Roman"/>
    </w:rPr>
  </w:style>
  <w:style w:type="character" w:customStyle="1" w:styleId="WW8Num31z0">
    <w:name w:val="WW8Num31z0"/>
    <w:semiHidden/>
    <w:rsid w:val="00104D08"/>
    <w:rPr>
      <w:rFonts w:ascii="Times New Roman" w:hAnsi="Times New Roman"/>
    </w:rPr>
  </w:style>
  <w:style w:type="character" w:customStyle="1" w:styleId="WW8Num35z0">
    <w:name w:val="WW8Num35z0"/>
    <w:semiHidden/>
    <w:rsid w:val="00104D08"/>
    <w:rPr>
      <w:rFonts w:ascii="Times New Roman" w:hAnsi="Times New Roman"/>
    </w:rPr>
  </w:style>
  <w:style w:type="character" w:customStyle="1" w:styleId="WW8Num37z0">
    <w:name w:val="WW8Num37z0"/>
    <w:semiHidden/>
    <w:rsid w:val="00104D08"/>
    <w:rPr>
      <w:rFonts w:ascii="Times New Roman" w:hAnsi="Times New Roman"/>
    </w:rPr>
  </w:style>
  <w:style w:type="character" w:customStyle="1" w:styleId="WW8Num40z0">
    <w:name w:val="WW8Num40z0"/>
    <w:semiHidden/>
    <w:rsid w:val="00104D08"/>
    <w:rPr>
      <w:rFonts w:ascii="Times New Roman" w:hAnsi="Times New Roman"/>
    </w:rPr>
  </w:style>
  <w:style w:type="character" w:customStyle="1" w:styleId="WW8Num44z0">
    <w:name w:val="WW8Num44z0"/>
    <w:semiHidden/>
    <w:rsid w:val="00104D08"/>
    <w:rPr>
      <w:rFonts w:ascii="Symbol" w:hAnsi="Symbol"/>
    </w:rPr>
  </w:style>
  <w:style w:type="paragraph" w:customStyle="1" w:styleId="affffffffffffffff8">
    <w:name w:val="Содержимое таблицы"/>
    <w:basedOn w:val="affe"/>
    <w:rsid w:val="00104D08"/>
    <w:pPr>
      <w:suppressLineNumbers/>
      <w:spacing w:before="120" w:after="0" w:line="240" w:lineRule="auto"/>
      <w:ind w:left="0"/>
      <w:jc w:val="center"/>
    </w:pPr>
    <w:rPr>
      <w:b/>
      <w:szCs w:val="24"/>
    </w:rPr>
  </w:style>
  <w:style w:type="paragraph" w:customStyle="1" w:styleId="affffffffffffffff9">
    <w:name w:val="Содержимое врезки"/>
    <w:basedOn w:val="affe"/>
    <w:rsid w:val="00104D08"/>
    <w:pPr>
      <w:spacing w:before="120" w:after="0" w:line="240" w:lineRule="auto"/>
      <w:ind w:left="0"/>
      <w:jc w:val="center"/>
    </w:pPr>
    <w:rPr>
      <w:b/>
      <w:szCs w:val="24"/>
    </w:rPr>
  </w:style>
  <w:style w:type="character" w:customStyle="1" w:styleId="1ffff3">
    <w:name w:val="Знак Знак Знак Знак1"/>
    <w:basedOn w:val="a9"/>
    <w:locked/>
    <w:rsid w:val="00104D08"/>
    <w:rPr>
      <w:rFonts w:ascii="Arial" w:hAnsi="Arial" w:cs="Arial"/>
      <w:b/>
      <w:bCs/>
      <w:sz w:val="26"/>
      <w:szCs w:val="26"/>
      <w:lang w:val="ru-RU" w:eastAsia="ru-RU" w:bidi="ar-SA"/>
    </w:rPr>
  </w:style>
  <w:style w:type="paragraph" w:customStyle="1" w:styleId="BODYTEXTNORMAL">
    <w:name w:val="BODY TEXT NORMAL"/>
    <w:basedOn w:val="a8"/>
    <w:semiHidden/>
    <w:rsid w:val="00104D08"/>
    <w:pPr>
      <w:spacing w:before="120" w:after="0" w:line="240" w:lineRule="auto"/>
      <w:ind w:left="1077"/>
    </w:pPr>
    <w:rPr>
      <w:sz w:val="20"/>
    </w:rPr>
  </w:style>
  <w:style w:type="paragraph" w:customStyle="1" w:styleId="LISTBULLETS1">
    <w:name w:val="LIST BULLETS 1"/>
    <w:basedOn w:val="a8"/>
    <w:semiHidden/>
    <w:rsid w:val="00104D08"/>
    <w:pPr>
      <w:numPr>
        <w:numId w:val="38"/>
      </w:numPr>
      <w:tabs>
        <w:tab w:val="clear" w:pos="1797"/>
        <w:tab w:val="num" w:pos="1620"/>
      </w:tabs>
      <w:spacing w:before="120" w:after="0" w:line="240" w:lineRule="auto"/>
      <w:ind w:left="1620" w:hanging="540"/>
    </w:pPr>
    <w:rPr>
      <w:rFonts w:cs="Arial"/>
      <w:sz w:val="20"/>
      <w:szCs w:val="24"/>
    </w:rPr>
  </w:style>
  <w:style w:type="character" w:customStyle="1" w:styleId="11f">
    <w:name w:val="Знак Знак11"/>
    <w:basedOn w:val="a9"/>
    <w:semiHidden/>
    <w:rsid w:val="00104D08"/>
    <w:rPr>
      <w:rFonts w:ascii="Arial" w:hAnsi="Arial"/>
      <w:sz w:val="24"/>
      <w:lang w:val="ru-RU" w:eastAsia="ru-RU" w:bidi="ar-SA"/>
    </w:rPr>
  </w:style>
  <w:style w:type="character" w:customStyle="1" w:styleId="1ffff4">
    <w:name w:val="Название таблицы Знак1"/>
    <w:basedOn w:val="a9"/>
    <w:semiHidden/>
    <w:rsid w:val="00104D08"/>
    <w:rPr>
      <w:rFonts w:ascii="Courier New" w:hAnsi="Courier New"/>
      <w:b/>
      <w:caps/>
      <w:lang w:val="ru-RU" w:eastAsia="ru-RU" w:bidi="ar-SA"/>
    </w:rPr>
  </w:style>
  <w:style w:type="paragraph" w:customStyle="1" w:styleId="affffffffffffffffa">
    <w:name w:val="отчет"/>
    <w:basedOn w:val="a8"/>
    <w:link w:val="affffffffffffffffb"/>
    <w:rsid w:val="00104D08"/>
    <w:pPr>
      <w:spacing w:before="120" w:after="0" w:line="360" w:lineRule="auto"/>
      <w:ind w:left="0"/>
    </w:pPr>
    <w:rPr>
      <w:rFonts w:ascii="Times New Roman" w:hAnsi="Times New Roman"/>
      <w:sz w:val="28"/>
    </w:rPr>
  </w:style>
  <w:style w:type="character" w:customStyle="1" w:styleId="86">
    <w:name w:val="Знак Знак8"/>
    <w:basedOn w:val="a9"/>
    <w:semiHidden/>
    <w:rsid w:val="00104D08"/>
    <w:rPr>
      <w:rFonts w:ascii="Arial" w:hAnsi="Arial" w:cs="Arial"/>
      <w:b/>
      <w:sz w:val="24"/>
      <w:szCs w:val="24"/>
      <w:shd w:val="clear" w:color="auto" w:fill="FFFFFF"/>
      <w:lang w:val="ru-RU" w:eastAsia="ru-RU" w:bidi="ar-SA"/>
    </w:rPr>
  </w:style>
  <w:style w:type="character" w:customStyle="1" w:styleId="affffffffffffffffb">
    <w:name w:val="отчет Знак"/>
    <w:basedOn w:val="a9"/>
    <w:link w:val="affffffffffffffffa"/>
    <w:rsid w:val="00104D08"/>
    <w:rPr>
      <w:rFonts w:ascii="Times New Roman" w:eastAsia="Times New Roman" w:hAnsi="Times New Roman" w:cs="Times New Roman"/>
      <w:sz w:val="28"/>
      <w:szCs w:val="20"/>
      <w:lang w:eastAsia="ru-RU"/>
    </w:rPr>
  </w:style>
  <w:style w:type="numbering" w:customStyle="1" w:styleId="11f0">
    <w:name w:val="Нет списка11"/>
    <w:next w:val="ab"/>
    <w:semiHidden/>
    <w:rsid w:val="00104D08"/>
  </w:style>
  <w:style w:type="character" w:customStyle="1" w:styleId="IniiaiieoaenoCiaeCiaeBodyTextCharIniiaiieoaenoCiaeCiaeCiaeCiae">
    <w:name w:val="Основной текст;Iniiaiie oaeno Ciae Ciae;Основной текст Знак Знак;Îñíîâíîé òåêñò Çíàê Çíàê;Body Text Char;Основной текст Знак;Основной текст Знак Знак Знак Знак Знак Знак Знак Знак Знак Знак Знак Знак Знак Знак;Iniiaiie oaeno Ciae Ciae Ciae Ciae;За  Знак"/>
    <w:basedOn w:val="a9"/>
    <w:locked/>
    <w:rsid w:val="00104D08"/>
    <w:rPr>
      <w:sz w:val="24"/>
      <w:lang w:val="ru-RU" w:eastAsia="ru-RU" w:bidi="ar-SA"/>
    </w:rPr>
  </w:style>
  <w:style w:type="character" w:customStyle="1" w:styleId="n1">
    <w:name w:val="n и имя таблицы Знак"/>
    <w:basedOn w:val="a9"/>
    <w:link w:val="n0"/>
    <w:locked/>
    <w:rsid w:val="00104D08"/>
    <w:rPr>
      <w:rFonts w:ascii="Times New Roman" w:eastAsia="Times New Roman" w:hAnsi="Times New Roman" w:cs="Times New Roman"/>
      <w:b/>
      <w:spacing w:val="10"/>
      <w:sz w:val="24"/>
      <w:szCs w:val="20"/>
      <w:lang w:eastAsia="ru-RU"/>
    </w:rPr>
  </w:style>
  <w:style w:type="paragraph" w:customStyle="1" w:styleId="2fff3">
    <w:name w:val="Список 2.литература"/>
    <w:basedOn w:val="a8"/>
    <w:rsid w:val="00104D08"/>
    <w:pPr>
      <w:spacing w:before="120" w:line="300" w:lineRule="exact"/>
      <w:ind w:left="284" w:hanging="284"/>
    </w:pPr>
    <w:rPr>
      <w:rFonts w:ascii="Times New Roman" w:hAnsi="Times New Roman"/>
    </w:rPr>
  </w:style>
  <w:style w:type="paragraph" w:customStyle="1" w:styleId="affffffffffffffffc">
    <w:name w:val="источник"/>
    <w:basedOn w:val="2f0"/>
    <w:semiHidden/>
    <w:rsid w:val="00104D08"/>
    <w:pPr>
      <w:spacing w:before="120" w:line="300" w:lineRule="exact"/>
      <w:ind w:left="284" w:hanging="284"/>
    </w:pPr>
    <w:rPr>
      <w:rFonts w:ascii="Times New Roman" w:hAnsi="Times New Roman"/>
    </w:rPr>
  </w:style>
  <w:style w:type="paragraph" w:styleId="affffffffffffffffd">
    <w:name w:val="Closing"/>
    <w:basedOn w:val="a8"/>
    <w:link w:val="affffffffffffffffe"/>
    <w:rsid w:val="00104D08"/>
    <w:pPr>
      <w:spacing w:after="0" w:line="240" w:lineRule="auto"/>
      <w:ind w:left="4252"/>
      <w:jc w:val="left"/>
    </w:pPr>
    <w:rPr>
      <w:rFonts w:ascii="Times New Roman" w:hAnsi="Times New Roman"/>
      <w:sz w:val="20"/>
    </w:rPr>
  </w:style>
  <w:style w:type="character" w:customStyle="1" w:styleId="affffffffffffffffe">
    <w:name w:val="Прощание Знак"/>
    <w:basedOn w:val="a9"/>
    <w:link w:val="affffffffffffffffd"/>
    <w:rsid w:val="00104D08"/>
    <w:rPr>
      <w:rFonts w:ascii="Times New Roman" w:eastAsia="Times New Roman" w:hAnsi="Times New Roman" w:cs="Times New Roman"/>
      <w:sz w:val="20"/>
      <w:szCs w:val="20"/>
      <w:lang w:eastAsia="ru-RU"/>
    </w:rPr>
  </w:style>
  <w:style w:type="paragraph" w:styleId="afffffffffffffffff">
    <w:name w:val="Date"/>
    <w:basedOn w:val="a8"/>
    <w:next w:val="a8"/>
    <w:link w:val="afffffffffffffffff0"/>
    <w:rsid w:val="00104D08"/>
    <w:pPr>
      <w:spacing w:after="0" w:line="240" w:lineRule="auto"/>
      <w:ind w:left="0"/>
      <w:jc w:val="left"/>
    </w:pPr>
    <w:rPr>
      <w:rFonts w:ascii="Times New Roman" w:hAnsi="Times New Roman"/>
      <w:sz w:val="20"/>
    </w:rPr>
  </w:style>
  <w:style w:type="character" w:customStyle="1" w:styleId="afffffffffffffffff0">
    <w:name w:val="Дата Знак"/>
    <w:basedOn w:val="a9"/>
    <w:link w:val="afffffffffffffffff"/>
    <w:rsid w:val="00104D08"/>
    <w:rPr>
      <w:rFonts w:ascii="Times New Roman" w:eastAsia="Times New Roman" w:hAnsi="Times New Roman" w:cs="Times New Roman"/>
      <w:sz w:val="20"/>
      <w:szCs w:val="20"/>
      <w:lang w:eastAsia="ru-RU"/>
    </w:rPr>
  </w:style>
  <w:style w:type="paragraph" w:customStyle="1" w:styleId="200">
    <w:name w:val="Стиль Заголовок 2 + Первая строка:  0 см"/>
    <w:basedOn w:val="26"/>
    <w:rsid w:val="00104D08"/>
    <w:pPr>
      <w:pageBreakBefore/>
      <w:spacing w:before="480" w:after="240" w:line="300" w:lineRule="exact"/>
    </w:pPr>
    <w:rPr>
      <w:rFonts w:cs="Times New Roman"/>
      <w:caps/>
      <w:spacing w:val="20"/>
      <w:sz w:val="22"/>
      <w:szCs w:val="20"/>
    </w:rPr>
  </w:style>
  <w:style w:type="paragraph" w:customStyle="1" w:styleId="afffffffffffffffff1">
    <w:name w:val="Название таблиц"/>
    <w:basedOn w:val="a8"/>
    <w:qFormat/>
    <w:rsid w:val="00104D08"/>
    <w:pPr>
      <w:spacing w:before="240" w:after="0" w:line="240" w:lineRule="auto"/>
      <w:ind w:left="0"/>
    </w:pPr>
    <w:rPr>
      <w:rFonts w:ascii="Times New Roman" w:hAnsi="Times New Roman"/>
      <w:bCs/>
      <w:sz w:val="22"/>
      <w:szCs w:val="18"/>
      <w:lang w:val="en-US"/>
    </w:rPr>
  </w:style>
  <w:style w:type="paragraph" w:customStyle="1" w:styleId="afffffffffffffffff2">
    <w:name w:val="Шапка таблицы"/>
    <w:basedOn w:val="a8"/>
    <w:semiHidden/>
    <w:rsid w:val="00104D08"/>
    <w:pPr>
      <w:keepNext/>
      <w:spacing w:after="0" w:line="240" w:lineRule="auto"/>
      <w:ind w:left="0"/>
      <w:jc w:val="center"/>
    </w:pPr>
    <w:rPr>
      <w:b/>
      <w:sz w:val="20"/>
    </w:rPr>
  </w:style>
  <w:style w:type="character" w:customStyle="1" w:styleId="affffffffffff7">
    <w:name w:val="Текст таблицы Знак"/>
    <w:basedOn w:val="a9"/>
    <w:link w:val="affffffffffff6"/>
    <w:rsid w:val="00104D08"/>
    <w:rPr>
      <w:rFonts w:ascii="Arial" w:eastAsia="Times New Roman" w:hAnsi="Arial" w:cs="Arial"/>
      <w:sz w:val="24"/>
      <w:szCs w:val="24"/>
      <w:lang w:eastAsia="ru-RU"/>
    </w:rPr>
  </w:style>
  <w:style w:type="paragraph" w:customStyle="1" w:styleId="IniiaiieoaenoCiaeCiae">
    <w:name w:val="Основной текст.Основной текст Знак Знак.Iniiaiie oaeno Ciae Ciae"/>
    <w:basedOn w:val="a8"/>
    <w:link w:val="IniiaiieoaenoCiaeCiae0"/>
    <w:rsid w:val="00104D08"/>
    <w:pPr>
      <w:spacing w:before="120" w:line="300" w:lineRule="exact"/>
      <w:ind w:left="0"/>
    </w:pPr>
    <w:rPr>
      <w:rFonts w:ascii="Times New Roman" w:hAnsi="Times New Roman"/>
      <w:sz w:val="20"/>
    </w:rPr>
  </w:style>
  <w:style w:type="character" w:customStyle="1" w:styleId="IniiaiieoaenoCiaeCiae0">
    <w:name w:val="Основной текст.Основной текст Знак Знак.Iniiaiie oaeno Ciae Ciae Знак"/>
    <w:basedOn w:val="a9"/>
    <w:link w:val="IniiaiieoaenoCiaeCiae"/>
    <w:rsid w:val="00104D08"/>
    <w:rPr>
      <w:rFonts w:ascii="Times New Roman" w:eastAsia="Times New Roman" w:hAnsi="Times New Roman" w:cs="Times New Roman"/>
      <w:sz w:val="20"/>
      <w:szCs w:val="20"/>
      <w:lang w:eastAsia="ru-RU"/>
    </w:rPr>
  </w:style>
  <w:style w:type="paragraph" w:customStyle="1" w:styleId="xl68">
    <w:name w:val="xl68"/>
    <w:basedOn w:val="a8"/>
    <w:semiHidden/>
    <w:rsid w:val="00104D08"/>
    <w:pPr>
      <w:pBdr>
        <w:left w:val="single" w:sz="4" w:space="0" w:color="auto"/>
        <w:right w:val="single" w:sz="4" w:space="0" w:color="auto"/>
      </w:pBdr>
      <w:spacing w:before="100" w:beforeAutospacing="1" w:after="100" w:afterAutospacing="1" w:line="240" w:lineRule="auto"/>
      <w:ind w:left="0"/>
      <w:jc w:val="left"/>
    </w:pPr>
    <w:rPr>
      <w:rFonts w:ascii="Times New Roman" w:hAnsi="Times New Roman"/>
      <w:sz w:val="20"/>
    </w:rPr>
  </w:style>
  <w:style w:type="paragraph" w:customStyle="1" w:styleId="neeiyoaaeeou">
    <w:name w:val="n e eiy oaaeeou"/>
    <w:basedOn w:val="affe"/>
    <w:semiHidden/>
    <w:rsid w:val="00104D08"/>
    <w:pPr>
      <w:keepNext/>
      <w:suppressAutoHyphens/>
      <w:spacing w:before="360" w:after="240" w:line="300" w:lineRule="exact"/>
      <w:ind w:left="0"/>
      <w:jc w:val="left"/>
    </w:pPr>
    <w:rPr>
      <w:rFonts w:ascii="Times New Roman" w:hAnsi="Times New Roman"/>
      <w:b/>
      <w:spacing w:val="10"/>
    </w:rPr>
  </w:style>
  <w:style w:type="character" w:customStyle="1" w:styleId="2fff4">
    <w:name w:val="Основной текст Знак2"/>
    <w:aliases w:val="Iniiaiie oaeno Ciae Ciae Знак1,Основной текст Знак Знак Знак1,Îñíîâíîé òåêñò Çíàê Çíàê Знак1,Body Text Char Знак1,Основной текст Знак Знак2,Основной текст Знак Знак Знак Знак Знак Знак Знак Знак Знак Знак Знак Знак Знак Знак Знак1"/>
    <w:basedOn w:val="a9"/>
    <w:semiHidden/>
    <w:locked/>
    <w:rsid w:val="00104D08"/>
    <w:rPr>
      <w:sz w:val="24"/>
      <w:lang w:val="ru-RU" w:eastAsia="ru-RU" w:bidi="ar-SA"/>
    </w:rPr>
  </w:style>
  <w:style w:type="character" w:customStyle="1" w:styleId="1ffff5">
    <w:name w:val="Основной текст Знак1 Знак Знак"/>
    <w:aliases w:val="Iniiaiie oaeno Ciae Ciae Знак Знак Знак,Основной текст Знак Знак Знак Знак Знак,Îñíîâíîé òåêñò Çíàê Çíàê Знак Знак Знак,Основной текст Знак Знак1 Знак Знак,Заг1 Знак Знак"/>
    <w:basedOn w:val="a9"/>
    <w:rsid w:val="00104D08"/>
    <w:rPr>
      <w:sz w:val="24"/>
      <w:lang w:val="ru-RU" w:eastAsia="ru-RU" w:bidi="ar-SA"/>
    </w:rPr>
  </w:style>
  <w:style w:type="paragraph" w:customStyle="1" w:styleId="afffffffffffffffff3">
    <w:name w:val="Таблица_заголовок"/>
    <w:basedOn w:val="a8"/>
    <w:autoRedefine/>
    <w:rsid w:val="00104D08"/>
    <w:pPr>
      <w:spacing w:after="240" w:line="240" w:lineRule="auto"/>
      <w:ind w:left="0"/>
      <w:jc w:val="center"/>
    </w:pPr>
  </w:style>
  <w:style w:type="paragraph" w:customStyle="1" w:styleId="afffffffffffffffff4">
    <w:name w:val="Таблица_номер"/>
    <w:basedOn w:val="a8"/>
    <w:autoRedefine/>
    <w:rsid w:val="00104D08"/>
    <w:pPr>
      <w:spacing w:before="120" w:after="0" w:line="240" w:lineRule="auto"/>
      <w:ind w:left="0"/>
      <w:jc w:val="center"/>
    </w:pPr>
  </w:style>
  <w:style w:type="paragraph" w:customStyle="1" w:styleId="afffffffffffffffff5">
    <w:name w:val="Содержание"/>
    <w:basedOn w:val="a8"/>
    <w:autoRedefine/>
    <w:rsid w:val="00104D08"/>
    <w:pPr>
      <w:spacing w:after="360" w:line="240" w:lineRule="auto"/>
      <w:ind w:left="0"/>
      <w:jc w:val="center"/>
    </w:pPr>
    <w:rPr>
      <w:b/>
      <w:caps/>
    </w:rPr>
  </w:style>
  <w:style w:type="paragraph" w:customStyle="1" w:styleId="afffffffffffffffff6">
    <w:name w:val="Литература_список"/>
    <w:basedOn w:val="a8"/>
    <w:autoRedefine/>
    <w:rsid w:val="00104D08"/>
    <w:pPr>
      <w:tabs>
        <w:tab w:val="left" w:pos="0"/>
        <w:tab w:val="num" w:pos="473"/>
      </w:tabs>
      <w:spacing w:after="240" w:line="240" w:lineRule="auto"/>
      <w:ind w:left="454" w:hanging="341"/>
    </w:pPr>
  </w:style>
  <w:style w:type="paragraph" w:customStyle="1" w:styleId="afffffffffffffffff7">
    <w:name w:val="Таблица_заполнение"/>
    <w:basedOn w:val="a8"/>
    <w:autoRedefine/>
    <w:rsid w:val="00104D08"/>
    <w:pPr>
      <w:spacing w:after="0" w:line="240" w:lineRule="auto"/>
      <w:ind w:left="0"/>
      <w:jc w:val="left"/>
    </w:pPr>
    <w:rPr>
      <w:bCs/>
      <w:sz w:val="18"/>
    </w:rPr>
  </w:style>
  <w:style w:type="paragraph" w:customStyle="1" w:styleId="1ffff6">
    <w:name w:val="Обычный отступ1 Знак Знак Знак"/>
    <w:basedOn w:val="a8"/>
    <w:link w:val="1ffff7"/>
    <w:rsid w:val="00104D08"/>
    <w:pPr>
      <w:widowControl w:val="0"/>
      <w:overflowPunct w:val="0"/>
      <w:autoSpaceDE w:val="0"/>
      <w:autoSpaceDN w:val="0"/>
      <w:adjustRightInd w:val="0"/>
      <w:spacing w:after="360" w:line="240" w:lineRule="auto"/>
      <w:ind w:left="0"/>
    </w:pPr>
  </w:style>
  <w:style w:type="character" w:customStyle="1" w:styleId="1ffff7">
    <w:name w:val="Обычный отступ1 Знак Знак Знак Знак"/>
    <w:basedOn w:val="a9"/>
    <w:link w:val="1ffff6"/>
    <w:rsid w:val="00104D08"/>
    <w:rPr>
      <w:rFonts w:ascii="Arial" w:eastAsia="Times New Roman" w:hAnsi="Arial" w:cs="Times New Roman"/>
      <w:sz w:val="24"/>
      <w:szCs w:val="20"/>
      <w:lang w:eastAsia="ru-RU"/>
    </w:rPr>
  </w:style>
  <w:style w:type="paragraph" w:customStyle="1" w:styleId="1ffff8">
    <w:name w:val="Обычный отступ1 Знак"/>
    <w:basedOn w:val="a8"/>
    <w:rsid w:val="00104D08"/>
    <w:pPr>
      <w:widowControl w:val="0"/>
      <w:autoSpaceDE w:val="0"/>
      <w:autoSpaceDN w:val="0"/>
      <w:adjustRightInd w:val="0"/>
      <w:spacing w:after="360" w:line="240" w:lineRule="auto"/>
      <w:ind w:left="0"/>
    </w:pPr>
    <w:rPr>
      <w:rFonts w:cs="Courier New"/>
    </w:rPr>
  </w:style>
  <w:style w:type="paragraph" w:customStyle="1" w:styleId="Iniiaiieoaeno">
    <w:name w:val="Iniiaiie oaeno"/>
    <w:basedOn w:val="a8"/>
    <w:rsid w:val="00104D08"/>
    <w:pPr>
      <w:widowControl w:val="0"/>
      <w:spacing w:after="0" w:line="240" w:lineRule="auto"/>
      <w:ind w:left="0"/>
      <w:jc w:val="left"/>
    </w:pPr>
    <w:rPr>
      <w:rFonts w:ascii="Times New Roman" w:hAnsi="Times New Roman"/>
      <w:szCs w:val="24"/>
    </w:rPr>
  </w:style>
  <w:style w:type="paragraph" w:customStyle="1" w:styleId="doc">
    <w:name w:val="doc"/>
    <w:basedOn w:val="a8"/>
    <w:rsid w:val="00104D08"/>
    <w:pPr>
      <w:spacing w:before="100" w:beforeAutospacing="1" w:after="100" w:afterAutospacing="1" w:line="240" w:lineRule="auto"/>
      <w:ind w:left="0"/>
      <w:jc w:val="left"/>
    </w:pPr>
    <w:rPr>
      <w:rFonts w:ascii="Times New Roman" w:hAnsi="Times New Roman"/>
      <w:szCs w:val="24"/>
    </w:rPr>
  </w:style>
  <w:style w:type="paragraph" w:customStyle="1" w:styleId="oaaN">
    <w:name w:val="oaa. N"/>
    <w:basedOn w:val="19"/>
    <w:next w:val="oaaoaeno"/>
    <w:rsid w:val="00104D08"/>
    <w:pPr>
      <w:tabs>
        <w:tab w:val="clear" w:pos="1440"/>
      </w:tabs>
      <w:overflowPunct/>
      <w:autoSpaceDE/>
      <w:autoSpaceDN/>
      <w:adjustRightInd/>
      <w:textAlignment w:val="auto"/>
      <w:outlineLvl w:val="9"/>
    </w:pPr>
    <w:rPr>
      <w:rFonts w:ascii="Times New Roman" w:hAnsi="Times New Roman"/>
      <w:b w:val="0"/>
      <w:caps w:val="0"/>
      <w:sz w:val="24"/>
    </w:rPr>
  </w:style>
  <w:style w:type="paragraph" w:customStyle="1" w:styleId="afffffffffffffffff8">
    <w:name w:val="òàá. òåêñò"/>
    <w:basedOn w:val="a8"/>
    <w:next w:val="a8"/>
    <w:rsid w:val="00104D08"/>
    <w:pPr>
      <w:widowControl w:val="0"/>
      <w:spacing w:line="240" w:lineRule="auto"/>
      <w:ind w:left="0"/>
      <w:jc w:val="left"/>
    </w:pPr>
    <w:rPr>
      <w:noProof/>
      <w:kern w:val="28"/>
      <w:sz w:val="20"/>
    </w:rPr>
  </w:style>
  <w:style w:type="paragraph" w:customStyle="1" w:styleId="12f0">
    <w:name w:val="àáçàö 12"/>
    <w:basedOn w:val="a8"/>
    <w:rsid w:val="00104D08"/>
    <w:pPr>
      <w:spacing w:before="120" w:after="0" w:line="240" w:lineRule="auto"/>
      <w:ind w:left="0" w:firstLine="709"/>
    </w:pPr>
    <w:rPr>
      <w:rFonts w:ascii="Times New Roman CYR" w:hAnsi="Times New Roman CYR"/>
    </w:rPr>
  </w:style>
  <w:style w:type="paragraph" w:customStyle="1" w:styleId="-nienie">
    <w:name w:val="-nienie"/>
    <w:basedOn w:val="aacao12"/>
    <w:rsid w:val="00104D08"/>
    <w:pPr>
      <w:spacing w:after="0"/>
      <w:ind w:left="1069" w:hanging="360"/>
    </w:pPr>
    <w:rPr>
      <w:rFonts w:ascii="Times New Roman" w:hAnsi="Times New Roman"/>
    </w:rPr>
  </w:style>
  <w:style w:type="paragraph" w:customStyle="1" w:styleId="-nienie1">
    <w:name w:val="-nienie1"/>
    <w:basedOn w:val="a8"/>
    <w:rsid w:val="00104D08"/>
    <w:pPr>
      <w:spacing w:before="120" w:after="0" w:line="240" w:lineRule="auto"/>
      <w:ind w:left="1069" w:hanging="360"/>
    </w:pPr>
    <w:rPr>
      <w:rFonts w:ascii="Times New Roman" w:hAnsi="Times New Roman"/>
    </w:rPr>
  </w:style>
  <w:style w:type="paragraph" w:customStyle="1" w:styleId="-7">
    <w:name w:val="-ñïèñîê"/>
    <w:basedOn w:val="12f0"/>
    <w:rsid w:val="00104D08"/>
    <w:pPr>
      <w:ind w:left="1069" w:hanging="360"/>
    </w:pPr>
    <w:rPr>
      <w:rFonts w:ascii="Times New Roman" w:hAnsi="Times New Roman"/>
    </w:rPr>
  </w:style>
  <w:style w:type="paragraph" w:customStyle="1" w:styleId="afffffffffffffffff9">
    <w:name w:val="Нормальный"/>
    <w:rsid w:val="00104D08"/>
    <w:pPr>
      <w:spacing w:before="0"/>
    </w:pPr>
    <w:rPr>
      <w:rFonts w:ascii="Times New Roman" w:eastAsia="Times New Roman" w:hAnsi="Times New Roman" w:cs="Times New Roman"/>
      <w:snapToGrid w:val="0"/>
      <w:sz w:val="20"/>
      <w:szCs w:val="20"/>
      <w:lang w:eastAsia="ru-RU"/>
    </w:rPr>
  </w:style>
  <w:style w:type="paragraph" w:customStyle="1" w:styleId="N3">
    <w:name w:val="òàá. N"/>
    <w:basedOn w:val="19"/>
    <w:next w:val="afffffffffffffffff8"/>
    <w:rsid w:val="00104D08"/>
    <w:pPr>
      <w:tabs>
        <w:tab w:val="clear" w:pos="1440"/>
      </w:tabs>
      <w:overflowPunct/>
      <w:autoSpaceDE/>
      <w:autoSpaceDN/>
      <w:adjustRightInd/>
      <w:textAlignment w:val="auto"/>
      <w:outlineLvl w:val="9"/>
    </w:pPr>
    <w:rPr>
      <w:rFonts w:ascii="Times New Roman" w:hAnsi="Times New Roman"/>
      <w:b w:val="0"/>
      <w:caps w:val="0"/>
      <w:sz w:val="24"/>
    </w:rPr>
  </w:style>
  <w:style w:type="paragraph" w:customStyle="1" w:styleId="afffffffffffffffffa">
    <w:name w:val="Ãèäðî.òàá"/>
    <w:rsid w:val="00104D08"/>
    <w:pPr>
      <w:spacing w:before="0"/>
      <w:jc w:val="center"/>
    </w:pPr>
    <w:rPr>
      <w:rFonts w:ascii="Arial" w:eastAsia="Times New Roman" w:hAnsi="Arial" w:cs="Times New Roman"/>
      <w:noProof/>
      <w:sz w:val="20"/>
      <w:szCs w:val="20"/>
      <w:lang w:eastAsia="ru-RU"/>
    </w:rPr>
  </w:style>
  <w:style w:type="character" w:customStyle="1" w:styleId="afffffffffffffffffb">
    <w:name w:val="Шрифт абзаца по умолчанию"/>
    <w:rsid w:val="00104D08"/>
  </w:style>
  <w:style w:type="paragraph" w:customStyle="1" w:styleId="CompanyName">
    <w:name w:val="Company Name"/>
    <w:basedOn w:val="affe"/>
    <w:next w:val="a8"/>
    <w:rsid w:val="00104D08"/>
    <w:pPr>
      <w:widowControl w:val="0"/>
      <w:spacing w:before="80" w:after="0" w:line="240" w:lineRule="auto"/>
      <w:ind w:left="0"/>
      <w:jc w:val="left"/>
    </w:pPr>
    <w:rPr>
      <w:rFonts w:ascii="Times New Roman" w:hAnsi="Times New Roman"/>
      <w:b/>
      <w:bCs/>
      <w:sz w:val="20"/>
    </w:rPr>
  </w:style>
  <w:style w:type="paragraph" w:customStyle="1" w:styleId="timesnewroman">
    <w:name w:val="Обычный + times new roman"/>
    <w:aliases w:val="по центру Знак Знак"/>
    <w:basedOn w:val="a8"/>
    <w:link w:val="afffffffffffffffffc"/>
    <w:rsid w:val="00104D08"/>
    <w:pPr>
      <w:spacing w:after="0" w:line="240" w:lineRule="auto"/>
      <w:ind w:left="0"/>
      <w:jc w:val="right"/>
    </w:pPr>
    <w:rPr>
      <w:rFonts w:ascii="Arial CYR" w:eastAsia="Calibri" w:hAnsi="Arial CYR" w:cs="Arial CYR"/>
      <w:szCs w:val="24"/>
    </w:rPr>
  </w:style>
  <w:style w:type="character" w:customStyle="1" w:styleId="afffffffffffffffffc">
    <w:name w:val="по центру Знак Знак Знак"/>
    <w:basedOn w:val="a9"/>
    <w:link w:val="timesnewroman"/>
    <w:rsid w:val="00104D08"/>
    <w:rPr>
      <w:rFonts w:ascii="Arial CYR" w:eastAsia="Calibri" w:hAnsi="Arial CYR" w:cs="Arial CYR"/>
      <w:sz w:val="24"/>
      <w:szCs w:val="24"/>
      <w:lang w:eastAsia="ru-RU"/>
    </w:rPr>
  </w:style>
  <w:style w:type="paragraph" w:customStyle="1" w:styleId="afffffffffffffffffd">
    <w:name w:val="Табличный"/>
    <w:basedOn w:val="a8"/>
    <w:rsid w:val="00104D08"/>
    <w:pPr>
      <w:spacing w:after="0" w:line="240" w:lineRule="auto"/>
      <w:ind w:left="0" w:right="-119"/>
      <w:jc w:val="center"/>
    </w:pPr>
    <w:rPr>
      <w:rFonts w:ascii="Times New Roman" w:hAnsi="Times New Roman"/>
      <w:sz w:val="22"/>
      <w:szCs w:val="26"/>
    </w:rPr>
  </w:style>
  <w:style w:type="paragraph" w:customStyle="1" w:styleId="afffffffffffffffffe">
    <w:name w:val="Отчет"/>
    <w:basedOn w:val="a8"/>
    <w:rsid w:val="00104D08"/>
    <w:pPr>
      <w:spacing w:after="0" w:line="312" w:lineRule="auto"/>
      <w:ind w:left="0" w:firstLine="567"/>
    </w:pPr>
    <w:rPr>
      <w:rFonts w:ascii="Times New Roman" w:hAnsi="Times New Roman"/>
      <w:szCs w:val="24"/>
    </w:rPr>
  </w:style>
  <w:style w:type="character" w:customStyle="1" w:styleId="OGHeading4">
    <w:name w:val="OG Heading 4 Знак Знак"/>
    <w:basedOn w:val="a9"/>
    <w:rsid w:val="00104D08"/>
    <w:rPr>
      <w:rFonts w:ascii="Times New Roman" w:eastAsia="Times New Roman" w:hAnsi="Times New Roman"/>
      <w:b/>
      <w:noProof/>
      <w:sz w:val="24"/>
      <w:lang w:val="ru-RU" w:eastAsia="ru-RU" w:bidi="ar-SA"/>
    </w:rPr>
  </w:style>
  <w:style w:type="character" w:customStyle="1" w:styleId="ILT1">
    <w:name w:val="I.L.T. Знак1"/>
    <w:aliases w:val=" Знак Знак Знак1"/>
    <w:basedOn w:val="a9"/>
    <w:rsid w:val="00104D08"/>
    <w:rPr>
      <w:sz w:val="24"/>
      <w:lang w:val="ru-RU" w:eastAsia="ru-RU" w:bidi="ar-SA"/>
    </w:rPr>
  </w:style>
  <w:style w:type="paragraph" w:customStyle="1" w:styleId="affffffffffffffffff">
    <w:name w:val="Заголовок без номера"/>
    <w:basedOn w:val="127"/>
    <w:next w:val="127"/>
    <w:rsid w:val="00104D08"/>
    <w:pPr>
      <w:keepNext/>
      <w:overflowPunct/>
      <w:autoSpaceDE/>
      <w:autoSpaceDN/>
      <w:adjustRightInd/>
      <w:spacing w:before="240" w:after="120"/>
      <w:textAlignment w:val="auto"/>
    </w:pPr>
    <w:rPr>
      <w:b/>
      <w:caps/>
    </w:rPr>
  </w:style>
  <w:style w:type="paragraph" w:customStyle="1" w:styleId="2fff5">
    <w:name w:val="Заголовок без номера 2"/>
    <w:basedOn w:val="127"/>
    <w:next w:val="127"/>
    <w:rsid w:val="00104D08"/>
    <w:pPr>
      <w:keepNext/>
      <w:overflowPunct/>
      <w:autoSpaceDE/>
      <w:autoSpaceDN/>
      <w:adjustRightInd/>
      <w:textAlignment w:val="auto"/>
    </w:pPr>
    <w:rPr>
      <w:b/>
    </w:rPr>
  </w:style>
  <w:style w:type="paragraph" w:customStyle="1" w:styleId="17">
    <w:name w:val="Н. Список 1"/>
    <w:basedOn w:val="127"/>
    <w:rsid w:val="00104D08"/>
    <w:pPr>
      <w:numPr>
        <w:numId w:val="39"/>
      </w:numPr>
      <w:tabs>
        <w:tab w:val="clear" w:pos="1069"/>
        <w:tab w:val="num" w:pos="360"/>
      </w:tabs>
      <w:overflowPunct/>
      <w:autoSpaceDE/>
      <w:autoSpaceDN/>
      <w:adjustRightInd/>
      <w:ind w:left="1803" w:firstLine="709"/>
      <w:textAlignment w:val="auto"/>
    </w:pPr>
    <w:rPr>
      <w:lang w:val="en-US"/>
    </w:rPr>
  </w:style>
  <w:style w:type="character" w:customStyle="1" w:styleId="HEADING1">
    <w:name w:val="HEADING 1 Знак"/>
    <w:aliases w:val="§1. Знак,ALK_K1 Знак,titre1 Знак,Caaieiaie aei?ac Знак,çàãîëîâîê 1 Знак,caaieiaie 1 Знак,Заголовок биораз Знак,OG Heading 1 Знак Знак"/>
    <w:basedOn w:val="a9"/>
    <w:rsid w:val="00104D08"/>
    <w:rPr>
      <w:rFonts w:ascii="Times New Roman" w:eastAsia="Times New Roman" w:hAnsi="Times New Roman"/>
      <w:b/>
      <w:caps/>
      <w:noProof/>
      <w:kern w:val="28"/>
      <w:sz w:val="28"/>
      <w:szCs w:val="28"/>
      <w:lang w:val="ru-RU" w:eastAsia="ru-RU" w:bidi="ar-SA"/>
    </w:rPr>
  </w:style>
  <w:style w:type="character" w:customStyle="1" w:styleId="1120">
    <w:name w:val="1.1. Заголовок 2 Знак"/>
    <w:aliases w:val="1.1. Çàãîëîâîê 2 Знак,Title3 Знак Знак"/>
    <w:basedOn w:val="a9"/>
    <w:rsid w:val="00104D08"/>
    <w:rPr>
      <w:rFonts w:ascii="Times New Roman" w:eastAsia="Times New Roman" w:hAnsi="Times New Roman"/>
      <w:b/>
      <w:noProof/>
      <w:sz w:val="24"/>
      <w:lang w:val="ru-RU" w:eastAsia="ru-RU" w:bidi="ar-SA"/>
    </w:rPr>
  </w:style>
  <w:style w:type="character" w:customStyle="1" w:styleId="OGDistribution">
    <w:name w:val="OG Distribution Знак Знак"/>
    <w:basedOn w:val="a9"/>
    <w:rsid w:val="00104D08"/>
    <w:rPr>
      <w:rFonts w:ascii="Times New Roman" w:eastAsia="Times New Roman" w:hAnsi="Times New Roman"/>
      <w:b/>
      <w:bCs/>
      <w:sz w:val="22"/>
      <w:szCs w:val="22"/>
    </w:rPr>
  </w:style>
  <w:style w:type="paragraph" w:customStyle="1" w:styleId="affffffffffffffffff0">
    <w:name w:val="подзаголовок"/>
    <w:rsid w:val="00104D08"/>
    <w:pPr>
      <w:overflowPunct w:val="0"/>
      <w:autoSpaceDE w:val="0"/>
      <w:autoSpaceDN w:val="0"/>
      <w:adjustRightInd w:val="0"/>
      <w:spacing w:before="240"/>
      <w:textAlignment w:val="baseline"/>
    </w:pPr>
    <w:rPr>
      <w:rFonts w:ascii="Times New Roman" w:eastAsia="Times New Roman" w:hAnsi="Times New Roman" w:cs="Times New Roman"/>
      <w:caps/>
      <w:noProof/>
      <w:sz w:val="24"/>
      <w:szCs w:val="20"/>
      <w:lang w:eastAsia="ru-RU"/>
    </w:rPr>
  </w:style>
  <w:style w:type="paragraph" w:customStyle="1" w:styleId="affffffffffffffffff1">
    <w:name w:val="ПРИЛОЖЕНИЕ"/>
    <w:basedOn w:val="a8"/>
    <w:next w:val="127"/>
    <w:rsid w:val="00104D08"/>
    <w:pPr>
      <w:pageBreakBefore/>
      <w:tabs>
        <w:tab w:val="left" w:pos="2835"/>
      </w:tabs>
      <w:spacing w:before="120" w:after="240" w:line="240" w:lineRule="auto"/>
      <w:ind w:left="2835" w:hanging="2835"/>
      <w:jc w:val="left"/>
    </w:pPr>
    <w:rPr>
      <w:rFonts w:ascii="Times New Roman" w:hAnsi="Times New Roman"/>
      <w:b/>
      <w:szCs w:val="24"/>
    </w:rPr>
  </w:style>
  <w:style w:type="paragraph" w:styleId="4e">
    <w:name w:val="List Continue 4"/>
    <w:basedOn w:val="a8"/>
    <w:rsid w:val="00104D08"/>
    <w:pPr>
      <w:overflowPunct w:val="0"/>
      <w:autoSpaceDE w:val="0"/>
      <w:autoSpaceDN w:val="0"/>
      <w:adjustRightInd w:val="0"/>
      <w:spacing w:line="240" w:lineRule="auto"/>
      <w:ind w:left="1132"/>
      <w:jc w:val="left"/>
      <w:textAlignment w:val="baseline"/>
    </w:pPr>
    <w:rPr>
      <w:rFonts w:ascii="Times New Roman" w:hAnsi="Times New Roman"/>
    </w:rPr>
  </w:style>
  <w:style w:type="paragraph" w:customStyle="1" w:styleId="-8">
    <w:name w:val="Рисунок - подпись"/>
    <w:next w:val="127"/>
    <w:rsid w:val="00104D08"/>
    <w:pPr>
      <w:spacing w:after="240"/>
      <w:jc w:val="center"/>
    </w:pPr>
    <w:rPr>
      <w:rFonts w:ascii="Times New Roman" w:eastAsia="Times New Roman" w:hAnsi="Times New Roman" w:cs="Times New Roman"/>
      <w:bCs/>
      <w:sz w:val="24"/>
      <w:szCs w:val="20"/>
      <w:lang w:eastAsia="ru-RU"/>
    </w:rPr>
  </w:style>
  <w:style w:type="paragraph" w:customStyle="1" w:styleId="-9">
    <w:name w:val="Таблица - подпись"/>
    <w:next w:val="-a"/>
    <w:rsid w:val="00104D08"/>
    <w:pPr>
      <w:keepNext/>
      <w:tabs>
        <w:tab w:val="left" w:pos="2268"/>
      </w:tabs>
      <w:spacing w:after="120"/>
      <w:ind w:left="2268" w:hanging="2268"/>
    </w:pPr>
    <w:rPr>
      <w:rFonts w:ascii="Times New Roman" w:eastAsia="Times New Roman" w:hAnsi="Times New Roman" w:cs="Times New Roman"/>
      <w:bCs/>
      <w:sz w:val="24"/>
      <w:szCs w:val="20"/>
      <w:lang w:eastAsia="ru-RU"/>
    </w:rPr>
  </w:style>
  <w:style w:type="paragraph" w:customStyle="1" w:styleId="-a">
    <w:name w:val="Таблица - текст"/>
    <w:rsid w:val="00104D08"/>
    <w:pPr>
      <w:spacing w:before="60" w:after="60"/>
    </w:pPr>
    <w:rPr>
      <w:rFonts w:ascii="Times New Roman" w:eastAsia="Times New Roman" w:hAnsi="Times New Roman" w:cs="Courier New"/>
      <w:szCs w:val="20"/>
      <w:lang w:val="en-US" w:eastAsia="ru-RU"/>
    </w:rPr>
  </w:style>
  <w:style w:type="character" w:customStyle="1" w:styleId="affffffffffffffffff2">
    <w:name w:val="Цветовое выделение"/>
    <w:rsid w:val="00104D08"/>
    <w:rPr>
      <w:b/>
      <w:bCs/>
      <w:color w:val="000080"/>
    </w:rPr>
  </w:style>
  <w:style w:type="paragraph" w:customStyle="1" w:styleId="2fff6">
    <w:name w:val="Таблица 2"/>
    <w:basedOn w:val="a8"/>
    <w:autoRedefine/>
    <w:rsid w:val="00104D08"/>
    <w:pPr>
      <w:overflowPunct w:val="0"/>
      <w:autoSpaceDE w:val="0"/>
      <w:autoSpaceDN w:val="0"/>
      <w:adjustRightInd w:val="0"/>
      <w:spacing w:after="0" w:line="240" w:lineRule="auto"/>
      <w:ind w:left="0"/>
      <w:jc w:val="left"/>
      <w:textAlignment w:val="baseline"/>
    </w:pPr>
    <w:rPr>
      <w:rFonts w:ascii="Times New Roman" w:hAnsi="Times New Roman"/>
      <w:sz w:val="22"/>
      <w:szCs w:val="22"/>
    </w:rPr>
  </w:style>
  <w:style w:type="numbering" w:customStyle="1" w:styleId="5">
    <w:name w:val="Стиль5"/>
    <w:rsid w:val="00104D08"/>
    <w:pPr>
      <w:numPr>
        <w:numId w:val="40"/>
      </w:numPr>
    </w:pPr>
  </w:style>
  <w:style w:type="character" w:customStyle="1" w:styleId="2fff7">
    <w:name w:val="Основной для текста Знак2"/>
    <w:aliases w:val="Основной текст с отступом 2 Знак Знак Знак3,Основной текст с отступом 2 Знак Знак Знак Знак3,Основной текст с отступом 1 Знак2,Основной текст с отступом 2 Знак Знак Знак Знак Знак Знак1"/>
    <w:basedOn w:val="a9"/>
    <w:rsid w:val="00104D08"/>
    <w:rPr>
      <w:rFonts w:ascii="Arial" w:eastAsia="Times New Roman" w:hAnsi="Arial"/>
      <w:sz w:val="24"/>
      <w:szCs w:val="24"/>
    </w:rPr>
  </w:style>
  <w:style w:type="paragraph" w:customStyle="1" w:styleId="67">
    <w:name w:val="Стиль6"/>
    <w:basedOn w:val="19"/>
    <w:rsid w:val="00104D08"/>
    <w:pPr>
      <w:pageBreakBefore/>
      <w:tabs>
        <w:tab w:val="clear" w:pos="1440"/>
        <w:tab w:val="num" w:pos="720"/>
        <w:tab w:val="left" w:pos="1276"/>
      </w:tabs>
      <w:spacing w:before="240"/>
      <w:ind w:left="1276" w:hanging="567"/>
    </w:pPr>
    <w:rPr>
      <w:rFonts w:ascii="Times New Roman" w:hAnsi="Times New Roman"/>
      <w:caps w:val="0"/>
      <w:szCs w:val="28"/>
    </w:rPr>
  </w:style>
  <w:style w:type="paragraph" w:customStyle="1" w:styleId="20">
    <w:name w:val="Н. Список 2"/>
    <w:basedOn w:val="affffb"/>
    <w:rsid w:val="00104D08"/>
    <w:pPr>
      <w:numPr>
        <w:numId w:val="41"/>
      </w:numPr>
      <w:spacing w:before="120"/>
      <w:jc w:val="both"/>
    </w:pPr>
    <w:rPr>
      <w:rFonts w:ascii="Times New Roman" w:hAnsi="Times New Roman" w:cs="Courier New"/>
      <w:sz w:val="24"/>
    </w:rPr>
  </w:style>
  <w:style w:type="paragraph" w:customStyle="1" w:styleId="3f8">
    <w:name w:val="Знак3 Знак Знак Знак"/>
    <w:basedOn w:val="a8"/>
    <w:rsid w:val="00104D08"/>
    <w:pPr>
      <w:spacing w:after="160" w:line="240" w:lineRule="exact"/>
      <w:ind w:left="0"/>
      <w:jc w:val="left"/>
    </w:pPr>
    <w:rPr>
      <w:rFonts w:ascii="Verdana" w:hAnsi="Verdana"/>
      <w:sz w:val="20"/>
      <w:lang w:val="en-US" w:eastAsia="en-US"/>
    </w:rPr>
  </w:style>
  <w:style w:type="paragraph" w:customStyle="1" w:styleId="1ffff9">
    <w:name w:val="1 Заголовок"/>
    <w:basedOn w:val="a8"/>
    <w:rsid w:val="00104D08"/>
    <w:pPr>
      <w:tabs>
        <w:tab w:val="left" w:pos="851"/>
        <w:tab w:val="left" w:pos="6804"/>
      </w:tabs>
      <w:spacing w:after="0" w:line="360" w:lineRule="auto"/>
      <w:ind w:left="0"/>
    </w:pPr>
    <w:rPr>
      <w:rFonts w:ascii="Times New Roman" w:hAnsi="Times New Roman"/>
      <w:b/>
      <w:sz w:val="28"/>
      <w:szCs w:val="28"/>
    </w:rPr>
  </w:style>
  <w:style w:type="paragraph" w:customStyle="1" w:styleId="1ffffa">
    <w:name w:val="Титул1"/>
    <w:basedOn w:val="31"/>
    <w:rsid w:val="00104D08"/>
    <w:pPr>
      <w:keepNext w:val="0"/>
      <w:tabs>
        <w:tab w:val="clear" w:pos="1440"/>
      </w:tabs>
      <w:overflowPunct/>
      <w:autoSpaceDE/>
      <w:autoSpaceDN/>
      <w:adjustRightInd/>
      <w:spacing w:before="240"/>
      <w:jc w:val="center"/>
      <w:textAlignment w:val="auto"/>
      <w:outlineLvl w:val="9"/>
    </w:pPr>
    <w:rPr>
      <w:rFonts w:ascii="Times New Roman" w:hAnsi="Times New Roman"/>
      <w:b/>
      <w:caps w:val="0"/>
    </w:rPr>
  </w:style>
  <w:style w:type="paragraph" w:customStyle="1" w:styleId="240">
    <w:name w:val="Основной текст 24"/>
    <w:basedOn w:val="a8"/>
    <w:rsid w:val="00104D08"/>
    <w:pPr>
      <w:overflowPunct w:val="0"/>
      <w:autoSpaceDE w:val="0"/>
      <w:autoSpaceDN w:val="0"/>
      <w:adjustRightInd w:val="0"/>
      <w:spacing w:before="120" w:after="0" w:line="240" w:lineRule="auto"/>
      <w:ind w:left="0" w:firstLine="709"/>
      <w:textAlignment w:val="baseline"/>
    </w:pPr>
    <w:rPr>
      <w:rFonts w:ascii="Times New Roman" w:hAnsi="Times New Roman"/>
    </w:rPr>
  </w:style>
  <w:style w:type="paragraph" w:customStyle="1" w:styleId="1ffffb">
    <w:name w:val="Цитата1"/>
    <w:basedOn w:val="a8"/>
    <w:rsid w:val="00104D08"/>
    <w:pPr>
      <w:overflowPunct w:val="0"/>
      <w:autoSpaceDE w:val="0"/>
      <w:autoSpaceDN w:val="0"/>
      <w:adjustRightInd w:val="0"/>
      <w:spacing w:before="120" w:line="240" w:lineRule="auto"/>
      <w:ind w:left="340" w:right="340" w:firstLine="709"/>
      <w:textAlignment w:val="baseline"/>
    </w:pPr>
    <w:rPr>
      <w:rFonts w:ascii="Times New Roman" w:hAnsi="Times New Roman"/>
    </w:rPr>
  </w:style>
  <w:style w:type="paragraph" w:customStyle="1" w:styleId="1ffffc">
    <w:name w:val="Список1"/>
    <w:basedOn w:val="a8"/>
    <w:rsid w:val="00104D08"/>
    <w:pPr>
      <w:spacing w:before="120" w:after="0" w:line="240" w:lineRule="auto"/>
      <w:ind w:hanging="284"/>
    </w:pPr>
    <w:rPr>
      <w:rFonts w:ascii="Times New Roman" w:hAnsi="Times New Roman"/>
      <w:noProof/>
    </w:rPr>
  </w:style>
  <w:style w:type="paragraph" w:customStyle="1" w:styleId="affffffffffffffffff3">
    <w:name w:val="таб. заголовок"/>
    <w:basedOn w:val="19"/>
    <w:rsid w:val="00104D08"/>
    <w:pPr>
      <w:keepNext w:val="0"/>
      <w:tabs>
        <w:tab w:val="clear" w:pos="1440"/>
      </w:tabs>
      <w:overflowPunct/>
      <w:autoSpaceDE/>
      <w:autoSpaceDN/>
      <w:adjustRightInd/>
      <w:spacing w:before="240" w:after="0"/>
      <w:jc w:val="center"/>
      <w:textAlignment w:val="auto"/>
      <w:outlineLvl w:val="9"/>
    </w:pPr>
    <w:rPr>
      <w:rFonts w:ascii="Times New Roman" w:hAnsi="Times New Roman"/>
      <w:b w:val="0"/>
      <w:caps w:val="0"/>
      <w:sz w:val="24"/>
    </w:rPr>
  </w:style>
  <w:style w:type="paragraph" w:customStyle="1" w:styleId="text12">
    <w:name w:val="text12"/>
    <w:basedOn w:val="a8"/>
    <w:rsid w:val="00104D08"/>
    <w:pPr>
      <w:widowControl w:val="0"/>
      <w:overflowPunct w:val="0"/>
      <w:autoSpaceDE w:val="0"/>
      <w:autoSpaceDN w:val="0"/>
      <w:adjustRightInd w:val="0"/>
      <w:spacing w:before="120" w:after="0" w:line="240" w:lineRule="auto"/>
      <w:ind w:left="0" w:firstLine="709"/>
      <w:textAlignment w:val="baseline"/>
    </w:pPr>
    <w:rPr>
      <w:rFonts w:ascii="Times New Roman" w:hAnsi="Times New Roman"/>
    </w:rPr>
  </w:style>
  <w:style w:type="paragraph" w:customStyle="1" w:styleId="chief">
    <w:name w:val="chief"/>
    <w:basedOn w:val="a8"/>
    <w:next w:val="a8"/>
    <w:rsid w:val="00104D08"/>
    <w:pPr>
      <w:widowControl w:val="0"/>
      <w:tabs>
        <w:tab w:val="left" w:pos="5670"/>
      </w:tabs>
      <w:overflowPunct w:val="0"/>
      <w:autoSpaceDE w:val="0"/>
      <w:autoSpaceDN w:val="0"/>
      <w:adjustRightInd w:val="0"/>
      <w:spacing w:before="360" w:after="0" w:line="240" w:lineRule="auto"/>
      <w:ind w:left="709"/>
      <w:jc w:val="left"/>
      <w:textAlignment w:val="baseline"/>
    </w:pPr>
    <w:rPr>
      <w:rFonts w:ascii="Times New Roman" w:hAnsi="Times New Roman"/>
      <w:b/>
    </w:rPr>
  </w:style>
  <w:style w:type="paragraph" w:customStyle="1" w:styleId="affffffffffffffffff4">
    <w:name w:val="Обычный текст с отступом"/>
    <w:basedOn w:val="a8"/>
    <w:rsid w:val="00104D08"/>
    <w:pPr>
      <w:widowControl w:val="0"/>
      <w:spacing w:before="120" w:after="0" w:line="240" w:lineRule="auto"/>
      <w:ind w:left="709" w:right="566"/>
    </w:pPr>
    <w:rPr>
      <w:rFonts w:ascii="Times New Roman" w:hAnsi="Times New Roman"/>
    </w:rPr>
  </w:style>
  <w:style w:type="paragraph" w:customStyle="1" w:styleId="Noeeu1">
    <w:name w:val="Noeeu1"/>
    <w:basedOn w:val="a8"/>
    <w:rsid w:val="00104D08"/>
    <w:pPr>
      <w:overflowPunct w:val="0"/>
      <w:autoSpaceDE w:val="0"/>
      <w:autoSpaceDN w:val="0"/>
      <w:adjustRightInd w:val="0"/>
      <w:spacing w:before="120" w:after="0" w:line="240" w:lineRule="auto"/>
      <w:ind w:left="0" w:firstLine="709"/>
      <w:textAlignment w:val="baseline"/>
    </w:pPr>
    <w:rPr>
      <w:rFonts w:ascii="Times New Roman" w:hAnsi="Times New Roman"/>
    </w:rPr>
  </w:style>
  <w:style w:type="character" w:customStyle="1" w:styleId="5c">
    <w:name w:val="заголовок 5 Знак"/>
    <w:basedOn w:val="a9"/>
    <w:rsid w:val="00104D08"/>
    <w:rPr>
      <w:noProof w:val="0"/>
      <w:sz w:val="24"/>
      <w:lang w:val="ru-RU" w:eastAsia="ru-RU" w:bidi="ar-SA"/>
    </w:rPr>
  </w:style>
  <w:style w:type="paragraph" w:customStyle="1" w:styleId="2111">
    <w:name w:val="Основной текст с отступом 211"/>
    <w:basedOn w:val="a8"/>
    <w:rsid w:val="00104D08"/>
    <w:pPr>
      <w:spacing w:after="0" w:line="240" w:lineRule="auto"/>
      <w:ind w:left="0" w:firstLine="705"/>
    </w:pPr>
    <w:rPr>
      <w:rFonts w:ascii="Times New Roman" w:hAnsi="Times New Roman"/>
    </w:rPr>
  </w:style>
  <w:style w:type="paragraph" w:customStyle="1" w:styleId="1ffffd">
    <w:name w:val="Ñòèëü1"/>
    <w:basedOn w:val="a8"/>
    <w:rsid w:val="00104D08"/>
    <w:pPr>
      <w:widowControl w:val="0"/>
      <w:autoSpaceDE w:val="0"/>
      <w:autoSpaceDN w:val="0"/>
      <w:adjustRightInd w:val="0"/>
      <w:spacing w:before="120" w:after="0" w:line="240" w:lineRule="auto"/>
      <w:ind w:left="0" w:firstLine="709"/>
    </w:pPr>
    <w:rPr>
      <w:rFonts w:ascii="Times New Roman" w:hAnsi="Times New Roman"/>
      <w:szCs w:val="24"/>
    </w:rPr>
  </w:style>
  <w:style w:type="paragraph" w:customStyle="1" w:styleId="affffffffffffffffff5">
    <w:name w:val="за"/>
    <w:basedOn w:val="a8"/>
    <w:next w:val="1ff"/>
    <w:rsid w:val="00104D08"/>
    <w:pPr>
      <w:pageBreakBefore/>
      <w:widowControl w:val="0"/>
      <w:tabs>
        <w:tab w:val="left" w:pos="648"/>
      </w:tabs>
      <w:spacing w:before="240" w:line="240" w:lineRule="auto"/>
      <w:ind w:left="0" w:firstLine="288"/>
      <w:jc w:val="left"/>
    </w:pPr>
    <w:rPr>
      <w:rFonts w:ascii="Times New Roman CYR" w:hAnsi="Times New Roman CYR"/>
      <w:b/>
      <w:snapToGrid w:val="0"/>
      <w:sz w:val="26"/>
    </w:rPr>
  </w:style>
  <w:style w:type="paragraph" w:customStyle="1" w:styleId="ue5">
    <w:name w:val="загueловок 5"/>
    <w:basedOn w:val="a8"/>
    <w:next w:val="a8"/>
    <w:rsid w:val="00104D08"/>
    <w:pPr>
      <w:widowControl w:val="0"/>
      <w:tabs>
        <w:tab w:val="left" w:pos="0"/>
      </w:tabs>
      <w:spacing w:before="240" w:after="60" w:line="240" w:lineRule="auto"/>
      <w:ind w:left="3540" w:hanging="708"/>
      <w:jc w:val="left"/>
    </w:pPr>
    <w:rPr>
      <w:snapToGrid w:val="0"/>
      <w:sz w:val="22"/>
    </w:rPr>
  </w:style>
  <w:style w:type="paragraph" w:customStyle="1" w:styleId="a1e3pea7">
    <w:name w:val="заІa1e3оловоpea 7"/>
    <w:basedOn w:val="a8"/>
    <w:next w:val="a8"/>
    <w:rsid w:val="00104D08"/>
    <w:pPr>
      <w:widowControl w:val="0"/>
      <w:tabs>
        <w:tab w:val="left" w:pos="0"/>
      </w:tabs>
      <w:spacing w:before="240" w:after="60" w:line="240" w:lineRule="auto"/>
      <w:ind w:left="4956" w:hanging="708"/>
      <w:jc w:val="left"/>
    </w:pPr>
    <w:rPr>
      <w:snapToGrid w:val="0"/>
      <w:sz w:val="20"/>
    </w:rPr>
  </w:style>
  <w:style w:type="paragraph" w:customStyle="1" w:styleId="u09">
    <w:name w:val="зu0головок 9"/>
    <w:basedOn w:val="a8"/>
    <w:next w:val="a8"/>
    <w:rsid w:val="00104D08"/>
    <w:pPr>
      <w:widowControl w:val="0"/>
      <w:tabs>
        <w:tab w:val="left" w:pos="0"/>
      </w:tabs>
      <w:spacing w:before="240" w:after="60" w:line="240" w:lineRule="auto"/>
      <w:ind w:left="6372" w:hanging="708"/>
      <w:jc w:val="left"/>
    </w:pPr>
    <w:rPr>
      <w:b/>
      <w:i/>
      <w:snapToGrid w:val="0"/>
      <w:sz w:val="18"/>
    </w:rPr>
  </w:style>
  <w:style w:type="paragraph" w:customStyle="1" w:styleId="X28">
    <w:name w:val="СX2°8"/>
    <w:basedOn w:val="a8"/>
    <w:rsid w:val="00104D08"/>
    <w:pPr>
      <w:widowControl w:val="0"/>
      <w:spacing w:before="120" w:after="0" w:line="240" w:lineRule="auto"/>
      <w:ind w:left="709" w:right="567" w:hanging="425"/>
    </w:pPr>
    <w:rPr>
      <w:rFonts w:ascii="Times New Roman CYR" w:hAnsi="Times New Roman CYR"/>
      <w:snapToGrid w:val="0"/>
    </w:rPr>
  </w:style>
  <w:style w:type="paragraph" w:customStyle="1" w:styleId="1ffffe">
    <w:name w:val="абз1"/>
    <w:basedOn w:val="a8"/>
    <w:rsid w:val="00104D08"/>
    <w:pPr>
      <w:widowControl w:val="0"/>
      <w:tabs>
        <w:tab w:val="left" w:pos="8222"/>
      </w:tabs>
      <w:spacing w:before="120" w:after="0" w:line="240" w:lineRule="auto"/>
      <w:ind w:left="1871" w:right="1418" w:hanging="823"/>
      <w:jc w:val="left"/>
    </w:pPr>
    <w:rPr>
      <w:rFonts w:ascii="Times New Roman CYR" w:hAnsi="Times New Roman CYR"/>
      <w:snapToGrid w:val="0"/>
    </w:rPr>
  </w:style>
  <w:style w:type="paragraph" w:customStyle="1" w:styleId="affffffffffffffffff6">
    <w:name w:val="красн"/>
    <w:basedOn w:val="a8"/>
    <w:rsid w:val="00104D08"/>
    <w:pPr>
      <w:widowControl w:val="0"/>
      <w:spacing w:after="0" w:line="240" w:lineRule="auto"/>
      <w:ind w:left="0" w:firstLine="709"/>
    </w:pPr>
    <w:rPr>
      <w:rFonts w:ascii="Times New Roman CYR" w:hAnsi="Times New Roman CYR"/>
      <w:snapToGrid w:val="0"/>
    </w:rPr>
  </w:style>
  <w:style w:type="paragraph" w:customStyle="1" w:styleId="Z5f7b23">
    <w:name w:val="гZ5f7bа°2ление 3"/>
    <w:basedOn w:val="a8"/>
    <w:next w:val="a8"/>
    <w:rsid w:val="00104D08"/>
    <w:pPr>
      <w:widowControl w:val="0"/>
      <w:tabs>
        <w:tab w:val="right" w:pos="9071"/>
      </w:tabs>
      <w:spacing w:after="0" w:line="240" w:lineRule="auto"/>
      <w:ind w:left="0" w:firstLine="709"/>
      <w:jc w:val="left"/>
    </w:pPr>
    <w:rPr>
      <w:rFonts w:ascii="Times New Roman CYR" w:hAnsi="Times New Roman CYR"/>
      <w:snapToGrid w:val="0"/>
    </w:rPr>
  </w:style>
  <w:style w:type="paragraph" w:customStyle="1" w:styleId="ca2">
    <w:name w:val="оглафca2"/>
    <w:basedOn w:val="a8"/>
    <w:next w:val="a8"/>
    <w:rsid w:val="00104D08"/>
    <w:pPr>
      <w:widowControl w:val="0"/>
      <w:tabs>
        <w:tab w:val="right" w:leader="underscore" w:pos="9071"/>
      </w:tabs>
      <w:spacing w:after="0" w:line="240" w:lineRule="auto"/>
      <w:ind w:left="1440" w:firstLine="709"/>
      <w:jc w:val="left"/>
    </w:pPr>
    <w:rPr>
      <w:rFonts w:ascii="Times New Roman CYR" w:hAnsi="Times New Roman CYR"/>
      <w:snapToGrid w:val="0"/>
    </w:rPr>
  </w:style>
  <w:style w:type="paragraph" w:customStyle="1" w:styleId="2fff8">
    <w:name w:val="абз2"/>
    <w:basedOn w:val="a8"/>
    <w:rsid w:val="00104D08"/>
    <w:pPr>
      <w:widowControl w:val="0"/>
      <w:tabs>
        <w:tab w:val="left" w:pos="8222"/>
      </w:tabs>
      <w:spacing w:before="120" w:after="0" w:line="240" w:lineRule="auto"/>
      <w:ind w:left="2495" w:right="1418" w:hanging="936"/>
      <w:jc w:val="left"/>
    </w:pPr>
    <w:rPr>
      <w:rFonts w:ascii="Times New Roman CYR" w:hAnsi="Times New Roman CYR"/>
      <w:snapToGrid w:val="0"/>
    </w:rPr>
  </w:style>
  <w:style w:type="paragraph" w:customStyle="1" w:styleId="ebe2">
    <w:name w:val="огДebафe2л"/>
    <w:basedOn w:val="a8"/>
    <w:next w:val="a8"/>
    <w:rsid w:val="00104D08"/>
    <w:pPr>
      <w:widowControl w:val="0"/>
      <w:tabs>
        <w:tab w:val="right" w:pos="9071"/>
      </w:tabs>
      <w:spacing w:after="0" w:line="240" w:lineRule="auto"/>
      <w:ind w:left="0" w:firstLine="709"/>
      <w:jc w:val="left"/>
    </w:pPr>
    <w:rPr>
      <w:rFonts w:ascii="Times New Roman CYR" w:hAnsi="Times New Roman CYR"/>
      <w:snapToGrid w:val="0"/>
    </w:rPr>
  </w:style>
  <w:style w:type="paragraph" w:customStyle="1" w:styleId="e1">
    <w:name w:val="ОЩe1ычный"/>
    <w:rsid w:val="00104D08"/>
    <w:pPr>
      <w:widowControl w:val="0"/>
      <w:spacing w:before="0"/>
      <w:ind w:firstLine="709"/>
    </w:pPr>
    <w:rPr>
      <w:rFonts w:ascii="Times New Roman" w:eastAsia="Times New Roman" w:hAnsi="Times New Roman" w:cs="Times New Roman"/>
      <w:snapToGrid w:val="0"/>
      <w:sz w:val="24"/>
      <w:szCs w:val="20"/>
      <w:lang w:eastAsia="ru-RU"/>
    </w:rPr>
  </w:style>
  <w:style w:type="paragraph" w:customStyle="1" w:styleId="affffffffffffffffff7">
    <w:name w:val="форма"/>
    <w:rsid w:val="00104D08"/>
    <w:pPr>
      <w:widowControl w:val="0"/>
      <w:spacing w:before="0"/>
    </w:pPr>
    <w:rPr>
      <w:rFonts w:ascii="Arial" w:eastAsia="Times New Roman" w:hAnsi="Arial" w:cs="Times New Roman"/>
      <w:noProof/>
      <w:szCs w:val="20"/>
      <w:lang w:eastAsia="ru-RU"/>
    </w:rPr>
  </w:style>
  <w:style w:type="paragraph" w:customStyle="1" w:styleId="affffffffffffffffff8">
    <w:name w:val="отступ с точкой"/>
    <w:basedOn w:val="a8"/>
    <w:rsid w:val="00104D08"/>
    <w:pPr>
      <w:spacing w:before="120" w:after="0" w:line="240" w:lineRule="auto"/>
      <w:ind w:left="709" w:hanging="426"/>
    </w:pPr>
    <w:rPr>
      <w:rFonts w:ascii="Times New Roman" w:hAnsi="Times New Roman"/>
    </w:rPr>
  </w:style>
  <w:style w:type="paragraph" w:customStyle="1" w:styleId="1fffff">
    <w:name w:val="Список_м1"/>
    <w:basedOn w:val="a8"/>
    <w:rsid w:val="00104D08"/>
    <w:pPr>
      <w:tabs>
        <w:tab w:val="num" w:pos="1440"/>
      </w:tabs>
      <w:spacing w:after="0" w:line="360" w:lineRule="auto"/>
      <w:ind w:left="0" w:firstLine="709"/>
      <w:jc w:val="left"/>
    </w:pPr>
    <w:rPr>
      <w:rFonts w:ascii="Times New Roman" w:hAnsi="Times New Roman"/>
    </w:rPr>
  </w:style>
  <w:style w:type="paragraph" w:customStyle="1" w:styleId="3f9">
    <w:name w:val="Обычный3"/>
    <w:rsid w:val="00104D08"/>
    <w:pPr>
      <w:snapToGrid w:val="0"/>
      <w:spacing w:before="100" w:after="100"/>
    </w:pPr>
    <w:rPr>
      <w:rFonts w:ascii="Times New Roman" w:eastAsia="Times New Roman" w:hAnsi="Times New Roman" w:cs="Times New Roman"/>
      <w:sz w:val="24"/>
      <w:szCs w:val="20"/>
      <w:lang w:eastAsia="ru-RU"/>
    </w:rPr>
  </w:style>
  <w:style w:type="paragraph" w:customStyle="1" w:styleId="fb">
    <w:name w:val="ОбычнУfbй"/>
    <w:rsid w:val="00104D08"/>
    <w:pPr>
      <w:widowControl w:val="0"/>
      <w:spacing w:before="0"/>
    </w:pPr>
    <w:rPr>
      <w:rFonts w:ascii="Times New Roman" w:eastAsia="Times New Roman" w:hAnsi="Times New Roman" w:cs="Times New Roman"/>
      <w:snapToGrid w:val="0"/>
      <w:sz w:val="20"/>
      <w:szCs w:val="20"/>
      <w:lang w:eastAsia="ru-RU"/>
    </w:rPr>
  </w:style>
  <w:style w:type="paragraph" w:customStyle="1" w:styleId="IauiOfbe">
    <w:name w:val="Iau?iOfbe"/>
    <w:rsid w:val="00104D08"/>
    <w:pPr>
      <w:widowControl w:val="0"/>
      <w:spacing w:before="0"/>
    </w:pPr>
    <w:rPr>
      <w:rFonts w:ascii="Times New Roman" w:eastAsia="Times New Roman" w:hAnsi="Times New Roman" w:cs="Times New Roman"/>
      <w:sz w:val="20"/>
      <w:szCs w:val="20"/>
      <w:lang w:eastAsia="ru-RU"/>
    </w:rPr>
  </w:style>
  <w:style w:type="paragraph" w:customStyle="1" w:styleId="affffffffffffffffff9">
    <w:name w:val="Таблица №"/>
    <w:basedOn w:val="a8"/>
    <w:rsid w:val="00104D08"/>
    <w:pPr>
      <w:tabs>
        <w:tab w:val="right" w:leader="dot" w:pos="9355"/>
      </w:tabs>
      <w:spacing w:after="0" w:line="240" w:lineRule="auto"/>
      <w:ind w:left="0" w:firstLine="709"/>
      <w:jc w:val="right"/>
    </w:pPr>
    <w:rPr>
      <w:rFonts w:ascii="Times New Roman" w:hAnsi="Times New Roman"/>
      <w:snapToGrid w:val="0"/>
    </w:rPr>
  </w:style>
  <w:style w:type="paragraph" w:customStyle="1" w:styleId="blank3">
    <w:name w:val="blank3"/>
    <w:basedOn w:val="a8"/>
    <w:rsid w:val="00104D08"/>
    <w:pPr>
      <w:tabs>
        <w:tab w:val="left" w:pos="709"/>
      </w:tabs>
      <w:spacing w:after="0" w:line="240" w:lineRule="auto"/>
      <w:ind w:left="0"/>
      <w:jc w:val="center"/>
    </w:pPr>
    <w:rPr>
      <w:rFonts w:ascii="Times New Roman" w:hAnsi="Times New Roman"/>
      <w:b/>
    </w:rPr>
  </w:style>
  <w:style w:type="character" w:customStyle="1" w:styleId="140">
    <w:name w:val="Стиль 14 пт"/>
    <w:basedOn w:val="a9"/>
    <w:rsid w:val="00104D08"/>
    <w:rPr>
      <w:rFonts w:ascii="Arial" w:hAnsi="Arial"/>
      <w:i/>
      <w:sz w:val="28"/>
    </w:rPr>
  </w:style>
  <w:style w:type="paragraph" w:customStyle="1" w:styleId="WR">
    <w:name w:val="СтильWR"/>
    <w:basedOn w:val="a8"/>
    <w:rsid w:val="00104D08"/>
    <w:pPr>
      <w:overflowPunct w:val="0"/>
      <w:autoSpaceDE w:val="0"/>
      <w:autoSpaceDN w:val="0"/>
      <w:adjustRightInd w:val="0"/>
      <w:spacing w:after="0" w:line="360" w:lineRule="auto"/>
      <w:ind w:left="0" w:firstLine="709"/>
      <w:textAlignment w:val="baseline"/>
    </w:pPr>
    <w:rPr>
      <w:rFonts w:ascii="Times New Roman" w:hAnsi="Times New Roman"/>
    </w:rPr>
  </w:style>
  <w:style w:type="paragraph" w:customStyle="1" w:styleId="TableHead">
    <w:name w:val="TableHead"/>
    <w:basedOn w:val="a8"/>
    <w:rsid w:val="00104D08"/>
    <w:pPr>
      <w:spacing w:after="240" w:line="240" w:lineRule="auto"/>
      <w:ind w:left="0"/>
      <w:jc w:val="center"/>
    </w:pPr>
    <w:rPr>
      <w:b/>
      <w:kern w:val="16"/>
      <w:sz w:val="16"/>
    </w:rPr>
  </w:style>
  <w:style w:type="paragraph" w:customStyle="1" w:styleId="WR0">
    <w:name w:val="ÑòèëüWR"/>
    <w:basedOn w:val="a8"/>
    <w:rsid w:val="00104D08"/>
    <w:pPr>
      <w:overflowPunct w:val="0"/>
      <w:autoSpaceDE w:val="0"/>
      <w:autoSpaceDN w:val="0"/>
      <w:adjustRightInd w:val="0"/>
      <w:spacing w:after="0" w:line="360" w:lineRule="auto"/>
      <w:ind w:left="0" w:firstLine="709"/>
      <w:textAlignment w:val="baseline"/>
    </w:pPr>
    <w:rPr>
      <w:rFonts w:ascii="Wingdings (L$)" w:hAnsi="Wingdings (L$)"/>
    </w:rPr>
  </w:style>
  <w:style w:type="paragraph" w:customStyle="1" w:styleId="affffffffffffffffffa">
    <w:name w:val="Название рис."/>
    <w:basedOn w:val="ac"/>
    <w:rsid w:val="00104D08"/>
    <w:pPr>
      <w:spacing w:line="360" w:lineRule="auto"/>
      <w:jc w:val="left"/>
    </w:pPr>
    <w:rPr>
      <w:rFonts w:cs="Times New Roman"/>
      <w:bCs w:val="0"/>
      <w:szCs w:val="20"/>
    </w:rPr>
  </w:style>
  <w:style w:type="paragraph" w:customStyle="1" w:styleId="TableText4">
    <w:name w:val="TableText"/>
    <w:basedOn w:val="a8"/>
    <w:rsid w:val="00104D08"/>
    <w:pPr>
      <w:spacing w:before="40" w:after="40" w:line="180" w:lineRule="exact"/>
      <w:ind w:left="0"/>
      <w:jc w:val="left"/>
    </w:pPr>
    <w:rPr>
      <w:rFonts w:ascii="NTHelvetica/Cyrillic" w:hAnsi="NTHelvetica/Cyrillic"/>
      <w:kern w:val="16"/>
      <w:sz w:val="16"/>
    </w:rPr>
  </w:style>
  <w:style w:type="paragraph" w:customStyle="1" w:styleId="affffffffffffffffffb">
    <w:name w:val="Назван_табл_рис"/>
    <w:basedOn w:val="a8"/>
    <w:rsid w:val="00104D08"/>
    <w:pPr>
      <w:tabs>
        <w:tab w:val="left" w:pos="709"/>
      </w:tabs>
      <w:overflowPunct w:val="0"/>
      <w:autoSpaceDE w:val="0"/>
      <w:autoSpaceDN w:val="0"/>
      <w:adjustRightInd w:val="0"/>
      <w:spacing w:after="0" w:line="240" w:lineRule="auto"/>
      <w:ind w:left="0"/>
      <w:jc w:val="center"/>
      <w:textAlignment w:val="baseline"/>
    </w:pPr>
    <w:rPr>
      <w:rFonts w:ascii="Wingdings (L$)" w:hAnsi="Wingdings (L$)"/>
      <w:b/>
      <w:i/>
    </w:rPr>
  </w:style>
  <w:style w:type="paragraph" w:customStyle="1" w:styleId="blank4">
    <w:name w:val="blank4"/>
    <w:basedOn w:val="a8"/>
    <w:rsid w:val="00104D08"/>
    <w:pPr>
      <w:tabs>
        <w:tab w:val="left" w:pos="709"/>
        <w:tab w:val="left" w:pos="1418"/>
        <w:tab w:val="left" w:pos="2098"/>
        <w:tab w:val="left" w:pos="2835"/>
      </w:tabs>
      <w:spacing w:after="0" w:line="360" w:lineRule="auto"/>
      <w:ind w:left="0" w:firstLine="720"/>
    </w:pPr>
    <w:rPr>
      <w:rFonts w:ascii="Times New Roman" w:hAnsi="Times New Roman"/>
    </w:rPr>
  </w:style>
  <w:style w:type="paragraph" w:customStyle="1" w:styleId="iiacaaieiaie">
    <w:name w:val="iiacaaieiaie"/>
    <w:rsid w:val="00104D08"/>
    <w:pPr>
      <w:overflowPunct w:val="0"/>
      <w:autoSpaceDE w:val="0"/>
      <w:autoSpaceDN w:val="0"/>
      <w:adjustRightInd w:val="0"/>
      <w:spacing w:before="240"/>
      <w:textAlignment w:val="baseline"/>
    </w:pPr>
    <w:rPr>
      <w:rFonts w:ascii="Times New Roman" w:eastAsia="Times New Roman" w:hAnsi="Times New Roman" w:cs="Times New Roman"/>
      <w:caps/>
      <w:noProof/>
      <w:sz w:val="24"/>
      <w:szCs w:val="20"/>
      <w:lang w:eastAsia="ru-RU"/>
    </w:rPr>
  </w:style>
  <w:style w:type="paragraph" w:customStyle="1" w:styleId="3TimesNewRoman12">
    <w:name w:val="Стиль Заголовок 3 + Times New Roman 12 пт не полужирный курсив"/>
    <w:basedOn w:val="31"/>
    <w:rsid w:val="00104D08"/>
    <w:pPr>
      <w:tabs>
        <w:tab w:val="clear" w:pos="1440"/>
      </w:tabs>
      <w:overflowPunct/>
      <w:autoSpaceDE/>
      <w:autoSpaceDN/>
      <w:adjustRightInd/>
      <w:spacing w:before="240" w:after="60"/>
      <w:textAlignment w:val="auto"/>
    </w:pPr>
    <w:rPr>
      <w:rFonts w:ascii="Times New Roman" w:hAnsi="Times New Roman" w:cs="Arial"/>
      <w:b/>
      <w:iCs/>
      <w:caps w:val="0"/>
      <w:noProof w:val="0"/>
      <w:szCs w:val="26"/>
    </w:rPr>
  </w:style>
  <w:style w:type="paragraph" w:customStyle="1" w:styleId="312">
    <w:name w:val="Знак3 Знак Знак Знак1"/>
    <w:basedOn w:val="a8"/>
    <w:rsid w:val="00104D08"/>
    <w:pPr>
      <w:spacing w:after="160" w:line="240" w:lineRule="exact"/>
      <w:ind w:left="0"/>
      <w:jc w:val="left"/>
    </w:pPr>
    <w:rPr>
      <w:rFonts w:ascii="Verdana" w:hAnsi="Verdana"/>
      <w:sz w:val="20"/>
      <w:lang w:val="en-US" w:eastAsia="en-US"/>
    </w:rPr>
  </w:style>
  <w:style w:type="paragraph" w:customStyle="1" w:styleId="affffffffffffffffffc">
    <w:name w:val="текст таблицы"/>
    <w:next w:val="a8"/>
    <w:rsid w:val="00104D08"/>
    <w:pPr>
      <w:spacing w:before="20" w:after="20"/>
    </w:pPr>
    <w:rPr>
      <w:rFonts w:ascii="Times New Roman" w:eastAsia="Times New Roman" w:hAnsi="Times New Roman" w:cs="Times New Roman"/>
      <w:sz w:val="24"/>
      <w:szCs w:val="20"/>
      <w:lang w:eastAsia="ru-RU"/>
    </w:rPr>
  </w:style>
  <w:style w:type="paragraph" w:customStyle="1" w:styleId="affffffffffffffffffd">
    <w:name w:val="ОсновнойТекст"/>
    <w:basedOn w:val="a8"/>
    <w:rsid w:val="00104D08"/>
    <w:pPr>
      <w:spacing w:before="120" w:after="0" w:line="312" w:lineRule="auto"/>
      <w:ind w:left="0" w:firstLine="567"/>
    </w:pPr>
    <w:rPr>
      <w:rFonts w:ascii="Times New Roman" w:hAnsi="Times New Roman"/>
      <w:szCs w:val="24"/>
    </w:rPr>
  </w:style>
  <w:style w:type="paragraph" w:customStyle="1" w:styleId="affffffffffffffffffe">
    <w:name w:val="Маркерованный"/>
    <w:basedOn w:val="affffffffffffffffffd"/>
    <w:rsid w:val="00104D08"/>
    <w:pPr>
      <w:tabs>
        <w:tab w:val="num" w:pos="900"/>
      </w:tabs>
      <w:spacing w:before="0" w:after="120"/>
      <w:ind w:left="807" w:hanging="267"/>
    </w:pPr>
  </w:style>
  <w:style w:type="paragraph" w:customStyle="1" w:styleId="afffffffffffffffffff">
    <w:name w:val="подпись рисунка"/>
    <w:autoRedefine/>
    <w:rsid w:val="00104D08"/>
    <w:pPr>
      <w:keepNext/>
      <w:spacing w:before="0" w:after="60"/>
      <w:jc w:val="center"/>
    </w:pPr>
    <w:rPr>
      <w:rFonts w:ascii="Times New Roman" w:eastAsia="Times New Roman" w:hAnsi="Times New Roman" w:cs="Times New Roman"/>
      <w:sz w:val="24"/>
      <w:szCs w:val="20"/>
      <w:lang w:eastAsia="ru-RU"/>
    </w:rPr>
  </w:style>
  <w:style w:type="paragraph" w:customStyle="1" w:styleId="2fff9">
    <w:name w:val="Название2"/>
    <w:basedOn w:val="a8"/>
    <w:rsid w:val="00104D08"/>
    <w:pPr>
      <w:spacing w:before="150" w:after="75" w:line="240" w:lineRule="auto"/>
      <w:ind w:left="750" w:right="225" w:firstLine="300"/>
    </w:pPr>
    <w:rPr>
      <w:rFonts w:ascii="Tahoma" w:hAnsi="Tahoma" w:cs="Tahoma"/>
      <w:color w:val="000000"/>
      <w:sz w:val="17"/>
      <w:szCs w:val="17"/>
    </w:rPr>
  </w:style>
  <w:style w:type="character" w:customStyle="1" w:styleId="aht1">
    <w:name w:val="aht1"/>
    <w:basedOn w:val="a9"/>
    <w:rsid w:val="00104D08"/>
    <w:rPr>
      <w:b/>
      <w:bCs/>
      <w:color w:val="3366FF"/>
    </w:rPr>
  </w:style>
  <w:style w:type="paragraph" w:customStyle="1" w:styleId="lbs">
    <w:name w:val="lbs"/>
    <w:basedOn w:val="a8"/>
    <w:rsid w:val="00104D08"/>
    <w:pPr>
      <w:spacing w:before="100" w:beforeAutospacing="1" w:after="100" w:afterAutospacing="1" w:line="240" w:lineRule="auto"/>
      <w:ind w:left="0"/>
      <w:jc w:val="left"/>
    </w:pPr>
    <w:rPr>
      <w:rFonts w:ascii="Tahoma" w:hAnsi="Tahoma" w:cs="Tahoma"/>
      <w:b/>
      <w:bCs/>
      <w:color w:val="000000"/>
      <w:sz w:val="17"/>
      <w:szCs w:val="17"/>
    </w:rPr>
  </w:style>
  <w:style w:type="character" w:customStyle="1" w:styleId="hand1">
    <w:name w:val="hand1"/>
    <w:basedOn w:val="a9"/>
    <w:rsid w:val="00104D08"/>
    <w:rPr>
      <w:rFonts w:ascii="Verdana" w:hAnsi="Verdana" w:hint="default"/>
      <w:color w:val="0000FF"/>
      <w:sz w:val="15"/>
      <w:szCs w:val="15"/>
    </w:rPr>
  </w:style>
  <w:style w:type="paragraph" w:customStyle="1" w:styleId="15">
    <w:name w:val="обычный1"/>
    <w:basedOn w:val="a8"/>
    <w:rsid w:val="00104D08"/>
    <w:pPr>
      <w:numPr>
        <w:numId w:val="42"/>
      </w:numPr>
      <w:tabs>
        <w:tab w:val="clear" w:pos="1134"/>
        <w:tab w:val="left" w:pos="5812"/>
      </w:tabs>
      <w:spacing w:after="0" w:line="240" w:lineRule="auto"/>
      <w:ind w:left="0" w:firstLine="0"/>
    </w:pPr>
    <w:rPr>
      <w:rFonts w:ascii="Times New Roman" w:hAnsi="Times New Roman"/>
      <w:sz w:val="20"/>
    </w:rPr>
  </w:style>
  <w:style w:type="paragraph" w:customStyle="1" w:styleId="Spisok">
    <w:name w:val="Spisok"/>
    <w:basedOn w:val="a8"/>
    <w:next w:val="a8"/>
    <w:rsid w:val="00104D08"/>
    <w:pPr>
      <w:tabs>
        <w:tab w:val="num" w:pos="284"/>
        <w:tab w:val="num" w:pos="1211"/>
      </w:tabs>
      <w:autoSpaceDE w:val="0"/>
      <w:autoSpaceDN w:val="0"/>
      <w:spacing w:before="120" w:after="0" w:line="360" w:lineRule="auto"/>
      <w:ind w:left="1192" w:hanging="341"/>
    </w:pPr>
    <w:rPr>
      <w:rFonts w:ascii="Times New Roman" w:hAnsi="Times New Roman"/>
      <w:sz w:val="28"/>
      <w:lang w:eastAsia="en-US"/>
    </w:rPr>
  </w:style>
  <w:style w:type="paragraph" w:customStyle="1" w:styleId="-b">
    <w:name w:val="Список [-] (ПЗ)"/>
    <w:basedOn w:val="a8"/>
    <w:rsid w:val="00104D08"/>
    <w:pPr>
      <w:tabs>
        <w:tab w:val="num" w:pos="432"/>
      </w:tabs>
      <w:autoSpaceDE w:val="0"/>
      <w:autoSpaceDN w:val="0"/>
      <w:spacing w:after="0" w:line="240" w:lineRule="auto"/>
      <w:ind w:left="432" w:hanging="432"/>
      <w:jc w:val="left"/>
    </w:pPr>
    <w:rPr>
      <w:sz w:val="20"/>
      <w:lang w:val="en-US" w:eastAsia="en-US"/>
    </w:rPr>
  </w:style>
  <w:style w:type="paragraph" w:customStyle="1" w:styleId="afffffffffffffffffff0">
    <w:name w:val="Названия столбцов в таблице"/>
    <w:basedOn w:val="a8"/>
    <w:rsid w:val="00104D08"/>
    <w:pPr>
      <w:autoSpaceDE w:val="0"/>
      <w:autoSpaceDN w:val="0"/>
      <w:spacing w:before="40" w:after="40" w:line="240" w:lineRule="auto"/>
      <w:ind w:left="0"/>
      <w:jc w:val="center"/>
    </w:pPr>
    <w:rPr>
      <w:rFonts w:ascii="Times New Roman" w:hAnsi="Times New Roman"/>
      <w:b/>
      <w:bCs/>
      <w:sz w:val="20"/>
      <w:lang w:eastAsia="en-US"/>
    </w:rPr>
  </w:style>
  <w:style w:type="paragraph" w:customStyle="1" w:styleId="afffffffffffffffffff1">
    <w:name w:val="Текст в таблице"/>
    <w:basedOn w:val="a8"/>
    <w:rsid w:val="00104D08"/>
    <w:pPr>
      <w:autoSpaceDE w:val="0"/>
      <w:autoSpaceDN w:val="0"/>
      <w:spacing w:before="40" w:after="40" w:line="240" w:lineRule="auto"/>
      <w:ind w:left="0"/>
      <w:jc w:val="center"/>
    </w:pPr>
    <w:rPr>
      <w:rFonts w:ascii="Times New Roman" w:hAnsi="Times New Roman"/>
      <w:sz w:val="20"/>
      <w:lang w:eastAsia="en-US"/>
    </w:rPr>
  </w:style>
  <w:style w:type="paragraph" w:customStyle="1" w:styleId="afffffffffffffffffff2">
    <w:name w:val="Нумерация столбцов в таблице"/>
    <w:basedOn w:val="a8"/>
    <w:rsid w:val="00104D08"/>
    <w:pPr>
      <w:autoSpaceDE w:val="0"/>
      <w:autoSpaceDN w:val="0"/>
      <w:spacing w:before="40" w:after="40" w:line="240" w:lineRule="auto"/>
      <w:ind w:left="0"/>
      <w:jc w:val="center"/>
    </w:pPr>
    <w:rPr>
      <w:rFonts w:ascii="Times New Roman" w:hAnsi="Times New Roman"/>
      <w:b/>
      <w:bCs/>
      <w:sz w:val="20"/>
      <w:lang w:eastAsia="en-US"/>
    </w:rPr>
  </w:style>
  <w:style w:type="paragraph" w:customStyle="1" w:styleId="afffffffffffffffffff3">
    <w:name w:val="Стил"/>
    <w:basedOn w:val="a8"/>
    <w:rsid w:val="00104D08"/>
    <w:pPr>
      <w:spacing w:after="0" w:line="240" w:lineRule="auto"/>
      <w:ind w:left="0"/>
      <w:jc w:val="center"/>
    </w:pPr>
    <w:rPr>
      <w:rFonts w:ascii="Times New Roman" w:hAnsi="Times New Roman"/>
      <w:caps/>
      <w:outline/>
      <w:sz w:val="44"/>
      <w:szCs w:val="12"/>
    </w:rPr>
  </w:style>
  <w:style w:type="paragraph" w:customStyle="1" w:styleId="afffffffffffffffffff4">
    <w:name w:val="Заголовок*"/>
    <w:basedOn w:val="7"/>
    <w:rsid w:val="00104D08"/>
    <w:pPr>
      <w:keepLines w:val="0"/>
      <w:pageBreakBefore/>
      <w:spacing w:before="4200"/>
      <w:ind w:left="1701"/>
      <w:jc w:val="center"/>
    </w:pPr>
    <w:rPr>
      <w:rFonts w:ascii="Times New Roman" w:eastAsia="Times New Roman" w:hAnsi="Times New Roman" w:cs="Times New Roman"/>
      <w:b/>
      <w:i w:val="0"/>
      <w:iCs w:val="0"/>
      <w:snapToGrid w:val="0"/>
      <w:color w:val="auto"/>
      <w:sz w:val="52"/>
    </w:rPr>
  </w:style>
  <w:style w:type="paragraph" w:customStyle="1" w:styleId="ConsNonformat">
    <w:name w:val="ConsNonformat"/>
    <w:rsid w:val="00104D08"/>
    <w:pPr>
      <w:widowControl w:val="0"/>
      <w:autoSpaceDE w:val="0"/>
      <w:autoSpaceDN w:val="0"/>
      <w:adjustRightInd w:val="0"/>
      <w:spacing w:before="0"/>
    </w:pPr>
    <w:rPr>
      <w:rFonts w:ascii="Courier New" w:eastAsia="MS Mincho" w:hAnsi="Courier New" w:cs="Courier New"/>
      <w:sz w:val="20"/>
      <w:szCs w:val="20"/>
      <w:lang w:eastAsia="ru-RU"/>
    </w:rPr>
  </w:style>
  <w:style w:type="paragraph" w:customStyle="1" w:styleId="313">
    <w:name w:val="Обычный31"/>
    <w:rsid w:val="00104D08"/>
    <w:pPr>
      <w:widowControl w:val="0"/>
      <w:spacing w:before="0"/>
    </w:pPr>
    <w:rPr>
      <w:rFonts w:ascii="Times New Roman" w:eastAsia="MS Mincho" w:hAnsi="Times New Roman" w:cs="Times New Roman"/>
      <w:sz w:val="20"/>
      <w:szCs w:val="20"/>
      <w:lang w:eastAsia="ru-RU"/>
    </w:rPr>
  </w:style>
  <w:style w:type="paragraph" w:customStyle="1" w:styleId="afffffffffffffffffff5">
    <w:name w:val="Подпись к рисунку"/>
    <w:basedOn w:val="afffff"/>
    <w:link w:val="afffffffffffffffffff6"/>
    <w:autoRedefine/>
    <w:rsid w:val="00104D08"/>
    <w:pPr>
      <w:widowControl w:val="0"/>
      <w:numPr>
        <w:ilvl w:val="0"/>
      </w:numPr>
      <w:tabs>
        <w:tab w:val="num" w:pos="284"/>
      </w:tabs>
      <w:autoSpaceDE w:val="0"/>
      <w:autoSpaceDN w:val="0"/>
      <w:adjustRightInd w:val="0"/>
      <w:spacing w:before="0" w:after="0" w:line="312" w:lineRule="auto"/>
      <w:ind w:left="851" w:right="991" w:firstLine="540"/>
      <w:jc w:val="center"/>
    </w:pPr>
    <w:rPr>
      <w:bCs/>
      <w:kern w:val="0"/>
      <w:sz w:val="24"/>
      <w:szCs w:val="24"/>
    </w:rPr>
  </w:style>
  <w:style w:type="character" w:customStyle="1" w:styleId="afffffffffffffffffff6">
    <w:name w:val="Подпись к рисунку Знак"/>
    <w:basedOn w:val="a9"/>
    <w:link w:val="afffffffffffffffffff5"/>
    <w:rsid w:val="00104D08"/>
    <w:rPr>
      <w:rFonts w:ascii="Times New Roman" w:eastAsia="Times New Roman" w:hAnsi="Times New Roman" w:cs="Times New Roman"/>
      <w:b/>
      <w:bCs/>
      <w:sz w:val="24"/>
      <w:szCs w:val="24"/>
      <w:lang w:eastAsia="ru-RU"/>
    </w:rPr>
  </w:style>
  <w:style w:type="paragraph" w:customStyle="1" w:styleId="afffffffffffffffffff7">
    <w:name w:val="Иллюстрации"/>
    <w:basedOn w:val="a8"/>
    <w:rsid w:val="00104D08"/>
    <w:pPr>
      <w:spacing w:before="120" w:after="0" w:line="360" w:lineRule="auto"/>
      <w:ind w:left="0" w:firstLine="709"/>
    </w:pPr>
    <w:rPr>
      <w:rFonts w:ascii="Times New Roman" w:hAnsi="Times New Roman"/>
      <w:szCs w:val="24"/>
    </w:rPr>
  </w:style>
  <w:style w:type="paragraph" w:customStyle="1" w:styleId="1fffff0">
    <w:name w:val="Таблица подзаголовок 1"/>
    <w:basedOn w:val="affe"/>
    <w:rsid w:val="00104D08"/>
    <w:pPr>
      <w:spacing w:line="240" w:lineRule="auto"/>
      <w:ind w:left="0"/>
      <w:jc w:val="left"/>
    </w:pPr>
    <w:rPr>
      <w:rFonts w:ascii="Times New Roman" w:hAnsi="Times New Roman"/>
      <w:b/>
      <w:sz w:val="22"/>
      <w:szCs w:val="22"/>
    </w:rPr>
  </w:style>
  <w:style w:type="paragraph" w:customStyle="1" w:styleId="afffffffffffffffffff8">
    <w:name w:val="Таблица виды"/>
    <w:basedOn w:val="a8"/>
    <w:link w:val="afffffffffffffffffff9"/>
    <w:rsid w:val="00104D08"/>
    <w:pPr>
      <w:spacing w:after="0" w:line="240" w:lineRule="auto"/>
      <w:ind w:left="0"/>
      <w:jc w:val="left"/>
    </w:pPr>
    <w:rPr>
      <w:rFonts w:ascii="Times New Roman" w:hAnsi="Times New Roman"/>
      <w:i/>
      <w:snapToGrid w:val="0"/>
      <w:sz w:val="22"/>
      <w:szCs w:val="24"/>
    </w:rPr>
  </w:style>
  <w:style w:type="character" w:customStyle="1" w:styleId="afffffffffffffffffff9">
    <w:name w:val="Таблица виды Знак"/>
    <w:basedOn w:val="a9"/>
    <w:link w:val="afffffffffffffffffff8"/>
    <w:rsid w:val="00104D08"/>
    <w:rPr>
      <w:rFonts w:ascii="Times New Roman" w:eastAsia="Times New Roman" w:hAnsi="Times New Roman" w:cs="Times New Roman"/>
      <w:i/>
      <w:snapToGrid w:val="0"/>
      <w:szCs w:val="24"/>
      <w:lang w:eastAsia="ru-RU"/>
    </w:rPr>
  </w:style>
  <w:style w:type="paragraph" w:customStyle="1" w:styleId="afffffffffffffffffffa">
    <w:name w:val="Таблица шапка"/>
    <w:basedOn w:val="19"/>
    <w:rsid w:val="00104D08"/>
    <w:pPr>
      <w:tabs>
        <w:tab w:val="clear" w:pos="1440"/>
      </w:tabs>
      <w:overflowPunct/>
      <w:autoSpaceDE/>
      <w:autoSpaceDN/>
      <w:adjustRightInd/>
      <w:spacing w:before="0" w:after="0"/>
      <w:textAlignment w:val="auto"/>
    </w:pPr>
    <w:rPr>
      <w:rFonts w:ascii="Times New Roman" w:hAnsi="Times New Roman"/>
      <w:caps w:val="0"/>
      <w:noProof w:val="0"/>
      <w:kern w:val="0"/>
      <w:sz w:val="20"/>
    </w:rPr>
  </w:style>
  <w:style w:type="paragraph" w:customStyle="1" w:styleId="2fffa">
    <w:name w:val="Таблица шапка 2"/>
    <w:basedOn w:val="afffffffffffffffffffa"/>
    <w:rsid w:val="00104D08"/>
    <w:pPr>
      <w:jc w:val="center"/>
    </w:pPr>
    <w:rPr>
      <w:snapToGrid w:val="0"/>
    </w:rPr>
  </w:style>
  <w:style w:type="paragraph" w:customStyle="1" w:styleId="afffffffffffffffffffb">
    <w:name w:val="Таблица шапка отступ"/>
    <w:basedOn w:val="afffffffffffffffffffa"/>
    <w:rsid w:val="00104D08"/>
    <w:pPr>
      <w:ind w:firstLine="360"/>
    </w:pPr>
    <w:rPr>
      <w:snapToGrid w:val="0"/>
    </w:rPr>
  </w:style>
  <w:style w:type="paragraph" w:customStyle="1" w:styleId="09Osnovnoitekst">
    <w:name w:val="09 Osnovnoi tekst"/>
    <w:basedOn w:val="affe"/>
    <w:rsid w:val="00104D08"/>
    <w:pPr>
      <w:spacing w:line="360" w:lineRule="auto"/>
      <w:ind w:left="0" w:firstLine="357"/>
    </w:pPr>
    <w:rPr>
      <w:rFonts w:ascii="Times New Roman" w:hAnsi="Times New Roman"/>
      <w:szCs w:val="24"/>
    </w:rPr>
  </w:style>
  <w:style w:type="paragraph" w:customStyle="1" w:styleId="2fffb">
    <w:name w:val="Таблиа шапка 2"/>
    <w:basedOn w:val="afffffffffffffffffffa"/>
    <w:rsid w:val="00104D08"/>
    <w:pPr>
      <w:jc w:val="center"/>
    </w:pPr>
    <w:rPr>
      <w:snapToGrid w:val="0"/>
      <w:sz w:val="22"/>
    </w:rPr>
  </w:style>
  <w:style w:type="paragraph" w:customStyle="1" w:styleId="afffffffffffffffffffc">
    <w:name w:val="Основной текст таблицы"/>
    <w:basedOn w:val="affe"/>
    <w:next w:val="affe"/>
    <w:rsid w:val="00104D08"/>
    <w:pPr>
      <w:overflowPunct w:val="0"/>
      <w:autoSpaceDE w:val="0"/>
      <w:autoSpaceDN w:val="0"/>
      <w:adjustRightInd w:val="0"/>
      <w:spacing w:before="40" w:after="40" w:line="240" w:lineRule="auto"/>
      <w:ind w:left="0" w:firstLine="567"/>
      <w:jc w:val="center"/>
      <w:textAlignment w:val="baseline"/>
    </w:pPr>
    <w:rPr>
      <w:rFonts w:ascii="Times New Roman" w:hAnsi="Times New Roman"/>
      <w:sz w:val="26"/>
    </w:rPr>
  </w:style>
  <w:style w:type="paragraph" w:customStyle="1" w:styleId="12f1">
    <w:name w:val="12 îòñòóï"/>
    <w:basedOn w:val="a8"/>
    <w:rsid w:val="00104D08"/>
    <w:pPr>
      <w:overflowPunct w:val="0"/>
      <w:autoSpaceDE w:val="0"/>
      <w:autoSpaceDN w:val="0"/>
      <w:adjustRightInd w:val="0"/>
      <w:spacing w:line="360" w:lineRule="auto"/>
      <w:ind w:left="0" w:firstLine="720"/>
      <w:textAlignment w:val="baseline"/>
    </w:pPr>
    <w:rPr>
      <w:rFonts w:ascii="Times New Roman" w:hAnsi="Times New Roman"/>
      <w:lang w:val="en-GB"/>
    </w:rPr>
  </w:style>
  <w:style w:type="paragraph" w:customStyle="1" w:styleId="3110">
    <w:name w:val="Основной текст с отступом 311"/>
    <w:basedOn w:val="a8"/>
    <w:rsid w:val="00104D08"/>
    <w:pPr>
      <w:overflowPunct w:val="0"/>
      <w:autoSpaceDE w:val="0"/>
      <w:autoSpaceDN w:val="0"/>
      <w:adjustRightInd w:val="0"/>
      <w:spacing w:after="0" w:line="360" w:lineRule="auto"/>
      <w:ind w:left="0" w:firstLine="720"/>
      <w:textAlignment w:val="baseline"/>
    </w:pPr>
    <w:rPr>
      <w:rFonts w:ascii="Times New Roman" w:hAnsi="Times New Roman"/>
    </w:rPr>
  </w:style>
  <w:style w:type="paragraph" w:customStyle="1" w:styleId="afffffffffffffffffffd">
    <w:name w:val="Части подзаголовок"/>
    <w:basedOn w:val="a8"/>
    <w:next w:val="affe"/>
    <w:rsid w:val="00104D08"/>
    <w:pPr>
      <w:keepNext/>
      <w:overflowPunct w:val="0"/>
      <w:autoSpaceDE w:val="0"/>
      <w:autoSpaceDN w:val="0"/>
      <w:adjustRightInd w:val="0"/>
      <w:spacing w:before="240" w:after="240" w:line="240" w:lineRule="auto"/>
      <w:ind w:left="0"/>
      <w:jc w:val="center"/>
      <w:textAlignment w:val="baseline"/>
    </w:pPr>
    <w:rPr>
      <w:rFonts w:ascii="Times New Roman" w:hAnsi="Times New Roman"/>
      <w:caps/>
      <w:sz w:val="26"/>
    </w:rPr>
  </w:style>
  <w:style w:type="paragraph" w:customStyle="1" w:styleId="-c">
    <w:name w:val="Табл.-текст"/>
    <w:basedOn w:val="affffb"/>
    <w:rsid w:val="00104D08"/>
    <w:pPr>
      <w:jc w:val="center"/>
    </w:pPr>
    <w:rPr>
      <w:rFonts w:ascii="Times New Roman" w:hAnsi="Times New Roman" w:cs="Times New Roman"/>
      <w:sz w:val="24"/>
    </w:rPr>
  </w:style>
  <w:style w:type="paragraph" w:customStyle="1" w:styleId="afffffffffffffffffffe">
    <w:name w:val="Виницкий отчет"/>
    <w:basedOn w:val="a8"/>
    <w:rsid w:val="00104D08"/>
    <w:pPr>
      <w:spacing w:after="0" w:line="312" w:lineRule="auto"/>
      <w:ind w:left="0" w:firstLine="567"/>
    </w:pPr>
    <w:rPr>
      <w:rFonts w:ascii="Times New Roman" w:hAnsi="Times New Roman"/>
      <w:szCs w:val="24"/>
    </w:rPr>
  </w:style>
  <w:style w:type="paragraph" w:customStyle="1" w:styleId="affffffffffffffffffff">
    <w:name w:val="Виницкий таблица"/>
    <w:basedOn w:val="a8"/>
    <w:rsid w:val="00104D08"/>
    <w:pPr>
      <w:spacing w:after="60" w:line="240" w:lineRule="auto"/>
      <w:ind w:left="0"/>
      <w:jc w:val="right"/>
    </w:pPr>
    <w:rPr>
      <w:rFonts w:ascii="Times New Roman" w:hAnsi="Times New Roman"/>
      <w:b/>
      <w:szCs w:val="24"/>
    </w:rPr>
  </w:style>
  <w:style w:type="paragraph" w:customStyle="1" w:styleId="00001">
    <w:name w:val="00001 рисунок подпись"/>
    <w:basedOn w:val="afff0"/>
    <w:link w:val="000010"/>
    <w:rsid w:val="00104D08"/>
    <w:pPr>
      <w:spacing w:after="0" w:line="240" w:lineRule="auto"/>
      <w:ind w:left="0" w:right="176"/>
      <w:jc w:val="center"/>
    </w:pPr>
    <w:rPr>
      <w:b/>
      <w:szCs w:val="28"/>
    </w:rPr>
  </w:style>
  <w:style w:type="character" w:customStyle="1" w:styleId="000010">
    <w:name w:val="00001 рисунок подпись Знак"/>
    <w:basedOn w:val="a9"/>
    <w:link w:val="00001"/>
    <w:rsid w:val="00104D08"/>
    <w:rPr>
      <w:rFonts w:ascii="Arial" w:eastAsia="Times New Roman" w:hAnsi="Arial" w:cs="Times New Roman"/>
      <w:b/>
      <w:sz w:val="24"/>
      <w:szCs w:val="28"/>
      <w:lang w:eastAsia="ru-RU"/>
    </w:rPr>
  </w:style>
  <w:style w:type="paragraph" w:customStyle="1" w:styleId="000011">
    <w:name w:val="00001 выводы"/>
    <w:basedOn w:val="a8"/>
    <w:link w:val="000012"/>
    <w:rsid w:val="00104D08"/>
    <w:pPr>
      <w:widowControl w:val="0"/>
      <w:spacing w:before="120" w:after="0" w:line="360" w:lineRule="auto"/>
      <w:ind w:left="0" w:firstLine="720"/>
    </w:pPr>
    <w:rPr>
      <w:rFonts w:ascii="Times New Roman" w:hAnsi="Times New Roman"/>
      <w:i/>
      <w:iCs/>
      <w:snapToGrid w:val="0"/>
    </w:rPr>
  </w:style>
  <w:style w:type="character" w:customStyle="1" w:styleId="000012">
    <w:name w:val="00001 выводы Знак Знак"/>
    <w:basedOn w:val="a9"/>
    <w:link w:val="000011"/>
    <w:rsid w:val="00104D08"/>
    <w:rPr>
      <w:rFonts w:ascii="Times New Roman" w:eastAsia="Times New Roman" w:hAnsi="Times New Roman" w:cs="Times New Roman"/>
      <w:i/>
      <w:iCs/>
      <w:snapToGrid w:val="0"/>
      <w:sz w:val="24"/>
      <w:szCs w:val="20"/>
      <w:lang w:eastAsia="ru-RU"/>
    </w:rPr>
  </w:style>
  <w:style w:type="paragraph" w:customStyle="1" w:styleId="Iieoaeno">
    <w:name w:val="Iie oaeno"/>
    <w:basedOn w:val="a8"/>
    <w:rsid w:val="00104D08"/>
    <w:pPr>
      <w:widowControl w:val="0"/>
      <w:spacing w:after="0" w:line="240" w:lineRule="auto"/>
      <w:ind w:left="0" w:firstLine="720"/>
    </w:pPr>
    <w:rPr>
      <w:rFonts w:ascii="Times New Roman" w:hAnsi="Times New Roman"/>
      <w:kern w:val="20"/>
    </w:rPr>
  </w:style>
  <w:style w:type="paragraph" w:customStyle="1" w:styleId="CM3">
    <w:name w:val="CM3"/>
    <w:basedOn w:val="Default"/>
    <w:next w:val="Default"/>
    <w:rsid w:val="00104D08"/>
    <w:pPr>
      <w:widowControl w:val="0"/>
      <w:spacing w:line="276" w:lineRule="atLeast"/>
    </w:pPr>
    <w:rPr>
      <w:color w:val="auto"/>
    </w:rPr>
  </w:style>
  <w:style w:type="paragraph" w:customStyle="1" w:styleId="3fa">
    <w:name w:val="3 Заголовок"/>
    <w:basedOn w:val="19"/>
    <w:rsid w:val="00104D08"/>
    <w:pPr>
      <w:tabs>
        <w:tab w:val="clear" w:pos="1440"/>
      </w:tabs>
      <w:overflowPunct/>
      <w:autoSpaceDE/>
      <w:autoSpaceDN/>
      <w:adjustRightInd/>
      <w:spacing w:before="0" w:after="0"/>
      <w:ind w:right="-1333"/>
      <w:jc w:val="both"/>
      <w:textAlignment w:val="auto"/>
    </w:pPr>
    <w:rPr>
      <w:rFonts w:ascii="Times New Roman" w:hAnsi="Times New Roman"/>
      <w:caps w:val="0"/>
      <w:noProof w:val="0"/>
      <w:kern w:val="0"/>
      <w:sz w:val="24"/>
      <w:szCs w:val="24"/>
    </w:rPr>
  </w:style>
  <w:style w:type="paragraph" w:customStyle="1" w:styleId="affffffffffffffffffff0">
    <w:name w:val="Горизонты"/>
    <w:basedOn w:val="a8"/>
    <w:rsid w:val="00104D08"/>
    <w:pPr>
      <w:widowControl w:val="0"/>
      <w:autoSpaceDE w:val="0"/>
      <w:autoSpaceDN w:val="0"/>
      <w:adjustRightInd w:val="0"/>
      <w:spacing w:before="120" w:line="240" w:lineRule="auto"/>
      <w:ind w:left="567" w:hanging="567"/>
    </w:pPr>
    <w:rPr>
      <w:rFonts w:cs="Arial"/>
      <w:szCs w:val="24"/>
    </w:rPr>
  </w:style>
  <w:style w:type="paragraph" w:customStyle="1" w:styleId="wr1">
    <w:name w:val="wr"/>
    <w:basedOn w:val="a8"/>
    <w:rsid w:val="00104D08"/>
    <w:pPr>
      <w:overflowPunct w:val="0"/>
      <w:autoSpaceDE w:val="0"/>
      <w:autoSpaceDN w:val="0"/>
      <w:spacing w:after="0" w:line="360" w:lineRule="auto"/>
      <w:ind w:left="0" w:firstLine="709"/>
    </w:pPr>
    <w:rPr>
      <w:rFonts w:ascii="Times New Roman" w:hAnsi="Times New Roman"/>
      <w:szCs w:val="24"/>
    </w:rPr>
  </w:style>
  <w:style w:type="character" w:customStyle="1" w:styleId="taxon-author">
    <w:name w:val="taxon-author"/>
    <w:basedOn w:val="a9"/>
    <w:rsid w:val="00104D08"/>
  </w:style>
  <w:style w:type="paragraph" w:customStyle="1" w:styleId="affffffffffffffffffff1">
    <w:name w:val="Подпись к фото"/>
    <w:basedOn w:val="a8"/>
    <w:link w:val="affffffffffffffffffff2"/>
    <w:rsid w:val="00104D08"/>
    <w:pPr>
      <w:spacing w:line="240" w:lineRule="auto"/>
      <w:ind w:left="0"/>
      <w:jc w:val="center"/>
    </w:pPr>
    <w:rPr>
      <w:rFonts w:ascii="Times New Roman" w:hAnsi="Times New Roman"/>
      <w:b/>
      <w:sz w:val="22"/>
      <w:szCs w:val="22"/>
    </w:rPr>
  </w:style>
  <w:style w:type="character" w:customStyle="1" w:styleId="affffffffffffffffffff2">
    <w:name w:val="Подпись к фото Знак"/>
    <w:basedOn w:val="a9"/>
    <w:link w:val="affffffffffffffffffff1"/>
    <w:rsid w:val="00104D08"/>
    <w:rPr>
      <w:rFonts w:ascii="Times New Roman" w:eastAsia="Times New Roman" w:hAnsi="Times New Roman" w:cs="Times New Roman"/>
      <w:b/>
      <w:lang w:eastAsia="ru-RU"/>
    </w:rPr>
  </w:style>
  <w:style w:type="paragraph" w:customStyle="1" w:styleId="000013">
    <w:name w:val="00001 текст + Междустр.интервал:  одинарный"/>
    <w:basedOn w:val="a8"/>
    <w:rsid w:val="00104D08"/>
    <w:pPr>
      <w:widowControl w:val="0"/>
      <w:spacing w:before="120" w:after="0" w:line="240" w:lineRule="auto"/>
      <w:ind w:left="0" w:firstLine="720"/>
    </w:pPr>
    <w:rPr>
      <w:rFonts w:ascii="Times New Roman" w:hAnsi="Times New Roman"/>
      <w:snapToGrid w:val="0"/>
    </w:rPr>
  </w:style>
  <w:style w:type="paragraph" w:customStyle="1" w:styleId="ntext">
    <w:name w:val="ntext"/>
    <w:basedOn w:val="a8"/>
    <w:rsid w:val="00104D08"/>
    <w:pPr>
      <w:spacing w:before="100" w:beforeAutospacing="1" w:after="100" w:afterAutospacing="1" w:line="240" w:lineRule="auto"/>
      <w:ind w:left="0"/>
      <w:jc w:val="left"/>
    </w:pPr>
    <w:rPr>
      <w:rFonts w:ascii="Times New Roman" w:hAnsi="Times New Roman"/>
      <w:szCs w:val="24"/>
    </w:rPr>
  </w:style>
  <w:style w:type="paragraph" w:customStyle="1" w:styleId="EIASubheader">
    <w:name w:val="EIA Subheader"/>
    <w:basedOn w:val="a8"/>
    <w:next w:val="a8"/>
    <w:rsid w:val="00104D08"/>
    <w:pPr>
      <w:keepNext/>
      <w:spacing w:before="320" w:after="60" w:line="240" w:lineRule="auto"/>
      <w:ind w:left="1080"/>
    </w:pPr>
    <w:rPr>
      <w:rFonts w:ascii="Arial Bold" w:hAnsi="Arial Bold"/>
      <w:b/>
      <w:i/>
      <w:lang w:val="en-US"/>
    </w:rPr>
  </w:style>
  <w:style w:type="paragraph" w:customStyle="1" w:styleId="103">
    <w:name w:val="Стиль табличный + 10 пт"/>
    <w:basedOn w:val="affffff5"/>
    <w:rsid w:val="00104D08"/>
    <w:rPr>
      <w:sz w:val="20"/>
      <w:szCs w:val="20"/>
    </w:rPr>
  </w:style>
  <w:style w:type="paragraph" w:customStyle="1" w:styleId="2TimesNewRoman13">
    <w:name w:val="Стиль Заголовок 2 + Times New Roman 13 пт не курсив"/>
    <w:basedOn w:val="26"/>
    <w:rsid w:val="00104D08"/>
    <w:pPr>
      <w:pageBreakBefore/>
      <w:spacing w:before="0" w:after="0"/>
      <w:jc w:val="center"/>
    </w:pPr>
    <w:rPr>
      <w:rFonts w:ascii="Times New Roman" w:hAnsi="Times New Roman" w:cs="Times New Roman"/>
      <w:b w:val="0"/>
      <w:bCs w:val="0"/>
      <w:smallCaps/>
      <w:sz w:val="26"/>
      <w:szCs w:val="24"/>
    </w:rPr>
  </w:style>
  <w:style w:type="paragraph" w:customStyle="1" w:styleId="affffffffffffffffffff3">
    <w:name w:val="таблица заголовок"/>
    <w:basedOn w:val="a8"/>
    <w:rsid w:val="00104D08"/>
    <w:pPr>
      <w:shd w:val="clear" w:color="auto" w:fill="FFFFFF"/>
      <w:spacing w:after="0" w:line="240" w:lineRule="auto"/>
      <w:ind w:left="0"/>
    </w:pPr>
    <w:rPr>
      <w:rFonts w:ascii="Times New Roman" w:eastAsia="MS Mincho" w:hAnsi="Times New Roman"/>
      <w:szCs w:val="24"/>
      <w:lang w:eastAsia="ja-JP"/>
    </w:rPr>
  </w:style>
  <w:style w:type="paragraph" w:customStyle="1" w:styleId="11f1">
    <w:name w:val="Стиль табличный + 11 пт"/>
    <w:basedOn w:val="affffff5"/>
    <w:rsid w:val="00104D08"/>
    <w:rPr>
      <w:sz w:val="22"/>
      <w:szCs w:val="22"/>
    </w:rPr>
  </w:style>
  <w:style w:type="paragraph" w:customStyle="1" w:styleId="1111">
    <w:name w:val="Стиль табличный + 11 пт1"/>
    <w:basedOn w:val="affffff5"/>
    <w:rsid w:val="00104D08"/>
    <w:rPr>
      <w:sz w:val="22"/>
    </w:rPr>
  </w:style>
  <w:style w:type="paragraph" w:customStyle="1" w:styleId="1fffff1">
    <w:name w:val="Табличный1"/>
    <w:basedOn w:val="a8"/>
    <w:rsid w:val="00104D08"/>
    <w:pPr>
      <w:widowControl w:val="0"/>
      <w:spacing w:after="0" w:line="240" w:lineRule="auto"/>
      <w:ind w:left="0"/>
      <w:jc w:val="center"/>
    </w:pPr>
    <w:rPr>
      <w:rFonts w:ascii="Times New Roman" w:hAnsi="Times New Roman"/>
      <w:sz w:val="20"/>
    </w:rPr>
  </w:style>
  <w:style w:type="paragraph" w:customStyle="1" w:styleId="314">
    <w:name w:val="Основной текст 31"/>
    <w:basedOn w:val="a8"/>
    <w:rsid w:val="00104D08"/>
    <w:pPr>
      <w:spacing w:after="0" w:line="240" w:lineRule="auto"/>
      <w:ind w:left="0"/>
      <w:jc w:val="center"/>
    </w:pPr>
    <w:rPr>
      <w:rFonts w:ascii="MS Sans Serif" w:hAnsi="MS Sans Serif"/>
      <w:lang w:val="en-US"/>
    </w:rPr>
  </w:style>
  <w:style w:type="paragraph" w:customStyle="1" w:styleId="1fffff2">
    <w:name w:val="заголовок1"/>
    <w:basedOn w:val="1c"/>
    <w:rsid w:val="00104D08"/>
    <w:pPr>
      <w:keepNext/>
      <w:tabs>
        <w:tab w:val="clear" w:pos="9639"/>
      </w:tabs>
      <w:spacing w:before="120" w:after="0" w:line="240" w:lineRule="auto"/>
      <w:ind w:left="0" w:firstLine="0"/>
    </w:pPr>
    <w:rPr>
      <w:rFonts w:ascii="Times New Roman" w:hAnsi="Times New Roman"/>
      <w:noProof w:val="0"/>
    </w:rPr>
  </w:style>
  <w:style w:type="paragraph" w:customStyle="1" w:styleId="3fb">
    <w:name w:val="оглавление3"/>
    <w:basedOn w:val="afff0"/>
    <w:rsid w:val="00104D08"/>
    <w:pPr>
      <w:spacing w:before="60" w:after="0" w:line="360" w:lineRule="auto"/>
      <w:ind w:left="0"/>
    </w:pPr>
    <w:rPr>
      <w:rFonts w:ascii="Times New Roman" w:hAnsi="Times New Roman"/>
      <w:b/>
      <w:bCs/>
      <w:i/>
      <w:iCs/>
      <w:snapToGrid w:val="0"/>
      <w:color w:val="000000"/>
      <w:szCs w:val="32"/>
    </w:rPr>
  </w:style>
  <w:style w:type="paragraph" w:customStyle="1" w:styleId="EIANormal">
    <w:name w:val="Обычный.EIA Normal"/>
    <w:rsid w:val="00104D08"/>
    <w:pPr>
      <w:suppressAutoHyphens/>
      <w:spacing w:before="240" w:after="60"/>
      <w:ind w:left="1080"/>
      <w:jc w:val="both"/>
    </w:pPr>
    <w:rPr>
      <w:rFonts w:ascii="Arial" w:eastAsia="Arial" w:hAnsi="Arial" w:cs="Times New Roman"/>
      <w:sz w:val="24"/>
      <w:szCs w:val="20"/>
      <w:lang w:val="en-US" w:eastAsia="ar-SA"/>
    </w:rPr>
  </w:style>
  <w:style w:type="paragraph" w:customStyle="1" w:styleId="EIABullet1">
    <w:name w:val="Маркированный список.EIA Bullet 1"/>
    <w:basedOn w:val="a8"/>
    <w:rsid w:val="00104D08"/>
    <w:pPr>
      <w:tabs>
        <w:tab w:val="num" w:pos="1287"/>
      </w:tabs>
      <w:suppressAutoHyphens/>
      <w:spacing w:before="240" w:after="60" w:line="240" w:lineRule="auto"/>
      <w:ind w:left="1080" w:hanging="360"/>
    </w:pPr>
    <w:rPr>
      <w:rFonts w:eastAsia="Arial"/>
      <w:lang w:val="en-US" w:eastAsia="ar-SA"/>
    </w:rPr>
  </w:style>
  <w:style w:type="paragraph" w:customStyle="1" w:styleId="affffffffffffffffffff4">
    <w:name w:val="Основной шрифт абзаца Знак"/>
    <w:basedOn w:val="a8"/>
    <w:rsid w:val="00104D08"/>
    <w:pPr>
      <w:spacing w:after="160" w:line="240" w:lineRule="exact"/>
      <w:ind w:left="0"/>
      <w:jc w:val="left"/>
    </w:pPr>
    <w:rPr>
      <w:rFonts w:ascii="Verdana" w:hAnsi="Verdana" w:cs="Verdana"/>
      <w:sz w:val="20"/>
      <w:lang w:val="en-US" w:eastAsia="en-US"/>
    </w:rPr>
  </w:style>
  <w:style w:type="paragraph" w:customStyle="1" w:styleId="affffffffffffffffffff5">
    <w:name w:val="В таблице: Текст"/>
    <w:basedOn w:val="a8"/>
    <w:rsid w:val="00104D08"/>
    <w:pPr>
      <w:keepNext/>
      <w:keepLines/>
      <w:overflowPunct w:val="0"/>
      <w:autoSpaceDE w:val="0"/>
      <w:autoSpaceDN w:val="0"/>
      <w:adjustRightInd w:val="0"/>
      <w:spacing w:after="0" w:line="240" w:lineRule="auto"/>
      <w:ind w:left="0"/>
      <w:jc w:val="left"/>
      <w:textAlignment w:val="baseline"/>
    </w:pPr>
    <w:rPr>
      <w:sz w:val="20"/>
    </w:rPr>
  </w:style>
  <w:style w:type="paragraph" w:customStyle="1" w:styleId="2fffc">
    <w:name w:val="Основной текст с отступом2"/>
    <w:basedOn w:val="a8"/>
    <w:rsid w:val="00104D08"/>
    <w:pPr>
      <w:widowControl w:val="0"/>
      <w:overflowPunct w:val="0"/>
      <w:autoSpaceDE w:val="0"/>
      <w:autoSpaceDN w:val="0"/>
      <w:adjustRightInd w:val="0"/>
      <w:spacing w:line="240" w:lineRule="auto"/>
      <w:ind w:left="283"/>
      <w:jc w:val="left"/>
      <w:textAlignment w:val="baseline"/>
    </w:pPr>
    <w:rPr>
      <w:rFonts w:ascii="Times New Roman" w:hAnsi="Times New Roman"/>
      <w:sz w:val="20"/>
    </w:rPr>
  </w:style>
  <w:style w:type="paragraph" w:customStyle="1" w:styleId="1fffff3">
    <w:name w:val="Знак Знак Знак Знак Знак Знак Знак Знак Знак Знак Знак Знак1 Знак"/>
    <w:basedOn w:val="a8"/>
    <w:rsid w:val="00104D08"/>
    <w:pPr>
      <w:keepLines/>
      <w:spacing w:after="160" w:line="240" w:lineRule="exact"/>
      <w:ind w:left="0"/>
      <w:jc w:val="left"/>
    </w:pPr>
    <w:rPr>
      <w:rFonts w:ascii="Verdana" w:eastAsia="MS Mincho" w:hAnsi="Verdana" w:cs="Franklin Gothic Book"/>
      <w:sz w:val="20"/>
      <w:lang w:val="en-US" w:eastAsia="en-US"/>
    </w:rPr>
  </w:style>
  <w:style w:type="paragraph" w:customStyle="1" w:styleId="11f2">
    <w:name w:val="Знак Знак Знак Знак Знак Знак Знак Знак Знак Знак Знак Знак1 Знак Знак Знак1"/>
    <w:basedOn w:val="a8"/>
    <w:rsid w:val="00104D08"/>
    <w:pPr>
      <w:keepLines/>
      <w:spacing w:after="160" w:line="240" w:lineRule="exact"/>
      <w:ind w:left="0"/>
      <w:jc w:val="left"/>
    </w:pPr>
    <w:rPr>
      <w:rFonts w:ascii="Verdana" w:eastAsia="MS Mincho" w:hAnsi="Verdana" w:cs="Franklin Gothic Book"/>
      <w:sz w:val="20"/>
      <w:lang w:val="en-US" w:eastAsia="en-US"/>
    </w:rPr>
  </w:style>
  <w:style w:type="paragraph" w:customStyle="1" w:styleId="1121">
    <w:name w:val="Стиль табличный + 11 пт2"/>
    <w:basedOn w:val="a8"/>
    <w:rsid w:val="00104D08"/>
    <w:pPr>
      <w:keepLines/>
      <w:spacing w:after="0" w:line="240" w:lineRule="auto"/>
      <w:ind w:left="0"/>
      <w:jc w:val="center"/>
    </w:pPr>
    <w:rPr>
      <w:rFonts w:ascii="Times New Roman" w:hAnsi="Times New Roman"/>
      <w:sz w:val="22"/>
      <w:szCs w:val="24"/>
    </w:rPr>
  </w:style>
  <w:style w:type="paragraph" w:customStyle="1" w:styleId="13pt">
    <w:name w:val="Стиль табличный + 13 pt"/>
    <w:basedOn w:val="affffff5"/>
    <w:rsid w:val="00104D08"/>
    <w:rPr>
      <w:sz w:val="22"/>
    </w:rPr>
  </w:style>
  <w:style w:type="numbering" w:customStyle="1" w:styleId="SymbolSymbol222063">
    <w:name w:val="Стиль Symbol (Symbol) Слева:  222 см Выступ:  063 см"/>
    <w:basedOn w:val="ab"/>
    <w:rsid w:val="00104D08"/>
    <w:pPr>
      <w:numPr>
        <w:numId w:val="43"/>
      </w:numPr>
    </w:pPr>
  </w:style>
  <w:style w:type="paragraph" w:customStyle="1" w:styleId="11f3">
    <w:name w:val="Знак Знак Знак1 Знак Знак Знак Знак Знак Знак1 Знак Знак Знак Знак Знак Знак Знак Знак Знак Знак"/>
    <w:basedOn w:val="a8"/>
    <w:rsid w:val="00104D08"/>
    <w:pPr>
      <w:keepLines/>
      <w:spacing w:after="160" w:line="240" w:lineRule="exact"/>
      <w:ind w:left="0"/>
      <w:jc w:val="left"/>
    </w:pPr>
    <w:rPr>
      <w:rFonts w:ascii="Verdana" w:eastAsia="MS Mincho" w:hAnsi="Verdana" w:cs="Franklin Gothic Book"/>
      <w:sz w:val="20"/>
      <w:lang w:val="en-US" w:eastAsia="en-US"/>
    </w:rPr>
  </w:style>
  <w:style w:type="character" w:customStyle="1" w:styleId="af1">
    <w:name w:val="Без интервала Знак"/>
    <w:aliases w:val="Приложения Знак"/>
    <w:basedOn w:val="a9"/>
    <w:link w:val="af0"/>
    <w:rsid w:val="00104D08"/>
    <w:rPr>
      <w:rFonts w:ascii="Times New Roman" w:eastAsia="Times New Roman" w:hAnsi="Times New Roman" w:cs="Times New Roman"/>
      <w:sz w:val="20"/>
      <w:szCs w:val="20"/>
      <w:lang w:eastAsia="ru-RU"/>
    </w:rPr>
  </w:style>
  <w:style w:type="character" w:customStyle="1" w:styleId="1ff0">
    <w:name w:val="Стиль1 Знак"/>
    <w:basedOn w:val="a9"/>
    <w:link w:val="1ff"/>
    <w:rsid w:val="00104D08"/>
    <w:rPr>
      <w:rFonts w:ascii="Times New Roman" w:eastAsia="Times New Roman" w:hAnsi="Times New Roman" w:cs="Times New Roman"/>
      <w:sz w:val="24"/>
      <w:szCs w:val="20"/>
      <w:lang w:eastAsia="ru-RU"/>
    </w:rPr>
  </w:style>
  <w:style w:type="character" w:styleId="affffffffffffffffffff6">
    <w:name w:val="Subtle Reference"/>
    <w:basedOn w:val="a9"/>
    <w:qFormat/>
    <w:rsid w:val="00104D08"/>
    <w:rPr>
      <w:smallCaps/>
      <w:color w:val="C0504D"/>
      <w:u w:val="single"/>
    </w:rPr>
  </w:style>
  <w:style w:type="character" w:customStyle="1" w:styleId="2f1">
    <w:name w:val="Список 2 Знак"/>
    <w:aliases w:val="литература Знак"/>
    <w:basedOn w:val="a9"/>
    <w:link w:val="2f0"/>
    <w:rsid w:val="00104D08"/>
    <w:rPr>
      <w:rFonts w:ascii="Arial" w:eastAsia="Times New Roman" w:hAnsi="Arial" w:cs="Times New Roman"/>
      <w:sz w:val="24"/>
      <w:szCs w:val="20"/>
      <w:lang w:eastAsia="ru-RU"/>
    </w:rPr>
  </w:style>
  <w:style w:type="character" w:customStyle="1" w:styleId="CaptionChar">
    <w:name w:val="Caption Char Знак"/>
    <w:aliases w:val="Caption Char1 Char Знак,Caption Char Char Char Знак,Caption Char1 Char1 Char Char Знак,Caption Char2 Char Char Char Char Знак,Caption Char1 Char Char1 Char Char Char Знак,Caption Char2 Char Char Char1 Char Char Char Знак"/>
    <w:basedOn w:val="a9"/>
    <w:locked/>
    <w:rsid w:val="00104D08"/>
    <w:rPr>
      <w:rFonts w:cs="Times New Roman"/>
      <w:i/>
      <w:sz w:val="24"/>
      <w:lang w:val="en-GB" w:eastAsia="en-US" w:bidi="ar-SA"/>
    </w:rPr>
  </w:style>
  <w:style w:type="paragraph" w:customStyle="1" w:styleId="4f">
    <w:name w:val="Заголовок_4"/>
    <w:basedOn w:val="4"/>
    <w:rsid w:val="00104D08"/>
    <w:pPr>
      <w:keepLines w:val="0"/>
      <w:spacing w:before="0" w:line="360" w:lineRule="auto"/>
      <w:ind w:firstLine="709"/>
    </w:pPr>
    <w:rPr>
      <w:rFonts w:ascii="Times New Roman" w:eastAsia="Times New Roman" w:hAnsi="Times New Roman" w:cs="Times New Roman"/>
      <w:iCs w:val="0"/>
      <w:color w:val="auto"/>
      <w:sz w:val="26"/>
      <w:szCs w:val="26"/>
      <w:lang w:val="en-US"/>
    </w:rPr>
  </w:style>
  <w:style w:type="table" w:styleId="affffffffffffffffffff7">
    <w:name w:val="Table Professional"/>
    <w:basedOn w:val="aa"/>
    <w:rsid w:val="00104D08"/>
    <w:pPr>
      <w:spacing w:before="0"/>
      <w:jc w:val="center"/>
    </w:pPr>
    <w:rPr>
      <w:rFonts w:ascii="Times New Roman" w:eastAsia="MS Mincho"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comment">
    <w:name w:val="comment"/>
    <w:basedOn w:val="a8"/>
    <w:rsid w:val="00104D08"/>
    <w:pPr>
      <w:spacing w:before="100" w:beforeAutospacing="1" w:after="100" w:afterAutospacing="1" w:line="240" w:lineRule="auto"/>
      <w:ind w:left="0"/>
      <w:jc w:val="left"/>
    </w:pPr>
    <w:rPr>
      <w:rFonts w:ascii="Times New Roman" w:hAnsi="Times New Roman"/>
      <w:szCs w:val="24"/>
    </w:rPr>
  </w:style>
  <w:style w:type="paragraph" w:customStyle="1" w:styleId="1fffff4">
    <w:name w:val="Название объекта1"/>
    <w:basedOn w:val="a8"/>
    <w:rsid w:val="00104D08"/>
    <w:pPr>
      <w:spacing w:before="100" w:beforeAutospacing="1" w:after="100" w:afterAutospacing="1" w:line="240" w:lineRule="auto"/>
      <w:ind w:left="0"/>
      <w:jc w:val="left"/>
    </w:pPr>
    <w:rPr>
      <w:rFonts w:ascii="Times New Roman" w:hAnsi="Times New Roman"/>
      <w:szCs w:val="24"/>
    </w:rPr>
  </w:style>
  <w:style w:type="paragraph" w:customStyle="1" w:styleId="ETmarklist">
    <w:name w:val="ET_mark_list"/>
    <w:basedOn w:val="a8"/>
    <w:rsid w:val="00104D08"/>
    <w:pPr>
      <w:numPr>
        <w:numId w:val="44"/>
      </w:numPr>
      <w:tabs>
        <w:tab w:val="clear" w:pos="1834"/>
        <w:tab w:val="num" w:pos="360"/>
        <w:tab w:val="num" w:pos="1437"/>
        <w:tab w:val="num" w:pos="1620"/>
      </w:tabs>
      <w:spacing w:line="240" w:lineRule="auto"/>
      <w:ind w:left="1600" w:hanging="340"/>
    </w:pPr>
    <w:rPr>
      <w:rFonts w:ascii="Times New Roman" w:hAnsi="Times New Roman"/>
      <w:szCs w:val="24"/>
    </w:rPr>
  </w:style>
  <w:style w:type="character" w:customStyle="1" w:styleId="citation">
    <w:name w:val="citation"/>
    <w:basedOn w:val="a9"/>
    <w:rsid w:val="00104D08"/>
  </w:style>
  <w:style w:type="paragraph" w:customStyle="1" w:styleId="IauiueP3">
    <w:name w:val="Iau?iue.…P3"/>
    <w:rsid w:val="00104D08"/>
    <w:pPr>
      <w:overflowPunct w:val="0"/>
      <w:autoSpaceDE w:val="0"/>
      <w:autoSpaceDN w:val="0"/>
      <w:adjustRightInd w:val="0"/>
      <w:spacing w:before="0"/>
      <w:textAlignment w:val="baseline"/>
    </w:pPr>
    <w:rPr>
      <w:rFonts w:ascii="Times New Roman" w:eastAsia="Times New Roman" w:hAnsi="Times New Roman" w:cs="Times New Roman"/>
      <w:sz w:val="20"/>
      <w:szCs w:val="20"/>
      <w:lang w:eastAsia="ru-RU"/>
    </w:rPr>
  </w:style>
  <w:style w:type="paragraph" w:customStyle="1" w:styleId="IauiueP2">
    <w:name w:val="Iau?iue.…P2"/>
    <w:rsid w:val="00104D08"/>
    <w:pPr>
      <w:overflowPunct w:val="0"/>
      <w:autoSpaceDE w:val="0"/>
      <w:autoSpaceDN w:val="0"/>
      <w:adjustRightInd w:val="0"/>
      <w:spacing w:before="0"/>
      <w:textAlignment w:val="baseline"/>
    </w:pPr>
    <w:rPr>
      <w:rFonts w:ascii="Times New Roman" w:eastAsia="Times New Roman" w:hAnsi="Times New Roman" w:cs="Times New Roman"/>
      <w:sz w:val="20"/>
      <w:szCs w:val="20"/>
      <w:lang w:eastAsia="ru-RU"/>
    </w:rPr>
  </w:style>
  <w:style w:type="paragraph" w:customStyle="1" w:styleId="2fffd">
    <w:name w:val="Абзац списка2"/>
    <w:basedOn w:val="a8"/>
    <w:rsid w:val="00104D08"/>
    <w:pPr>
      <w:spacing w:after="200" w:line="276" w:lineRule="auto"/>
      <w:ind w:left="720"/>
      <w:jc w:val="left"/>
    </w:pPr>
    <w:rPr>
      <w:rFonts w:ascii="Calibri" w:hAnsi="Calibri"/>
      <w:sz w:val="22"/>
      <w:szCs w:val="22"/>
      <w:lang w:eastAsia="en-US"/>
    </w:rPr>
  </w:style>
  <w:style w:type="paragraph" w:customStyle="1" w:styleId="affffffffffffffffffff8">
    <w:name w:val="Без отступа"/>
    <w:basedOn w:val="a8"/>
    <w:link w:val="affffffffffffffffffff9"/>
    <w:rsid w:val="00104D08"/>
    <w:pPr>
      <w:spacing w:after="0" w:line="360" w:lineRule="auto"/>
      <w:ind w:left="0"/>
    </w:pPr>
    <w:rPr>
      <w:rFonts w:ascii="Times New Roman" w:eastAsia="SimSun" w:hAnsi="Times New Roman"/>
      <w:szCs w:val="24"/>
    </w:rPr>
  </w:style>
  <w:style w:type="character" w:customStyle="1" w:styleId="affffffffffffffffffff9">
    <w:name w:val="Без отступа Знак"/>
    <w:basedOn w:val="a9"/>
    <w:link w:val="affffffffffffffffffff8"/>
    <w:rsid w:val="00104D08"/>
    <w:rPr>
      <w:rFonts w:ascii="Times New Roman" w:eastAsia="SimSun" w:hAnsi="Times New Roman" w:cs="Times New Roman"/>
      <w:sz w:val="24"/>
      <w:szCs w:val="24"/>
      <w:lang w:eastAsia="ru-RU"/>
    </w:rPr>
  </w:style>
  <w:style w:type="paragraph" w:customStyle="1" w:styleId="1CharChar">
    <w:name w:val="Знак Знак1 Char Char"/>
    <w:basedOn w:val="a8"/>
    <w:rsid w:val="00104D08"/>
    <w:pPr>
      <w:spacing w:after="160" w:line="240" w:lineRule="auto"/>
      <w:ind w:left="0"/>
      <w:jc w:val="left"/>
    </w:pPr>
    <w:rPr>
      <w:b/>
      <w:color w:val="FFFFFF"/>
      <w:sz w:val="32"/>
      <w:lang w:val="en-GB" w:eastAsia="en-US"/>
    </w:rPr>
  </w:style>
  <w:style w:type="paragraph" w:customStyle="1" w:styleId="2105">
    <w:name w:val="Основной текст 2.105"/>
    <w:basedOn w:val="a8"/>
    <w:rsid w:val="00104D08"/>
    <w:pPr>
      <w:widowControl w:val="0"/>
      <w:spacing w:after="0" w:line="360" w:lineRule="auto"/>
      <w:ind w:left="0" w:firstLine="709"/>
    </w:pPr>
    <w:rPr>
      <w:rFonts w:ascii="Times New Roman" w:hAnsi="Times New Roman"/>
      <w:szCs w:val="24"/>
    </w:rPr>
  </w:style>
  <w:style w:type="paragraph" w:customStyle="1" w:styleId="main">
    <w:name w:val="main"/>
    <w:basedOn w:val="a8"/>
    <w:rsid w:val="00104D08"/>
    <w:pPr>
      <w:spacing w:before="100" w:beforeAutospacing="1" w:after="100" w:afterAutospacing="1" w:line="240" w:lineRule="auto"/>
      <w:ind w:left="0"/>
    </w:pPr>
    <w:rPr>
      <w:rFonts w:cs="Arial"/>
      <w:color w:val="000080"/>
      <w:szCs w:val="24"/>
    </w:rPr>
  </w:style>
  <w:style w:type="character" w:styleId="HTML4">
    <w:name w:val="HTML Acronym"/>
    <w:basedOn w:val="a9"/>
    <w:rsid w:val="00104D08"/>
  </w:style>
  <w:style w:type="character" w:customStyle="1" w:styleId="EIAH34">
    <w:name w:val="EIA H3 Знак4"/>
    <w:aliases w:val="- 1.1.1 Знак4,Topic Знак4,lvm 3 Знак4,H3 Знак4,Header 3 Знак4,HAL 3 Знак4,Heading 3 Char Знак4,WEMS3 Знак4,Heading 3 Char Char Char Char Char Char Char Char Char Char Знак4,Main Heading1 Знак4,Main Heading2 Знак3,RSKH3 Знак"/>
    <w:basedOn w:val="a9"/>
    <w:rsid w:val="00104D08"/>
    <w:rPr>
      <w:rFonts w:ascii="Arial" w:eastAsia="Times New Roman" w:hAnsi="Arial" w:cs="TimesDL"/>
      <w:b/>
      <w:bCs/>
      <w:i/>
      <w:sz w:val="24"/>
      <w:szCs w:val="26"/>
      <w:lang w:eastAsia="ru-RU"/>
    </w:rPr>
  </w:style>
  <w:style w:type="paragraph" w:customStyle="1" w:styleId="1CharCharCharCharCharCharCharCharCharCharCharCharCharChar1">
    <w:name w:val="Знак Знак1 Char Char Знак Знак Char Char Знак Знак Char Char Знак Знак Char Char Знак Знак Char Char Знак Знак Char Char Знак Знак Char Char1"/>
    <w:basedOn w:val="a8"/>
    <w:rsid w:val="00104D08"/>
    <w:pPr>
      <w:spacing w:after="160" w:line="240" w:lineRule="exact"/>
      <w:ind w:left="0"/>
      <w:jc w:val="left"/>
    </w:pPr>
    <w:rPr>
      <w:rFonts w:ascii="Symbol" w:hAnsi="Symbol"/>
      <w:sz w:val="20"/>
      <w:lang w:val="en-GB" w:eastAsia="en-US"/>
    </w:rPr>
  </w:style>
  <w:style w:type="paragraph" w:customStyle="1" w:styleId="11f4">
    <w:name w:val="Основной текст11"/>
    <w:basedOn w:val="a8"/>
    <w:rsid w:val="00104D08"/>
    <w:pPr>
      <w:spacing w:after="0" w:line="240" w:lineRule="auto"/>
      <w:ind w:left="0"/>
      <w:jc w:val="left"/>
    </w:pPr>
    <w:rPr>
      <w:snapToGrid w:val="0"/>
      <w:sz w:val="22"/>
    </w:rPr>
  </w:style>
  <w:style w:type="character" w:customStyle="1" w:styleId="11f5">
    <w:name w:val="Номер страницы11"/>
    <w:basedOn w:val="a9"/>
    <w:rsid w:val="00104D08"/>
  </w:style>
  <w:style w:type="paragraph" w:customStyle="1" w:styleId="11f6">
    <w:name w:val="Продолжение списка11"/>
    <w:basedOn w:val="a8"/>
    <w:rsid w:val="00104D08"/>
    <w:pPr>
      <w:widowControl w:val="0"/>
      <w:spacing w:line="240" w:lineRule="auto"/>
      <w:ind w:left="283"/>
      <w:jc w:val="left"/>
    </w:pPr>
    <w:rPr>
      <w:rFonts w:ascii="Times New Roman" w:hAnsi="Times New Roman"/>
      <w:snapToGrid w:val="0"/>
      <w:sz w:val="20"/>
    </w:rPr>
  </w:style>
  <w:style w:type="character" w:customStyle="1" w:styleId="EmailStyle1174">
    <w:name w:val="EmailStyle1174"/>
    <w:basedOn w:val="a9"/>
    <w:rsid w:val="00104D08"/>
    <w:rPr>
      <w:rFonts w:ascii="Arial" w:hAnsi="Arial" w:cs="Arial"/>
      <w:color w:val="000000"/>
      <w:sz w:val="20"/>
    </w:rPr>
  </w:style>
  <w:style w:type="character" w:customStyle="1" w:styleId="511">
    <w:name w:val="Знак Знак51"/>
    <w:basedOn w:val="a9"/>
    <w:rsid w:val="00104D08"/>
    <w:rPr>
      <w:rFonts w:ascii="Arial" w:hAnsi="Arial" w:cs="TimesDL"/>
      <w:b/>
      <w:bCs/>
      <w:i/>
      <w:sz w:val="24"/>
      <w:szCs w:val="26"/>
      <w:lang w:val="ru-RU" w:eastAsia="ru-RU" w:bidi="ar-SA"/>
    </w:rPr>
  </w:style>
  <w:style w:type="paragraph" w:customStyle="1" w:styleId="affffffffffffffffffffa">
    <w:name w:val="титул"/>
    <w:basedOn w:val="a8"/>
    <w:uiPriority w:val="99"/>
    <w:rsid w:val="00104D08"/>
    <w:pPr>
      <w:widowControl w:val="0"/>
      <w:suppressAutoHyphens/>
      <w:spacing w:after="0" w:line="240" w:lineRule="auto"/>
      <w:ind w:left="0" w:firstLine="709"/>
      <w:jc w:val="center"/>
    </w:pPr>
    <w:rPr>
      <w:rFonts w:ascii="Times New Roman" w:hAnsi="Times New Roman"/>
      <w:b/>
      <w:bCs/>
      <w:szCs w:val="24"/>
    </w:rPr>
  </w:style>
  <w:style w:type="paragraph" w:customStyle="1" w:styleId="2text">
    <w:name w:val="2_text"/>
    <w:rsid w:val="00104D08"/>
    <w:pPr>
      <w:spacing w:before="0"/>
    </w:pPr>
    <w:rPr>
      <w:rFonts w:ascii="Times New Roman" w:eastAsia="Times New Roman" w:hAnsi="Times New Roman" w:cs="Times New Roman"/>
      <w:sz w:val="24"/>
      <w:szCs w:val="20"/>
      <w:lang w:eastAsia="ru-RU"/>
    </w:rPr>
  </w:style>
  <w:style w:type="paragraph" w:customStyle="1" w:styleId="BulletedList2">
    <w:name w:val="Bulleted List 2"/>
    <w:basedOn w:val="a8"/>
    <w:rsid w:val="00104D08"/>
    <w:pPr>
      <w:tabs>
        <w:tab w:val="num" w:pos="360"/>
        <w:tab w:val="left" w:pos="1980"/>
        <w:tab w:val="num" w:pos="2160"/>
      </w:tabs>
      <w:spacing w:line="240" w:lineRule="auto"/>
      <w:ind w:left="1980"/>
    </w:pPr>
    <w:rPr>
      <w:rFonts w:cs="Arial"/>
      <w:szCs w:val="22"/>
    </w:rPr>
  </w:style>
  <w:style w:type="numbering" w:customStyle="1" w:styleId="3fc">
    <w:name w:val="Нет списка3"/>
    <w:next w:val="ab"/>
    <w:uiPriority w:val="99"/>
    <w:semiHidden/>
    <w:unhideWhenUsed/>
    <w:rsid w:val="00104D08"/>
  </w:style>
  <w:style w:type="numbering" w:customStyle="1" w:styleId="4f0">
    <w:name w:val="Нет списка4"/>
    <w:next w:val="ab"/>
    <w:uiPriority w:val="99"/>
    <w:semiHidden/>
    <w:unhideWhenUsed/>
    <w:rsid w:val="00104D08"/>
  </w:style>
  <w:style w:type="paragraph" w:customStyle="1" w:styleId="font6">
    <w:name w:val="font6"/>
    <w:basedOn w:val="a8"/>
    <w:rsid w:val="00104D08"/>
    <w:pPr>
      <w:spacing w:before="100" w:beforeAutospacing="1" w:after="100" w:afterAutospacing="1" w:line="240" w:lineRule="auto"/>
      <w:ind w:left="0"/>
      <w:jc w:val="left"/>
    </w:pPr>
    <w:rPr>
      <w:rFonts w:ascii="Times New Roman" w:hAnsi="Times New Roman"/>
      <w:color w:val="000000"/>
      <w:szCs w:val="24"/>
    </w:rPr>
  </w:style>
  <w:style w:type="paragraph" w:customStyle="1" w:styleId="xl94">
    <w:name w:val="xl94"/>
    <w:basedOn w:val="a8"/>
    <w:rsid w:val="00104D08"/>
    <w:pPr>
      <w:spacing w:before="100" w:beforeAutospacing="1" w:after="100" w:afterAutospacing="1" w:line="240" w:lineRule="auto"/>
      <w:ind w:left="0"/>
      <w:jc w:val="left"/>
    </w:pPr>
    <w:rPr>
      <w:rFonts w:ascii="Times New Roman" w:hAnsi="Times New Roman"/>
      <w:color w:val="000000"/>
      <w:szCs w:val="24"/>
    </w:rPr>
  </w:style>
  <w:style w:type="paragraph" w:customStyle="1" w:styleId="xl95">
    <w:name w:val="xl95"/>
    <w:basedOn w:val="a8"/>
    <w:rsid w:val="00104D0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hAnsi="Times New Roman"/>
      <w:b/>
      <w:bCs/>
      <w:color w:val="000000"/>
      <w:szCs w:val="24"/>
    </w:rPr>
  </w:style>
  <w:style w:type="paragraph" w:customStyle="1" w:styleId="xl96">
    <w:name w:val="xl96"/>
    <w:basedOn w:val="a8"/>
    <w:rsid w:val="00104D08"/>
    <w:pPr>
      <w:spacing w:before="100" w:beforeAutospacing="1" w:after="100" w:afterAutospacing="1" w:line="240" w:lineRule="auto"/>
      <w:ind w:left="0"/>
      <w:jc w:val="left"/>
    </w:pPr>
    <w:rPr>
      <w:rFonts w:ascii="Times New Roman" w:hAnsi="Times New Roman"/>
      <w:b/>
      <w:bCs/>
      <w:color w:val="000000"/>
      <w:szCs w:val="24"/>
    </w:rPr>
  </w:style>
  <w:style w:type="paragraph" w:customStyle="1" w:styleId="xl97">
    <w:name w:val="xl97"/>
    <w:basedOn w:val="a8"/>
    <w:rsid w:val="00104D08"/>
    <w:pPr>
      <w:spacing w:before="100" w:beforeAutospacing="1" w:after="100" w:afterAutospacing="1" w:line="240" w:lineRule="auto"/>
      <w:ind w:left="0"/>
      <w:jc w:val="left"/>
    </w:pPr>
    <w:rPr>
      <w:rFonts w:ascii="Times New Roman" w:hAnsi="Times New Roman"/>
      <w:color w:val="000000"/>
      <w:szCs w:val="24"/>
    </w:rPr>
  </w:style>
  <w:style w:type="paragraph" w:customStyle="1" w:styleId="xl98">
    <w:name w:val="xl98"/>
    <w:basedOn w:val="a8"/>
    <w:rsid w:val="00104D08"/>
    <w:pPr>
      <w:pBdr>
        <w:bottom w:val="single" w:sz="4" w:space="0" w:color="auto"/>
      </w:pBdr>
      <w:spacing w:before="100" w:beforeAutospacing="1" w:after="100" w:afterAutospacing="1" w:line="240" w:lineRule="auto"/>
      <w:ind w:left="0"/>
      <w:jc w:val="left"/>
    </w:pPr>
    <w:rPr>
      <w:rFonts w:ascii="Times New Roman" w:hAnsi="Times New Roman"/>
      <w:color w:val="000000"/>
      <w:szCs w:val="24"/>
    </w:rPr>
  </w:style>
  <w:style w:type="paragraph" w:customStyle="1" w:styleId="xl99">
    <w:name w:val="xl99"/>
    <w:basedOn w:val="a8"/>
    <w:rsid w:val="00104D08"/>
    <w:pPr>
      <w:pBdr>
        <w:left w:val="single" w:sz="4" w:space="0" w:color="auto"/>
        <w:bottom w:val="single" w:sz="4" w:space="0" w:color="auto"/>
      </w:pBdr>
      <w:spacing w:before="100" w:beforeAutospacing="1" w:after="100" w:afterAutospacing="1" w:line="240" w:lineRule="auto"/>
      <w:ind w:left="0"/>
      <w:jc w:val="left"/>
    </w:pPr>
    <w:rPr>
      <w:rFonts w:ascii="Times New Roman" w:hAnsi="Times New Roman"/>
      <w:color w:val="000000"/>
      <w:szCs w:val="24"/>
    </w:rPr>
  </w:style>
  <w:style w:type="paragraph" w:customStyle="1" w:styleId="xl100">
    <w:name w:val="xl100"/>
    <w:basedOn w:val="a8"/>
    <w:rsid w:val="00104D0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hAnsi="Times New Roman"/>
      <w:color w:val="000000"/>
      <w:szCs w:val="24"/>
    </w:rPr>
  </w:style>
  <w:style w:type="paragraph" w:customStyle="1" w:styleId="xl101">
    <w:name w:val="xl101"/>
    <w:basedOn w:val="a8"/>
    <w:rsid w:val="00104D0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textAlignment w:val="top"/>
    </w:pPr>
    <w:rPr>
      <w:rFonts w:ascii="Times New Roman" w:hAnsi="Times New Roman"/>
      <w:color w:val="000000"/>
      <w:szCs w:val="24"/>
    </w:rPr>
  </w:style>
  <w:style w:type="paragraph" w:customStyle="1" w:styleId="xl102">
    <w:name w:val="xl102"/>
    <w:basedOn w:val="a8"/>
    <w:rsid w:val="00104D0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textAlignment w:val="top"/>
    </w:pPr>
    <w:rPr>
      <w:rFonts w:ascii="Times New Roman" w:hAnsi="Times New Roman"/>
      <w:b/>
      <w:bCs/>
      <w:color w:val="000000"/>
      <w:szCs w:val="24"/>
    </w:rPr>
  </w:style>
  <w:style w:type="paragraph" w:customStyle="1" w:styleId="xl103">
    <w:name w:val="xl103"/>
    <w:basedOn w:val="a8"/>
    <w:rsid w:val="00104D08"/>
    <w:pPr>
      <w:spacing w:before="100" w:beforeAutospacing="1" w:after="100" w:afterAutospacing="1" w:line="240" w:lineRule="auto"/>
      <w:ind w:left="0"/>
      <w:jc w:val="center"/>
    </w:pPr>
    <w:rPr>
      <w:rFonts w:ascii="Times New Roman" w:hAnsi="Times New Roman"/>
      <w:color w:val="000000"/>
      <w:szCs w:val="24"/>
    </w:rPr>
  </w:style>
  <w:style w:type="paragraph" w:customStyle="1" w:styleId="xl104">
    <w:name w:val="xl104"/>
    <w:basedOn w:val="a8"/>
    <w:rsid w:val="00104D08"/>
    <w:pPr>
      <w:spacing w:before="100" w:beforeAutospacing="1" w:after="100" w:afterAutospacing="1" w:line="240" w:lineRule="auto"/>
      <w:ind w:left="0"/>
      <w:jc w:val="center"/>
    </w:pPr>
    <w:rPr>
      <w:rFonts w:ascii="Times New Roman" w:hAnsi="Times New Roman"/>
      <w:color w:val="000000"/>
      <w:szCs w:val="24"/>
    </w:rPr>
  </w:style>
  <w:style w:type="paragraph" w:customStyle="1" w:styleId="xl105">
    <w:name w:val="xl105"/>
    <w:basedOn w:val="a8"/>
    <w:rsid w:val="00104D0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hAnsi="Times New Roman"/>
      <w:color w:val="000000"/>
      <w:szCs w:val="24"/>
    </w:rPr>
  </w:style>
  <w:style w:type="paragraph" w:customStyle="1" w:styleId="xl106">
    <w:name w:val="xl106"/>
    <w:basedOn w:val="a8"/>
    <w:rsid w:val="00104D0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w:hAnsi="Times New Roman"/>
      <w:color w:val="000000"/>
      <w:szCs w:val="24"/>
    </w:rPr>
  </w:style>
  <w:style w:type="paragraph" w:customStyle="1" w:styleId="xl107">
    <w:name w:val="xl107"/>
    <w:basedOn w:val="a8"/>
    <w:rsid w:val="00104D08"/>
    <w:pPr>
      <w:pBdr>
        <w:top w:val="single" w:sz="4" w:space="0" w:color="auto"/>
        <w:left w:val="single" w:sz="4" w:space="0" w:color="auto"/>
        <w:bottom w:val="single" w:sz="4" w:space="0" w:color="auto"/>
      </w:pBdr>
      <w:spacing w:before="100" w:beforeAutospacing="1" w:after="100" w:afterAutospacing="1" w:line="240" w:lineRule="auto"/>
      <w:ind w:left="0"/>
      <w:jc w:val="center"/>
    </w:pPr>
    <w:rPr>
      <w:rFonts w:ascii="Times New Roman" w:hAnsi="Times New Roman"/>
      <w:color w:val="000000"/>
      <w:szCs w:val="24"/>
    </w:rPr>
  </w:style>
  <w:style w:type="paragraph" w:customStyle="1" w:styleId="xl108">
    <w:name w:val="xl108"/>
    <w:basedOn w:val="a8"/>
    <w:rsid w:val="00104D08"/>
    <w:pPr>
      <w:pBdr>
        <w:top w:val="single" w:sz="4" w:space="0" w:color="auto"/>
        <w:bottom w:val="single" w:sz="4" w:space="0" w:color="auto"/>
      </w:pBdr>
      <w:spacing w:before="100" w:beforeAutospacing="1" w:after="100" w:afterAutospacing="1" w:line="240" w:lineRule="auto"/>
      <w:ind w:left="0"/>
      <w:jc w:val="center"/>
    </w:pPr>
    <w:rPr>
      <w:rFonts w:ascii="Times New Roman" w:hAnsi="Times New Roman"/>
      <w:color w:val="000000"/>
      <w:szCs w:val="24"/>
    </w:rPr>
  </w:style>
  <w:style w:type="paragraph" w:customStyle="1" w:styleId="xl109">
    <w:name w:val="xl109"/>
    <w:basedOn w:val="a8"/>
    <w:rsid w:val="00104D08"/>
    <w:pPr>
      <w:pBdr>
        <w:top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hAnsi="Times New Roman"/>
      <w:color w:val="000000"/>
      <w:szCs w:val="24"/>
    </w:rPr>
  </w:style>
  <w:style w:type="paragraph" w:customStyle="1" w:styleId="xl110">
    <w:name w:val="xl110"/>
    <w:basedOn w:val="a8"/>
    <w:rsid w:val="00104D08"/>
    <w:pPr>
      <w:spacing w:before="100" w:beforeAutospacing="1" w:after="100" w:afterAutospacing="1" w:line="240" w:lineRule="auto"/>
      <w:ind w:left="0"/>
      <w:jc w:val="center"/>
    </w:pPr>
    <w:rPr>
      <w:rFonts w:ascii="Times New Roman" w:hAnsi="Times New Roman"/>
      <w:b/>
      <w:bCs/>
      <w:color w:val="000000"/>
      <w:szCs w:val="24"/>
    </w:rPr>
  </w:style>
  <w:style w:type="paragraph" w:customStyle="1" w:styleId="xl111">
    <w:name w:val="xl111"/>
    <w:basedOn w:val="a8"/>
    <w:rsid w:val="00104D08"/>
    <w:pPr>
      <w:spacing w:before="100" w:beforeAutospacing="1" w:after="100" w:afterAutospacing="1" w:line="240" w:lineRule="auto"/>
      <w:ind w:left="0"/>
      <w:jc w:val="center"/>
      <w:textAlignment w:val="center"/>
    </w:pPr>
    <w:rPr>
      <w:rFonts w:ascii="Times New Roman" w:hAnsi="Times New Roman"/>
      <w:color w:val="000000"/>
      <w:szCs w:val="24"/>
    </w:rPr>
  </w:style>
  <w:style w:type="paragraph" w:customStyle="1" w:styleId="xl112">
    <w:name w:val="xl112"/>
    <w:basedOn w:val="a8"/>
    <w:rsid w:val="00104D08"/>
    <w:pPr>
      <w:pBdr>
        <w:top w:val="single" w:sz="4" w:space="0" w:color="auto"/>
        <w:left w:val="single" w:sz="4" w:space="0" w:color="auto"/>
      </w:pBdr>
      <w:spacing w:before="100" w:beforeAutospacing="1" w:after="100" w:afterAutospacing="1" w:line="240" w:lineRule="auto"/>
      <w:ind w:left="0"/>
      <w:jc w:val="center"/>
    </w:pPr>
    <w:rPr>
      <w:rFonts w:ascii="Times New Roman" w:hAnsi="Times New Roman"/>
      <w:color w:val="000000"/>
      <w:szCs w:val="24"/>
    </w:rPr>
  </w:style>
  <w:style w:type="paragraph" w:customStyle="1" w:styleId="xl113">
    <w:name w:val="xl113"/>
    <w:basedOn w:val="a8"/>
    <w:rsid w:val="00104D08"/>
    <w:pPr>
      <w:pBdr>
        <w:top w:val="single" w:sz="4" w:space="0" w:color="auto"/>
      </w:pBdr>
      <w:spacing w:before="100" w:beforeAutospacing="1" w:after="100" w:afterAutospacing="1" w:line="240" w:lineRule="auto"/>
      <w:ind w:left="0"/>
      <w:jc w:val="center"/>
    </w:pPr>
    <w:rPr>
      <w:rFonts w:ascii="Times New Roman" w:hAnsi="Times New Roman"/>
      <w:color w:val="000000"/>
      <w:szCs w:val="24"/>
    </w:rPr>
  </w:style>
  <w:style w:type="paragraph" w:customStyle="1" w:styleId="xl114">
    <w:name w:val="xl114"/>
    <w:basedOn w:val="a8"/>
    <w:rsid w:val="00104D08"/>
    <w:pPr>
      <w:pBdr>
        <w:left w:val="single" w:sz="4" w:space="0" w:color="auto"/>
      </w:pBdr>
      <w:spacing w:before="100" w:beforeAutospacing="1" w:after="100" w:afterAutospacing="1" w:line="240" w:lineRule="auto"/>
      <w:ind w:left="0"/>
      <w:jc w:val="center"/>
    </w:pPr>
    <w:rPr>
      <w:rFonts w:ascii="Times New Roman" w:hAnsi="Times New Roman"/>
      <w:color w:val="000000"/>
      <w:szCs w:val="24"/>
    </w:rPr>
  </w:style>
  <w:style w:type="paragraph" w:customStyle="1" w:styleId="xl115">
    <w:name w:val="xl115"/>
    <w:basedOn w:val="a8"/>
    <w:rsid w:val="00104D08"/>
    <w:pPr>
      <w:spacing w:before="100" w:beforeAutospacing="1" w:after="100" w:afterAutospacing="1" w:line="240" w:lineRule="auto"/>
      <w:ind w:left="0"/>
      <w:jc w:val="center"/>
      <w:textAlignment w:val="center"/>
    </w:pPr>
    <w:rPr>
      <w:rFonts w:ascii="Times New Roman" w:hAnsi="Times New Roman"/>
      <w:color w:val="000000"/>
      <w:szCs w:val="24"/>
    </w:rPr>
  </w:style>
  <w:style w:type="paragraph" w:customStyle="1" w:styleId="xl116">
    <w:name w:val="xl116"/>
    <w:basedOn w:val="a8"/>
    <w:rsid w:val="00104D08"/>
    <w:pPr>
      <w:spacing w:before="100" w:beforeAutospacing="1" w:after="100" w:afterAutospacing="1" w:line="240" w:lineRule="auto"/>
      <w:ind w:left="0"/>
      <w:jc w:val="center"/>
      <w:textAlignment w:val="center"/>
    </w:pPr>
    <w:rPr>
      <w:rFonts w:ascii="Times New Roman" w:hAnsi="Times New Roman"/>
      <w:b/>
      <w:bCs/>
      <w:color w:val="000000"/>
      <w:szCs w:val="24"/>
    </w:rPr>
  </w:style>
  <w:style w:type="paragraph" w:customStyle="1" w:styleId="xl117">
    <w:name w:val="xl117"/>
    <w:basedOn w:val="a8"/>
    <w:rsid w:val="00104D08"/>
    <w:pPr>
      <w:pBdr>
        <w:right w:val="single" w:sz="4" w:space="0" w:color="auto"/>
      </w:pBdr>
      <w:spacing w:before="100" w:beforeAutospacing="1" w:after="100" w:afterAutospacing="1" w:line="240" w:lineRule="auto"/>
      <w:ind w:left="0"/>
      <w:jc w:val="center"/>
      <w:textAlignment w:val="center"/>
    </w:pPr>
    <w:rPr>
      <w:rFonts w:ascii="Times New Roman" w:hAnsi="Times New Roman"/>
      <w:color w:val="000000"/>
      <w:szCs w:val="24"/>
    </w:rPr>
  </w:style>
  <w:style w:type="paragraph" w:customStyle="1" w:styleId="xl118">
    <w:name w:val="xl118"/>
    <w:basedOn w:val="a8"/>
    <w:rsid w:val="00104D08"/>
    <w:pPr>
      <w:spacing w:before="100" w:beforeAutospacing="1" w:after="100" w:afterAutospacing="1" w:line="240" w:lineRule="auto"/>
      <w:ind w:left="0"/>
      <w:jc w:val="left"/>
      <w:textAlignment w:val="center"/>
    </w:pPr>
    <w:rPr>
      <w:rFonts w:ascii="Times New Roman" w:hAnsi="Times New Roman"/>
      <w:color w:val="000000"/>
      <w:szCs w:val="24"/>
    </w:rPr>
  </w:style>
  <w:style w:type="paragraph" w:customStyle="1" w:styleId="xl119">
    <w:name w:val="xl119"/>
    <w:basedOn w:val="a8"/>
    <w:rsid w:val="00104D08"/>
    <w:pPr>
      <w:pBdr>
        <w:bottom w:val="single" w:sz="4" w:space="0" w:color="auto"/>
      </w:pBdr>
      <w:spacing w:before="100" w:beforeAutospacing="1" w:after="100" w:afterAutospacing="1" w:line="240" w:lineRule="auto"/>
      <w:ind w:left="0"/>
      <w:jc w:val="center"/>
    </w:pPr>
    <w:rPr>
      <w:rFonts w:ascii="Times New Roman" w:hAnsi="Times New Roman"/>
      <w:color w:val="000000"/>
      <w:szCs w:val="24"/>
    </w:rPr>
  </w:style>
  <w:style w:type="paragraph" w:customStyle="1" w:styleId="xl120">
    <w:name w:val="xl120"/>
    <w:basedOn w:val="a8"/>
    <w:rsid w:val="00104D08"/>
    <w:pPr>
      <w:pBdr>
        <w:top w:val="single" w:sz="4" w:space="0" w:color="auto"/>
        <w:left w:val="single" w:sz="4" w:space="0" w:color="auto"/>
        <w:bottom w:val="single" w:sz="4" w:space="0" w:color="auto"/>
      </w:pBdr>
      <w:spacing w:before="100" w:beforeAutospacing="1" w:after="100" w:afterAutospacing="1" w:line="240" w:lineRule="auto"/>
      <w:ind w:left="0"/>
      <w:jc w:val="center"/>
      <w:textAlignment w:val="top"/>
    </w:pPr>
    <w:rPr>
      <w:rFonts w:ascii="Times New Roman" w:hAnsi="Times New Roman"/>
      <w:color w:val="000000"/>
      <w:szCs w:val="24"/>
    </w:rPr>
  </w:style>
  <w:style w:type="paragraph" w:customStyle="1" w:styleId="xl121">
    <w:name w:val="xl121"/>
    <w:basedOn w:val="a8"/>
    <w:rsid w:val="00104D08"/>
    <w:pPr>
      <w:pBdr>
        <w:top w:val="single" w:sz="4" w:space="0" w:color="auto"/>
        <w:bottom w:val="single" w:sz="4" w:space="0" w:color="auto"/>
        <w:right w:val="single" w:sz="4" w:space="0" w:color="auto"/>
      </w:pBdr>
      <w:spacing w:before="100" w:beforeAutospacing="1" w:after="100" w:afterAutospacing="1" w:line="240" w:lineRule="auto"/>
      <w:ind w:left="0"/>
      <w:jc w:val="center"/>
      <w:textAlignment w:val="top"/>
    </w:pPr>
    <w:rPr>
      <w:rFonts w:ascii="Times New Roman" w:hAnsi="Times New Roman"/>
      <w:color w:val="000000"/>
      <w:szCs w:val="24"/>
    </w:rPr>
  </w:style>
  <w:style w:type="paragraph" w:customStyle="1" w:styleId="xl122">
    <w:name w:val="xl122"/>
    <w:basedOn w:val="a8"/>
    <w:rsid w:val="00104D08"/>
    <w:pPr>
      <w:pBdr>
        <w:top w:val="single" w:sz="4" w:space="0" w:color="auto"/>
      </w:pBdr>
      <w:spacing w:before="100" w:beforeAutospacing="1" w:after="100" w:afterAutospacing="1" w:line="240" w:lineRule="auto"/>
      <w:ind w:left="0"/>
      <w:jc w:val="left"/>
      <w:textAlignment w:val="top"/>
    </w:pPr>
    <w:rPr>
      <w:rFonts w:ascii="Times New Roman" w:hAnsi="Times New Roman"/>
      <w:color w:val="000000"/>
      <w:szCs w:val="24"/>
    </w:rPr>
  </w:style>
  <w:style w:type="paragraph" w:customStyle="1" w:styleId="xl123">
    <w:name w:val="xl123"/>
    <w:basedOn w:val="a8"/>
    <w:rsid w:val="00104D0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hAnsi="Times New Roman"/>
      <w:b/>
      <w:bCs/>
      <w:color w:val="000000"/>
      <w:szCs w:val="24"/>
    </w:rPr>
  </w:style>
  <w:style w:type="paragraph" w:customStyle="1" w:styleId="xl124">
    <w:name w:val="xl124"/>
    <w:basedOn w:val="a8"/>
    <w:rsid w:val="00104D08"/>
    <w:pPr>
      <w:pBdr>
        <w:top w:val="single" w:sz="4" w:space="0" w:color="auto"/>
        <w:left w:val="single" w:sz="4" w:space="0" w:color="auto"/>
        <w:bottom w:val="single" w:sz="4" w:space="0" w:color="auto"/>
      </w:pBdr>
      <w:spacing w:before="100" w:beforeAutospacing="1" w:after="100" w:afterAutospacing="1" w:line="240" w:lineRule="auto"/>
      <w:ind w:left="0"/>
      <w:jc w:val="left"/>
      <w:textAlignment w:val="top"/>
    </w:pPr>
    <w:rPr>
      <w:rFonts w:ascii="Times New Roman" w:hAnsi="Times New Roman"/>
      <w:color w:val="000000"/>
      <w:szCs w:val="24"/>
    </w:rPr>
  </w:style>
  <w:style w:type="paragraph" w:customStyle="1" w:styleId="xl125">
    <w:name w:val="xl125"/>
    <w:basedOn w:val="a8"/>
    <w:rsid w:val="00104D08"/>
    <w:pPr>
      <w:pBdr>
        <w:top w:val="single" w:sz="4" w:space="0" w:color="auto"/>
        <w:bottom w:val="single" w:sz="4" w:space="0" w:color="auto"/>
      </w:pBdr>
      <w:spacing w:before="100" w:beforeAutospacing="1" w:after="100" w:afterAutospacing="1" w:line="240" w:lineRule="auto"/>
      <w:ind w:left="0"/>
      <w:jc w:val="left"/>
      <w:textAlignment w:val="top"/>
    </w:pPr>
    <w:rPr>
      <w:rFonts w:ascii="Times New Roman" w:hAnsi="Times New Roman"/>
      <w:color w:val="000000"/>
      <w:szCs w:val="24"/>
    </w:rPr>
  </w:style>
  <w:style w:type="paragraph" w:customStyle="1" w:styleId="xl126">
    <w:name w:val="xl126"/>
    <w:basedOn w:val="a8"/>
    <w:rsid w:val="00104D08"/>
    <w:pPr>
      <w:pBdr>
        <w:top w:val="single" w:sz="4" w:space="0" w:color="auto"/>
        <w:bottom w:val="single" w:sz="4" w:space="0" w:color="auto"/>
        <w:right w:val="single" w:sz="4" w:space="0" w:color="auto"/>
      </w:pBdr>
      <w:spacing w:before="100" w:beforeAutospacing="1" w:after="100" w:afterAutospacing="1" w:line="240" w:lineRule="auto"/>
      <w:ind w:left="0"/>
      <w:jc w:val="left"/>
      <w:textAlignment w:val="top"/>
    </w:pPr>
    <w:rPr>
      <w:rFonts w:ascii="Times New Roman" w:hAnsi="Times New Roman"/>
      <w:color w:val="000000"/>
      <w:szCs w:val="24"/>
    </w:rPr>
  </w:style>
  <w:style w:type="paragraph" w:customStyle="1" w:styleId="xl127">
    <w:name w:val="xl127"/>
    <w:basedOn w:val="a8"/>
    <w:rsid w:val="00104D08"/>
    <w:pPr>
      <w:pBdr>
        <w:left w:val="single" w:sz="4" w:space="0" w:color="auto"/>
        <w:bottom w:val="single" w:sz="4" w:space="0" w:color="auto"/>
      </w:pBdr>
      <w:spacing w:before="100" w:beforeAutospacing="1" w:after="100" w:afterAutospacing="1" w:line="240" w:lineRule="auto"/>
      <w:ind w:left="0"/>
      <w:jc w:val="center"/>
    </w:pPr>
    <w:rPr>
      <w:rFonts w:ascii="Times New Roman" w:hAnsi="Times New Roman"/>
      <w:color w:val="000000"/>
      <w:szCs w:val="24"/>
    </w:rPr>
  </w:style>
  <w:style w:type="paragraph" w:customStyle="1" w:styleId="xl128">
    <w:name w:val="xl128"/>
    <w:basedOn w:val="a8"/>
    <w:rsid w:val="00104D08"/>
    <w:pPr>
      <w:spacing w:before="100" w:beforeAutospacing="1" w:after="100" w:afterAutospacing="1" w:line="240" w:lineRule="auto"/>
      <w:ind w:left="0"/>
      <w:jc w:val="left"/>
    </w:pPr>
    <w:rPr>
      <w:rFonts w:ascii="Times New Roman" w:hAnsi="Times New Roman"/>
      <w:b/>
      <w:bCs/>
      <w:color w:val="000000"/>
      <w:szCs w:val="24"/>
    </w:rPr>
  </w:style>
  <w:style w:type="table" w:customStyle="1" w:styleId="ReportTable2">
    <w:name w:val="Report Table 2"/>
    <w:uiPriority w:val="98"/>
    <w:semiHidden/>
    <w:unhideWhenUsed/>
    <w:qFormat/>
    <w:rsid w:val="00104D08"/>
    <w:pPr>
      <w:spacing w:before="0"/>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paragraph" w:customStyle="1" w:styleId="xl129">
    <w:name w:val="xl129"/>
    <w:basedOn w:val="a8"/>
    <w:rsid w:val="00104D08"/>
    <w:pPr>
      <w:pBdr>
        <w:left w:val="single" w:sz="4" w:space="0" w:color="auto"/>
        <w:bottom w:val="single" w:sz="4" w:space="0" w:color="auto"/>
      </w:pBdr>
      <w:spacing w:before="100" w:beforeAutospacing="1" w:after="100" w:afterAutospacing="1" w:line="240" w:lineRule="auto"/>
      <w:ind w:left="0"/>
      <w:jc w:val="center"/>
    </w:pPr>
    <w:rPr>
      <w:rFonts w:ascii="Times New Roman" w:hAnsi="Times New Roman"/>
      <w:color w:val="000000"/>
      <w:szCs w:val="24"/>
    </w:rPr>
  </w:style>
  <w:style w:type="paragraph" w:customStyle="1" w:styleId="xl130">
    <w:name w:val="xl130"/>
    <w:basedOn w:val="a8"/>
    <w:rsid w:val="00104D08"/>
    <w:pPr>
      <w:spacing w:before="100" w:beforeAutospacing="1" w:after="100" w:afterAutospacing="1" w:line="240" w:lineRule="auto"/>
      <w:ind w:left="0"/>
      <w:jc w:val="left"/>
      <w:textAlignment w:val="top"/>
    </w:pPr>
    <w:rPr>
      <w:rFonts w:ascii="Times New Roman" w:hAnsi="Times New Roman"/>
      <w:color w:val="000000"/>
      <w:szCs w:val="24"/>
    </w:rPr>
  </w:style>
  <w:style w:type="paragraph" w:customStyle="1" w:styleId="xl131">
    <w:name w:val="xl131"/>
    <w:basedOn w:val="a8"/>
    <w:rsid w:val="00104D08"/>
    <w:pPr>
      <w:spacing w:before="100" w:beforeAutospacing="1" w:after="100" w:afterAutospacing="1" w:line="240" w:lineRule="auto"/>
      <w:ind w:left="0"/>
      <w:jc w:val="left"/>
    </w:pPr>
    <w:rPr>
      <w:rFonts w:ascii="Times New Roman" w:hAnsi="Times New Roman"/>
      <w:b/>
      <w:bCs/>
      <w:color w:val="000000"/>
      <w:szCs w:val="24"/>
    </w:rPr>
  </w:style>
  <w:style w:type="paragraph" w:customStyle="1" w:styleId="xl132">
    <w:name w:val="xl132"/>
    <w:basedOn w:val="a8"/>
    <w:rsid w:val="00104D08"/>
    <w:pPr>
      <w:pBdr>
        <w:top w:val="single" w:sz="4" w:space="0" w:color="auto"/>
        <w:left w:val="single" w:sz="4" w:space="0" w:color="auto"/>
        <w:bottom w:val="single" w:sz="4" w:space="0" w:color="auto"/>
      </w:pBdr>
      <w:spacing w:before="100" w:beforeAutospacing="1" w:after="100" w:afterAutospacing="1" w:line="240" w:lineRule="auto"/>
      <w:ind w:left="0"/>
      <w:jc w:val="left"/>
    </w:pPr>
    <w:rPr>
      <w:rFonts w:ascii="Times New Roman" w:hAnsi="Times New Roman"/>
      <w:color w:val="000000"/>
      <w:szCs w:val="24"/>
    </w:rPr>
  </w:style>
  <w:style w:type="paragraph" w:customStyle="1" w:styleId="xl133">
    <w:name w:val="xl133"/>
    <w:basedOn w:val="a8"/>
    <w:rsid w:val="00104D08"/>
    <w:pPr>
      <w:pBdr>
        <w:top w:val="single" w:sz="4" w:space="0" w:color="auto"/>
        <w:bottom w:val="single" w:sz="4" w:space="0" w:color="auto"/>
      </w:pBdr>
      <w:spacing w:before="100" w:beforeAutospacing="1" w:after="100" w:afterAutospacing="1" w:line="240" w:lineRule="auto"/>
      <w:ind w:left="0"/>
      <w:jc w:val="left"/>
    </w:pPr>
    <w:rPr>
      <w:rFonts w:ascii="Times New Roman" w:hAnsi="Times New Roman"/>
      <w:color w:val="000000"/>
      <w:szCs w:val="24"/>
    </w:rPr>
  </w:style>
  <w:style w:type="paragraph" w:customStyle="1" w:styleId="xl134">
    <w:name w:val="xl134"/>
    <w:basedOn w:val="a8"/>
    <w:rsid w:val="00104D08"/>
    <w:pPr>
      <w:pBdr>
        <w:top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w:hAnsi="Times New Roman"/>
      <w:color w:val="000000"/>
      <w:szCs w:val="24"/>
    </w:rPr>
  </w:style>
  <w:style w:type="paragraph" w:customStyle="1" w:styleId="-11">
    <w:name w:val="Таблица-1"/>
    <w:basedOn w:val="a8"/>
    <w:link w:val="-12"/>
    <w:qFormat/>
    <w:rsid w:val="00104D08"/>
    <w:pPr>
      <w:spacing w:before="40" w:after="40" w:line="240" w:lineRule="auto"/>
      <w:ind w:left="0"/>
    </w:pPr>
    <w:rPr>
      <w:sz w:val="20"/>
      <w:szCs w:val="24"/>
    </w:rPr>
  </w:style>
  <w:style w:type="character" w:customStyle="1" w:styleId="-12">
    <w:name w:val="Таблица-1 Знак"/>
    <w:link w:val="-11"/>
    <w:rsid w:val="00104D08"/>
    <w:rPr>
      <w:rFonts w:ascii="Arial" w:eastAsia="Times New Roman" w:hAnsi="Arial" w:cs="Times New Roman"/>
      <w:sz w:val="20"/>
      <w:szCs w:val="24"/>
      <w:lang w:eastAsia="ru-RU"/>
    </w:rPr>
  </w:style>
  <w:style w:type="paragraph" w:styleId="affffffffffffffffffffb">
    <w:name w:val="Intense Quote"/>
    <w:basedOn w:val="a8"/>
    <w:next w:val="a8"/>
    <w:link w:val="affffffffffffffffffffc"/>
    <w:uiPriority w:val="30"/>
    <w:qFormat/>
    <w:rsid w:val="00104D08"/>
    <w:pPr>
      <w:pBdr>
        <w:bottom w:val="single" w:sz="4" w:space="4" w:color="4F81BD" w:themeColor="accent1"/>
      </w:pBdr>
      <w:spacing w:before="200" w:after="280"/>
      <w:ind w:left="936" w:right="936"/>
    </w:pPr>
    <w:rPr>
      <w:b/>
      <w:bCs/>
      <w:i/>
      <w:iCs/>
      <w:color w:val="4F81BD" w:themeColor="accent1"/>
    </w:rPr>
  </w:style>
  <w:style w:type="character" w:customStyle="1" w:styleId="affffffffffffffffffffc">
    <w:name w:val="Выделенная цитата Знак"/>
    <w:basedOn w:val="a9"/>
    <w:link w:val="affffffffffffffffffffb"/>
    <w:uiPriority w:val="30"/>
    <w:rsid w:val="00104D08"/>
    <w:rPr>
      <w:rFonts w:ascii="Arial" w:eastAsia="Times New Roman" w:hAnsi="Arial" w:cs="Times New Roman"/>
      <w:b/>
      <w:bCs/>
      <w:i/>
      <w:iCs/>
      <w:color w:val="4F81BD" w:themeColor="accent1"/>
      <w:sz w:val="24"/>
      <w:szCs w:val="20"/>
      <w:lang w:eastAsia="ru-RU"/>
    </w:rPr>
  </w:style>
  <w:style w:type="paragraph" w:customStyle="1" w:styleId="12f2">
    <w:name w:val="Абзац списка12"/>
    <w:basedOn w:val="a8"/>
    <w:qFormat/>
    <w:rsid w:val="00104D08"/>
    <w:pPr>
      <w:spacing w:before="80" w:after="0" w:line="240" w:lineRule="auto"/>
      <w:ind w:left="720"/>
      <w:jc w:val="left"/>
    </w:pPr>
    <w:rPr>
      <w:rFonts w:ascii="Times New Roman" w:eastAsia="Calibri" w:hAnsi="Times New Roman"/>
      <w:color w:val="000000"/>
      <w:szCs w:val="24"/>
    </w:rPr>
  </w:style>
  <w:style w:type="paragraph" w:customStyle="1" w:styleId="TableParagraph">
    <w:name w:val="Table Paragraph"/>
    <w:basedOn w:val="a8"/>
    <w:uiPriority w:val="1"/>
    <w:qFormat/>
    <w:rsid w:val="00104D08"/>
    <w:pPr>
      <w:widowControl w:val="0"/>
      <w:autoSpaceDE w:val="0"/>
      <w:autoSpaceDN w:val="0"/>
      <w:adjustRightInd w:val="0"/>
      <w:spacing w:before="80" w:after="0" w:line="240" w:lineRule="auto"/>
      <w:ind w:left="0"/>
      <w:jc w:val="left"/>
    </w:pPr>
    <w:rPr>
      <w:rFonts w:ascii="Times New Roman" w:hAnsi="Times New Roman"/>
      <w:szCs w:val="24"/>
    </w:rPr>
  </w:style>
  <w:style w:type="paragraph" w:customStyle="1" w:styleId="1fffff5">
    <w:name w:val="Заголовок оглавления1"/>
    <w:basedOn w:val="19"/>
    <w:next w:val="a8"/>
    <w:uiPriority w:val="39"/>
    <w:qFormat/>
    <w:rsid w:val="00104D08"/>
    <w:pPr>
      <w:keepLines/>
      <w:tabs>
        <w:tab w:val="clear" w:pos="1440"/>
      </w:tabs>
      <w:overflowPunct/>
      <w:autoSpaceDE/>
      <w:autoSpaceDN/>
      <w:adjustRightInd/>
      <w:spacing w:before="480" w:after="0" w:line="276" w:lineRule="auto"/>
      <w:textAlignment w:val="auto"/>
      <w:outlineLvl w:val="9"/>
    </w:pPr>
    <w:rPr>
      <w:rFonts w:ascii="Cambria" w:hAnsi="Cambria" w:cs="Cambria"/>
      <w:bCs/>
      <w:caps w:val="0"/>
      <w:noProof w:val="0"/>
      <w:color w:val="365F91"/>
      <w:kern w:val="0"/>
      <w:szCs w:val="28"/>
      <w:lang w:eastAsia="en-US"/>
    </w:rPr>
  </w:style>
  <w:style w:type="paragraph" w:customStyle="1" w:styleId="2fffe">
    <w:name w:val="Заголовок оглавления2"/>
    <w:basedOn w:val="19"/>
    <w:next w:val="a8"/>
    <w:uiPriority w:val="99"/>
    <w:qFormat/>
    <w:rsid w:val="00104D08"/>
    <w:pPr>
      <w:keepLines/>
      <w:tabs>
        <w:tab w:val="clear" w:pos="1440"/>
      </w:tabs>
      <w:overflowPunct/>
      <w:autoSpaceDE/>
      <w:autoSpaceDN/>
      <w:adjustRightInd/>
      <w:spacing w:before="480" w:after="0" w:line="276" w:lineRule="auto"/>
      <w:textAlignment w:val="auto"/>
      <w:outlineLvl w:val="9"/>
    </w:pPr>
    <w:rPr>
      <w:rFonts w:ascii="Cambria" w:hAnsi="Cambria" w:cs="Cambria"/>
      <w:bCs/>
      <w:caps w:val="0"/>
      <w:noProof w:val="0"/>
      <w:color w:val="365F91"/>
      <w:kern w:val="0"/>
      <w:szCs w:val="28"/>
      <w:lang w:eastAsia="en-US"/>
    </w:rPr>
  </w:style>
  <w:style w:type="paragraph" w:customStyle="1" w:styleId="affffffffffffffffffffd">
    <w:name w:val="Рисунок подпись"/>
    <w:basedOn w:val="a8"/>
    <w:link w:val="affffffffffffffffffffe"/>
    <w:qFormat/>
    <w:rsid w:val="00104D08"/>
    <w:pPr>
      <w:spacing w:before="120" w:after="80" w:line="240" w:lineRule="auto"/>
      <w:ind w:left="0"/>
      <w:jc w:val="center"/>
    </w:pPr>
    <w:rPr>
      <w:rFonts w:ascii="Times New Roman" w:hAnsi="Times New Roman"/>
      <w:b/>
      <w:szCs w:val="24"/>
    </w:rPr>
  </w:style>
  <w:style w:type="character" w:customStyle="1" w:styleId="affffffffffffffffffffe">
    <w:name w:val="Рисунок подпись Знак"/>
    <w:link w:val="affffffffffffffffffffd"/>
    <w:rsid w:val="00104D08"/>
    <w:rPr>
      <w:rFonts w:ascii="Times New Roman" w:eastAsia="Times New Roman" w:hAnsi="Times New Roman" w:cs="Times New Roman"/>
      <w:b/>
      <w:sz w:val="24"/>
      <w:szCs w:val="24"/>
      <w:lang w:eastAsia="ru-RU"/>
    </w:rPr>
  </w:style>
  <w:style w:type="paragraph" w:customStyle="1" w:styleId="afffffffffffffffffffff">
    <w:name w:val="Рисунок посередине"/>
    <w:basedOn w:val="a8"/>
    <w:link w:val="afffffffffffffffffffff0"/>
    <w:qFormat/>
    <w:rsid w:val="00104D08"/>
    <w:pPr>
      <w:spacing w:before="40" w:after="40" w:line="240" w:lineRule="auto"/>
      <w:ind w:left="0"/>
      <w:jc w:val="center"/>
    </w:pPr>
    <w:rPr>
      <w:rFonts w:ascii="Times New Roman" w:hAnsi="Times New Roman"/>
      <w:szCs w:val="24"/>
    </w:rPr>
  </w:style>
  <w:style w:type="character" w:customStyle="1" w:styleId="afffffffffffffffffffff0">
    <w:name w:val="Рисунок посередине Знак"/>
    <w:link w:val="afffffffffffffffffffff"/>
    <w:rsid w:val="00104D08"/>
    <w:rPr>
      <w:rFonts w:ascii="Times New Roman" w:eastAsia="Times New Roman" w:hAnsi="Times New Roman" w:cs="Times New Roman"/>
      <w:sz w:val="24"/>
      <w:szCs w:val="24"/>
      <w:lang w:eastAsia="ru-RU"/>
    </w:rPr>
  </w:style>
  <w:style w:type="paragraph" w:customStyle="1" w:styleId="1-21">
    <w:name w:val="Средняя сетка 1 - Акцент 21"/>
    <w:basedOn w:val="a8"/>
    <w:qFormat/>
    <w:rsid w:val="00104D08"/>
    <w:pPr>
      <w:spacing w:before="120" w:after="0" w:line="240" w:lineRule="auto"/>
      <w:ind w:left="720" w:firstLine="680"/>
      <w:contextualSpacing/>
    </w:pPr>
    <w:rPr>
      <w:rFonts w:ascii="Calibri" w:hAnsi="Calibri"/>
      <w:szCs w:val="24"/>
      <w:lang w:val="en-US" w:eastAsia="en-US" w:bidi="en-US"/>
    </w:rPr>
  </w:style>
  <w:style w:type="paragraph" w:customStyle="1" w:styleId="218">
    <w:name w:val="Цитата 21"/>
    <w:basedOn w:val="a8"/>
    <w:next w:val="a8"/>
    <w:link w:val="2ffff"/>
    <w:qFormat/>
    <w:rsid w:val="00104D08"/>
    <w:pPr>
      <w:spacing w:before="120" w:after="0" w:line="240" w:lineRule="auto"/>
      <w:ind w:left="0" w:firstLine="680"/>
    </w:pPr>
    <w:rPr>
      <w:rFonts w:ascii="Calibri" w:hAnsi="Calibri"/>
      <w:i/>
      <w:szCs w:val="24"/>
      <w:lang w:val="en-US" w:eastAsia="en-US" w:bidi="en-US"/>
    </w:rPr>
  </w:style>
  <w:style w:type="character" w:customStyle="1" w:styleId="2ffff">
    <w:name w:val="Цитата 2 Знак"/>
    <w:link w:val="218"/>
    <w:rsid w:val="00104D08"/>
    <w:rPr>
      <w:rFonts w:ascii="Calibri" w:eastAsia="Times New Roman" w:hAnsi="Calibri" w:cs="Times New Roman"/>
      <w:i/>
      <w:sz w:val="24"/>
      <w:szCs w:val="24"/>
      <w:lang w:val="en-US" w:bidi="en-US"/>
    </w:rPr>
  </w:style>
  <w:style w:type="paragraph" w:customStyle="1" w:styleId="3-21">
    <w:name w:val="Средняя сетка 3 - Акцент 21"/>
    <w:basedOn w:val="a8"/>
    <w:next w:val="a8"/>
    <w:link w:val="3-2"/>
    <w:qFormat/>
    <w:rsid w:val="00104D08"/>
    <w:pPr>
      <w:spacing w:before="120" w:after="0" w:line="240" w:lineRule="auto"/>
      <w:ind w:left="720" w:right="720" w:firstLine="680"/>
    </w:pPr>
    <w:rPr>
      <w:rFonts w:ascii="Calibri" w:hAnsi="Calibri"/>
      <w:b/>
      <w:i/>
      <w:szCs w:val="22"/>
      <w:lang w:val="en-US" w:eastAsia="en-US" w:bidi="en-US"/>
    </w:rPr>
  </w:style>
  <w:style w:type="character" w:customStyle="1" w:styleId="3-2">
    <w:name w:val="Средняя сетка 3 - Акцент 2 Знак"/>
    <w:link w:val="3-21"/>
    <w:rsid w:val="00104D08"/>
    <w:rPr>
      <w:rFonts w:ascii="Calibri" w:eastAsia="Times New Roman" w:hAnsi="Calibri" w:cs="Times New Roman"/>
      <w:b/>
      <w:i/>
      <w:sz w:val="24"/>
      <w:lang w:val="en-US" w:bidi="en-US"/>
    </w:rPr>
  </w:style>
  <w:style w:type="character" w:customStyle="1" w:styleId="1fffff6">
    <w:name w:val="Слабое выделение1"/>
    <w:qFormat/>
    <w:rsid w:val="00104D08"/>
    <w:rPr>
      <w:i/>
      <w:color w:val="5A5A5A"/>
    </w:rPr>
  </w:style>
  <w:style w:type="character" w:customStyle="1" w:styleId="1fffff7">
    <w:name w:val="Слабая ссылка1"/>
    <w:qFormat/>
    <w:rsid w:val="00104D08"/>
    <w:rPr>
      <w:sz w:val="24"/>
      <w:szCs w:val="24"/>
      <w:u w:val="single"/>
    </w:rPr>
  </w:style>
  <w:style w:type="character" w:customStyle="1" w:styleId="1fffff8">
    <w:name w:val="Сильная ссылка1"/>
    <w:qFormat/>
    <w:rsid w:val="00104D08"/>
    <w:rPr>
      <w:b/>
      <w:sz w:val="24"/>
      <w:u w:val="single"/>
    </w:rPr>
  </w:style>
  <w:style w:type="character" w:customStyle="1" w:styleId="1fffff9">
    <w:name w:val="Название книги1"/>
    <w:qFormat/>
    <w:rsid w:val="00104D08"/>
    <w:rPr>
      <w:rFonts w:ascii="Cambria" w:eastAsia="Times New Roman" w:hAnsi="Cambria"/>
      <w:b/>
      <w:i/>
      <w:sz w:val="24"/>
      <w:szCs w:val="24"/>
    </w:rPr>
  </w:style>
  <w:style w:type="paragraph" w:customStyle="1" w:styleId="afffffffffffffffffffff1">
    <w:name w:val="Колонтитул эмблема"/>
    <w:basedOn w:val="a8"/>
    <w:link w:val="afffffffffffffffffffff2"/>
    <w:qFormat/>
    <w:rsid w:val="00104D08"/>
    <w:pPr>
      <w:spacing w:before="40" w:after="40" w:line="240" w:lineRule="auto"/>
      <w:ind w:left="0" w:firstLine="24"/>
    </w:pPr>
    <w:rPr>
      <w:rFonts w:ascii="Times New Roman" w:hAnsi="Times New Roman"/>
      <w:szCs w:val="24"/>
    </w:rPr>
  </w:style>
  <w:style w:type="character" w:customStyle="1" w:styleId="afffffffffffffffffffff2">
    <w:name w:val="Колонтитул эмблема Знак"/>
    <w:link w:val="afffffffffffffffffffff1"/>
    <w:rsid w:val="00104D08"/>
    <w:rPr>
      <w:rFonts w:ascii="Times New Roman" w:eastAsia="Times New Roman" w:hAnsi="Times New Roman" w:cs="Times New Roman"/>
      <w:sz w:val="24"/>
      <w:szCs w:val="24"/>
      <w:lang w:eastAsia="ru-RU"/>
    </w:rPr>
  </w:style>
  <w:style w:type="paragraph" w:customStyle="1" w:styleId="afffffffffffffffffffff3">
    <w:name w:val="Название проекта"/>
    <w:basedOn w:val="a8"/>
    <w:link w:val="afffffffffffffffffffff4"/>
    <w:qFormat/>
    <w:rsid w:val="00104D08"/>
    <w:pPr>
      <w:spacing w:before="120" w:after="0" w:line="240" w:lineRule="auto"/>
      <w:ind w:left="0"/>
      <w:jc w:val="center"/>
    </w:pPr>
    <w:rPr>
      <w:b/>
      <w:sz w:val="20"/>
      <w:szCs w:val="24"/>
    </w:rPr>
  </w:style>
  <w:style w:type="character" w:customStyle="1" w:styleId="afffffffffffffffffffff4">
    <w:name w:val="Название проекта Знак"/>
    <w:link w:val="afffffffffffffffffffff3"/>
    <w:rsid w:val="00104D08"/>
    <w:rPr>
      <w:rFonts w:ascii="Arial" w:eastAsia="Times New Roman" w:hAnsi="Arial" w:cs="Times New Roman"/>
      <w:b/>
      <w:sz w:val="20"/>
      <w:szCs w:val="24"/>
      <w:lang w:eastAsia="ru-RU"/>
    </w:rPr>
  </w:style>
  <w:style w:type="paragraph" w:customStyle="1" w:styleId="afffffffffffffffffffff5">
    <w:name w:val="Название документа"/>
    <w:basedOn w:val="afffffffffffffffffffff3"/>
    <w:link w:val="afffffffffffffffffffff6"/>
    <w:qFormat/>
    <w:rsid w:val="00104D08"/>
    <w:rPr>
      <w:sz w:val="28"/>
    </w:rPr>
  </w:style>
  <w:style w:type="character" w:customStyle="1" w:styleId="afffffffffffffffffffff6">
    <w:name w:val="Название документа Знак"/>
    <w:link w:val="afffffffffffffffffffff5"/>
    <w:rsid w:val="00104D08"/>
    <w:rPr>
      <w:rFonts w:ascii="Arial" w:eastAsia="Times New Roman" w:hAnsi="Arial" w:cs="Times New Roman"/>
      <w:b/>
      <w:sz w:val="28"/>
      <w:szCs w:val="24"/>
      <w:lang w:eastAsia="ru-RU"/>
    </w:rPr>
  </w:style>
  <w:style w:type="paragraph" w:customStyle="1" w:styleId="afffffffffffffffffffff7">
    <w:name w:val="Колонтитул"/>
    <w:basedOn w:val="a8"/>
    <w:link w:val="afffffffffffffffffffff8"/>
    <w:qFormat/>
    <w:rsid w:val="00104D08"/>
    <w:pPr>
      <w:spacing w:before="40" w:after="40" w:line="240" w:lineRule="auto"/>
      <w:ind w:left="0" w:firstLine="680"/>
      <w:jc w:val="right"/>
    </w:pPr>
    <w:rPr>
      <w:rFonts w:ascii="Times New Roman" w:hAnsi="Times New Roman"/>
      <w:sz w:val="20"/>
      <w:szCs w:val="24"/>
    </w:rPr>
  </w:style>
  <w:style w:type="character" w:customStyle="1" w:styleId="afffffffffffffffffffff8">
    <w:name w:val="Колонтитул Знак"/>
    <w:link w:val="afffffffffffffffffffff7"/>
    <w:rsid w:val="00104D08"/>
    <w:rPr>
      <w:rFonts w:ascii="Times New Roman" w:eastAsia="Times New Roman" w:hAnsi="Times New Roman" w:cs="Times New Roman"/>
      <w:sz w:val="20"/>
      <w:szCs w:val="24"/>
      <w:lang w:eastAsia="ru-RU"/>
    </w:rPr>
  </w:style>
  <w:style w:type="paragraph" w:customStyle="1" w:styleId="a4">
    <w:name w:val="Список квадратики"/>
    <w:basedOn w:val="a8"/>
    <w:link w:val="afffffffffffffffffffff9"/>
    <w:qFormat/>
    <w:rsid w:val="00104D08"/>
    <w:pPr>
      <w:numPr>
        <w:numId w:val="47"/>
      </w:numPr>
      <w:spacing w:before="120" w:after="60" w:line="240" w:lineRule="auto"/>
    </w:pPr>
    <w:rPr>
      <w:rFonts w:ascii="Times New Roman" w:hAnsi="Times New Roman"/>
      <w:szCs w:val="24"/>
    </w:rPr>
  </w:style>
  <w:style w:type="character" w:customStyle="1" w:styleId="afffffffffffffffffffff9">
    <w:name w:val="Список квадратики Знак"/>
    <w:link w:val="a4"/>
    <w:rsid w:val="00104D08"/>
    <w:rPr>
      <w:rFonts w:ascii="Times New Roman" w:eastAsia="Times New Roman" w:hAnsi="Times New Roman" w:cs="Times New Roman"/>
      <w:sz w:val="24"/>
      <w:szCs w:val="24"/>
      <w:lang w:eastAsia="ru-RU"/>
    </w:rPr>
  </w:style>
  <w:style w:type="paragraph" w:customStyle="1" w:styleId="afffffffffffffffffffffa">
    <w:name w:val="Список для формул"/>
    <w:basedOn w:val="a4"/>
    <w:link w:val="afffffffffffffffffffffb"/>
    <w:qFormat/>
    <w:rsid w:val="00104D08"/>
    <w:pPr>
      <w:numPr>
        <w:numId w:val="0"/>
      </w:numPr>
      <w:ind w:left="2124"/>
    </w:pPr>
  </w:style>
  <w:style w:type="character" w:customStyle="1" w:styleId="afffffffffffffffffffffb">
    <w:name w:val="Список для формул Знак"/>
    <w:basedOn w:val="afffffffffffffffffffff9"/>
    <w:link w:val="afffffffffffffffffffffa"/>
    <w:rsid w:val="00104D08"/>
  </w:style>
  <w:style w:type="paragraph" w:customStyle="1" w:styleId="afffffffffffffffffffffc">
    <w:name w:val="Колонтитул ГТ"/>
    <w:link w:val="afffffffffffffffffffffd"/>
    <w:qFormat/>
    <w:rsid w:val="00104D08"/>
    <w:pPr>
      <w:tabs>
        <w:tab w:val="center" w:pos="4677"/>
        <w:tab w:val="right" w:pos="9355"/>
      </w:tabs>
      <w:spacing w:before="0"/>
      <w:jc w:val="right"/>
    </w:pPr>
    <w:rPr>
      <w:rFonts w:ascii="Times New Roman" w:eastAsia="Times New Roman" w:hAnsi="Times New Roman" w:cs="Times New Roman"/>
      <w:sz w:val="20"/>
      <w:szCs w:val="24"/>
      <w:lang w:eastAsia="ru-RU"/>
    </w:rPr>
  </w:style>
  <w:style w:type="character" w:customStyle="1" w:styleId="afffffffffffffffffffffd">
    <w:name w:val="Колонтитул ГТ Знак"/>
    <w:basedOn w:val="a9"/>
    <w:link w:val="afffffffffffffffffffffc"/>
    <w:rsid w:val="00104D08"/>
    <w:rPr>
      <w:rFonts w:ascii="Times New Roman" w:eastAsia="Times New Roman" w:hAnsi="Times New Roman" w:cs="Times New Roman"/>
      <w:sz w:val="20"/>
      <w:szCs w:val="24"/>
      <w:lang w:eastAsia="ru-RU"/>
    </w:rPr>
  </w:style>
  <w:style w:type="paragraph" w:customStyle="1" w:styleId="1fffffa">
    <w:name w:val="Подраздел 1"/>
    <w:basedOn w:val="26"/>
    <w:link w:val="1fffffb"/>
    <w:uiPriority w:val="99"/>
    <w:qFormat/>
    <w:rsid w:val="00104D08"/>
    <w:pPr>
      <w:spacing w:after="120"/>
    </w:pPr>
    <w:rPr>
      <w:rFonts w:cs="TimesDL"/>
      <w:bCs w:val="0"/>
      <w:i w:val="0"/>
      <w:iCs w:val="0"/>
      <w:szCs w:val="22"/>
    </w:rPr>
  </w:style>
  <w:style w:type="character" w:customStyle="1" w:styleId="1fffffb">
    <w:name w:val="Подраздел 1 Знак"/>
    <w:basedOn w:val="a9"/>
    <w:link w:val="1fffffa"/>
    <w:uiPriority w:val="99"/>
    <w:rsid w:val="00104D08"/>
    <w:rPr>
      <w:rFonts w:ascii="Arial" w:eastAsia="Times New Roman" w:hAnsi="Arial" w:cs="TimesDL"/>
      <w:b/>
      <w:sz w:val="24"/>
      <w:lang w:eastAsia="ru-RU"/>
    </w:rPr>
  </w:style>
  <w:style w:type="paragraph" w:customStyle="1" w:styleId="2ffff0">
    <w:name w:val="Подраздел 2"/>
    <w:basedOn w:val="a8"/>
    <w:link w:val="2ffff1"/>
    <w:qFormat/>
    <w:rsid w:val="00104D08"/>
    <w:pPr>
      <w:tabs>
        <w:tab w:val="left" w:pos="993"/>
      </w:tabs>
      <w:spacing w:before="240" w:after="240" w:line="240" w:lineRule="auto"/>
      <w:ind w:left="0"/>
    </w:pPr>
    <w:rPr>
      <w:b/>
      <w:sz w:val="26"/>
      <w:szCs w:val="26"/>
    </w:rPr>
  </w:style>
  <w:style w:type="character" w:customStyle="1" w:styleId="2ffff1">
    <w:name w:val="Подраздел 2 Знак"/>
    <w:link w:val="2ffff0"/>
    <w:rsid w:val="00104D08"/>
    <w:rPr>
      <w:rFonts w:ascii="Arial" w:eastAsia="Times New Roman" w:hAnsi="Arial" w:cs="Times New Roman"/>
      <w:b/>
      <w:sz w:val="26"/>
      <w:szCs w:val="26"/>
      <w:lang w:eastAsia="ru-RU"/>
    </w:rPr>
  </w:style>
  <w:style w:type="paragraph" w:customStyle="1" w:styleId="3fd">
    <w:name w:val="Подраздел 3"/>
    <w:basedOn w:val="2ffff0"/>
    <w:link w:val="3fe"/>
    <w:qFormat/>
    <w:rsid w:val="00104D08"/>
    <w:rPr>
      <w:i/>
    </w:rPr>
  </w:style>
  <w:style w:type="character" w:customStyle="1" w:styleId="3fe">
    <w:name w:val="Подраздел 3 Знак"/>
    <w:link w:val="3fd"/>
    <w:rsid w:val="00104D08"/>
    <w:rPr>
      <w:rFonts w:ascii="Arial" w:eastAsia="Times New Roman" w:hAnsi="Arial" w:cs="Times New Roman"/>
      <w:b/>
      <w:i/>
      <w:sz w:val="26"/>
      <w:szCs w:val="26"/>
      <w:lang w:eastAsia="ru-RU"/>
    </w:rPr>
  </w:style>
  <w:style w:type="paragraph" w:customStyle="1" w:styleId="21">
    <w:name w:val="Список 2 уровня"/>
    <w:basedOn w:val="a4"/>
    <w:link w:val="2ffff2"/>
    <w:qFormat/>
    <w:rsid w:val="00104D08"/>
    <w:pPr>
      <w:numPr>
        <w:ilvl w:val="1"/>
        <w:numId w:val="48"/>
      </w:numPr>
      <w:spacing w:before="60"/>
    </w:pPr>
  </w:style>
  <w:style w:type="character" w:customStyle="1" w:styleId="2ffff2">
    <w:name w:val="Список 2 уровня Знак"/>
    <w:basedOn w:val="afffffffffffffffffffff9"/>
    <w:link w:val="21"/>
    <w:rsid w:val="00104D08"/>
  </w:style>
  <w:style w:type="paragraph" w:customStyle="1" w:styleId="afffffffffffffffffffffe">
    <w:name w:val="Утверждаю Заказчик"/>
    <w:basedOn w:val="a8"/>
    <w:link w:val="affffffffffffffffffffff"/>
    <w:qFormat/>
    <w:rsid w:val="00104D08"/>
    <w:pPr>
      <w:spacing w:before="120" w:after="0" w:line="240" w:lineRule="auto"/>
      <w:ind w:left="0" w:firstLine="680"/>
      <w:jc w:val="right"/>
    </w:pPr>
    <w:rPr>
      <w:rFonts w:ascii="Times New Roman" w:hAnsi="Times New Roman"/>
      <w:szCs w:val="24"/>
    </w:rPr>
  </w:style>
  <w:style w:type="character" w:customStyle="1" w:styleId="affffffffffffffffffffff">
    <w:name w:val="Утверждаю Заказчик Знак"/>
    <w:link w:val="afffffffffffffffffffffe"/>
    <w:rsid w:val="00104D08"/>
    <w:rPr>
      <w:rFonts w:ascii="Times New Roman" w:eastAsia="Times New Roman" w:hAnsi="Times New Roman" w:cs="Times New Roman"/>
      <w:sz w:val="24"/>
      <w:szCs w:val="24"/>
      <w:lang w:eastAsia="ru-RU"/>
    </w:rPr>
  </w:style>
  <w:style w:type="paragraph" w:customStyle="1" w:styleId="4f1">
    <w:name w:val="Подраздел 4"/>
    <w:basedOn w:val="4"/>
    <w:link w:val="4f2"/>
    <w:qFormat/>
    <w:rsid w:val="00104D08"/>
    <w:pPr>
      <w:keepLines w:val="0"/>
      <w:spacing w:before="240" w:after="60"/>
    </w:pPr>
    <w:rPr>
      <w:rFonts w:ascii="Arial" w:eastAsia="Times New Roman" w:hAnsi="Arial" w:cs="Times New Roman"/>
      <w:iCs w:val="0"/>
      <w:color w:val="auto"/>
      <w:sz w:val="22"/>
      <w:szCs w:val="28"/>
    </w:rPr>
  </w:style>
  <w:style w:type="character" w:customStyle="1" w:styleId="4f2">
    <w:name w:val="Подраздел 4 Знак"/>
    <w:link w:val="4f1"/>
    <w:rsid w:val="00104D08"/>
    <w:rPr>
      <w:rFonts w:ascii="Arial" w:eastAsia="Times New Roman" w:hAnsi="Arial" w:cs="Times New Roman"/>
      <w:b/>
      <w:bCs/>
      <w:i/>
      <w:szCs w:val="28"/>
      <w:lang w:eastAsia="ru-RU"/>
    </w:rPr>
  </w:style>
  <w:style w:type="paragraph" w:customStyle="1" w:styleId="2ffff3">
    <w:name w:val="таб2"/>
    <w:basedOn w:val="-11"/>
    <w:link w:val="2ffff4"/>
    <w:qFormat/>
    <w:rsid w:val="00104D08"/>
    <w:pPr>
      <w:ind w:right="-132"/>
    </w:pPr>
    <w:rPr>
      <w:sz w:val="22"/>
    </w:rPr>
  </w:style>
  <w:style w:type="character" w:customStyle="1" w:styleId="2ffff4">
    <w:name w:val="таб2 Знак"/>
    <w:link w:val="2ffff3"/>
    <w:rsid w:val="00104D08"/>
    <w:rPr>
      <w:rFonts w:ascii="Arial" w:eastAsia="Times New Roman" w:hAnsi="Arial" w:cs="Times New Roman"/>
      <w:szCs w:val="24"/>
      <w:lang w:eastAsia="ru-RU"/>
    </w:rPr>
  </w:style>
  <w:style w:type="character" w:customStyle="1" w:styleId="2ffff5">
    <w:name w:val="Сильная ссылка2"/>
    <w:basedOn w:val="a9"/>
    <w:uiPriority w:val="32"/>
    <w:qFormat/>
    <w:rsid w:val="00104D08"/>
    <w:rPr>
      <w:b/>
      <w:bCs/>
      <w:smallCaps/>
      <w:color w:val="C0504D"/>
      <w:spacing w:val="5"/>
      <w:u w:val="single"/>
    </w:rPr>
  </w:style>
  <w:style w:type="numbering" w:customStyle="1" w:styleId="1112">
    <w:name w:val="Нет списка111"/>
    <w:next w:val="ab"/>
    <w:semiHidden/>
    <w:rsid w:val="00104D08"/>
  </w:style>
  <w:style w:type="paragraph" w:customStyle="1" w:styleId="affffffffffffffffffffff0">
    <w:name w:val="Каспий"/>
    <w:basedOn w:val="a8"/>
    <w:link w:val="affffffffffffffffffffff1"/>
    <w:qFormat/>
    <w:rsid w:val="00B92713"/>
    <w:pPr>
      <w:spacing w:before="80" w:after="80" w:line="240" w:lineRule="auto"/>
      <w:ind w:left="0"/>
    </w:pPr>
  </w:style>
  <w:style w:type="character" w:customStyle="1" w:styleId="affffffffffffffffffffff1">
    <w:name w:val="Каспий Знак"/>
    <w:basedOn w:val="a9"/>
    <w:link w:val="affffffffffffffffffffff0"/>
    <w:rsid w:val="00B92713"/>
    <w:rPr>
      <w:rFonts w:ascii="Arial" w:eastAsia="Times New Roman" w:hAnsi="Arial" w:cs="Times New Roman"/>
      <w:sz w:val="24"/>
      <w:szCs w:val="20"/>
      <w:lang w:eastAsia="ru-RU"/>
    </w:rPr>
  </w:style>
  <w:style w:type="table" w:customStyle="1" w:styleId="219">
    <w:name w:val="Сетка таблицы21"/>
    <w:rsid w:val="00094E1C"/>
    <w:pPr>
      <w:spacing w:before="80" w:after="80"/>
      <w:jc w:val="both"/>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965742570">
      <w:bodyDiv w:val="1"/>
      <w:marLeft w:val="0"/>
      <w:marRight w:val="0"/>
      <w:marTop w:val="0"/>
      <w:marBottom w:val="0"/>
      <w:divBdr>
        <w:top w:val="none" w:sz="0" w:space="0" w:color="auto"/>
        <w:left w:val="none" w:sz="0" w:space="0" w:color="auto"/>
        <w:bottom w:val="none" w:sz="0" w:space="0" w:color="auto"/>
        <w:right w:val="none" w:sz="0" w:space="0" w:color="auto"/>
      </w:divBdr>
    </w:div>
    <w:div w:id="1073967047">
      <w:bodyDiv w:val="1"/>
      <w:marLeft w:val="0"/>
      <w:marRight w:val="0"/>
      <w:marTop w:val="0"/>
      <w:marBottom w:val="0"/>
      <w:divBdr>
        <w:top w:val="none" w:sz="0" w:space="0" w:color="auto"/>
        <w:left w:val="none" w:sz="0" w:space="0" w:color="auto"/>
        <w:bottom w:val="none" w:sz="0" w:space="0" w:color="auto"/>
        <w:right w:val="none" w:sz="0" w:space="0" w:color="auto"/>
      </w:divBdr>
    </w:div>
    <w:div w:id="1693678319">
      <w:bodyDiv w:val="1"/>
      <w:marLeft w:val="0"/>
      <w:marRight w:val="0"/>
      <w:marTop w:val="0"/>
      <w:marBottom w:val="0"/>
      <w:divBdr>
        <w:top w:val="none" w:sz="0" w:space="0" w:color="auto"/>
        <w:left w:val="none" w:sz="0" w:space="0" w:color="auto"/>
        <w:bottom w:val="none" w:sz="0" w:space="0" w:color="auto"/>
        <w:right w:val="none" w:sz="0" w:space="0" w:color="auto"/>
      </w:divBdr>
    </w:div>
    <w:div w:id="19092684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wmf"/><Relationship Id="rId18" Type="http://schemas.openxmlformats.org/officeDocument/2006/relationships/oleObject" Target="embeddings/oleObject6.bin"/><Relationship Id="rId26" Type="http://schemas.openxmlformats.org/officeDocument/2006/relationships/oleObject" Target="embeddings/oleObject10.bin"/><Relationship Id="rId39" Type="http://schemas.openxmlformats.org/officeDocument/2006/relationships/image" Target="media/image23.png"/><Relationship Id="rId21" Type="http://schemas.openxmlformats.org/officeDocument/2006/relationships/image" Target="media/image11.wmf"/><Relationship Id="rId34" Type="http://schemas.openxmlformats.org/officeDocument/2006/relationships/image" Target="media/image18.jpeg"/><Relationship Id="rId42" Type="http://schemas.openxmlformats.org/officeDocument/2006/relationships/image" Target="media/image26.png"/><Relationship Id="rId47" Type="http://schemas.openxmlformats.org/officeDocument/2006/relationships/image" Target="media/image31.jpeg"/><Relationship Id="rId50" Type="http://schemas.openxmlformats.org/officeDocument/2006/relationships/image" Target="media/image34.jpeg"/><Relationship Id="rId55" Type="http://schemas.openxmlformats.org/officeDocument/2006/relationships/image" Target="media/image39.jpeg"/><Relationship Id="rId63" Type="http://schemas.openxmlformats.org/officeDocument/2006/relationships/image" Target="media/image47.jpeg"/><Relationship Id="rId68" Type="http://schemas.openxmlformats.org/officeDocument/2006/relationships/image" Target="media/image52.jpeg"/><Relationship Id="rId76" Type="http://schemas.openxmlformats.org/officeDocument/2006/relationships/image" Target="media/image60.jpeg"/><Relationship Id="rId84" Type="http://schemas.openxmlformats.org/officeDocument/2006/relationships/fontTable" Target="fontTable.xml"/><Relationship Id="rId7" Type="http://schemas.openxmlformats.org/officeDocument/2006/relationships/image" Target="media/image4.wmf"/><Relationship Id="rId71" Type="http://schemas.openxmlformats.org/officeDocument/2006/relationships/image" Target="media/image55.jpeg"/><Relationship Id="rId2" Type="http://schemas.openxmlformats.org/officeDocument/2006/relationships/styles" Target="styles.xml"/><Relationship Id="rId16" Type="http://schemas.openxmlformats.org/officeDocument/2006/relationships/oleObject" Target="embeddings/oleObject5.bin"/><Relationship Id="rId29" Type="http://schemas.openxmlformats.org/officeDocument/2006/relationships/image" Target="media/image15.wmf"/><Relationship Id="rId11" Type="http://schemas.openxmlformats.org/officeDocument/2006/relationships/image" Target="media/image6.wmf"/><Relationship Id="rId24" Type="http://schemas.openxmlformats.org/officeDocument/2006/relationships/oleObject" Target="embeddings/oleObject9.bin"/><Relationship Id="rId32" Type="http://schemas.openxmlformats.org/officeDocument/2006/relationships/oleObject" Target="embeddings/oleObject13.bin"/><Relationship Id="rId37" Type="http://schemas.openxmlformats.org/officeDocument/2006/relationships/image" Target="media/image21.jpeg"/><Relationship Id="rId40" Type="http://schemas.openxmlformats.org/officeDocument/2006/relationships/image" Target="media/image24.png"/><Relationship Id="rId45" Type="http://schemas.openxmlformats.org/officeDocument/2006/relationships/image" Target="media/image29.jpeg"/><Relationship Id="rId53" Type="http://schemas.openxmlformats.org/officeDocument/2006/relationships/image" Target="media/image37.jpeg"/><Relationship Id="rId58" Type="http://schemas.openxmlformats.org/officeDocument/2006/relationships/image" Target="media/image42.jpeg"/><Relationship Id="rId66" Type="http://schemas.openxmlformats.org/officeDocument/2006/relationships/image" Target="media/image50.jpeg"/><Relationship Id="rId74" Type="http://schemas.openxmlformats.org/officeDocument/2006/relationships/image" Target="media/image58.jpeg"/><Relationship Id="rId79" Type="http://schemas.openxmlformats.org/officeDocument/2006/relationships/image" Target="media/image63.jpeg"/><Relationship Id="rId5" Type="http://schemas.openxmlformats.org/officeDocument/2006/relationships/image" Target="media/image2.wmf"/><Relationship Id="rId61" Type="http://schemas.openxmlformats.org/officeDocument/2006/relationships/image" Target="media/image45.jpeg"/><Relationship Id="rId82" Type="http://schemas.openxmlformats.org/officeDocument/2006/relationships/image" Target="media/image66.jpeg"/><Relationship Id="rId19" Type="http://schemas.openxmlformats.org/officeDocument/2006/relationships/image" Target="media/image10.wmf"/><Relationship Id="rId4" Type="http://schemas.openxmlformats.org/officeDocument/2006/relationships/webSettings" Target="webSettings.xml"/><Relationship Id="rId9" Type="http://schemas.openxmlformats.org/officeDocument/2006/relationships/image" Target="media/image5.w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4.wmf"/><Relationship Id="rId30" Type="http://schemas.openxmlformats.org/officeDocument/2006/relationships/oleObject" Target="embeddings/oleObject12.bin"/><Relationship Id="rId35" Type="http://schemas.openxmlformats.org/officeDocument/2006/relationships/image" Target="media/image19.jpeg"/><Relationship Id="rId43" Type="http://schemas.openxmlformats.org/officeDocument/2006/relationships/image" Target="media/image27.png"/><Relationship Id="rId48" Type="http://schemas.openxmlformats.org/officeDocument/2006/relationships/image" Target="media/image32.jpeg"/><Relationship Id="rId56" Type="http://schemas.openxmlformats.org/officeDocument/2006/relationships/image" Target="media/image40.jpeg"/><Relationship Id="rId64" Type="http://schemas.openxmlformats.org/officeDocument/2006/relationships/image" Target="media/image48.jpeg"/><Relationship Id="rId69" Type="http://schemas.openxmlformats.org/officeDocument/2006/relationships/image" Target="media/image53.jpeg"/><Relationship Id="rId77" Type="http://schemas.openxmlformats.org/officeDocument/2006/relationships/image" Target="media/image61.jpeg"/><Relationship Id="rId8" Type="http://schemas.openxmlformats.org/officeDocument/2006/relationships/oleObject" Target="embeddings/oleObject1.bin"/><Relationship Id="rId51" Type="http://schemas.openxmlformats.org/officeDocument/2006/relationships/image" Target="media/image35.jpeg"/><Relationship Id="rId72" Type="http://schemas.openxmlformats.org/officeDocument/2006/relationships/image" Target="media/image56.jpeg"/><Relationship Id="rId80" Type="http://schemas.openxmlformats.org/officeDocument/2006/relationships/image" Target="media/image64.jpeg"/><Relationship Id="rId85"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image" Target="media/image9.wmf"/><Relationship Id="rId25" Type="http://schemas.openxmlformats.org/officeDocument/2006/relationships/image" Target="media/image13.wmf"/><Relationship Id="rId33" Type="http://schemas.openxmlformats.org/officeDocument/2006/relationships/image" Target="media/image17.jpeg"/><Relationship Id="rId38" Type="http://schemas.openxmlformats.org/officeDocument/2006/relationships/image" Target="media/image22.png"/><Relationship Id="rId46" Type="http://schemas.openxmlformats.org/officeDocument/2006/relationships/image" Target="media/image30.jpeg"/><Relationship Id="rId59" Type="http://schemas.openxmlformats.org/officeDocument/2006/relationships/image" Target="media/image43.jpeg"/><Relationship Id="rId67" Type="http://schemas.openxmlformats.org/officeDocument/2006/relationships/image" Target="media/image51.jpeg"/><Relationship Id="rId20" Type="http://schemas.openxmlformats.org/officeDocument/2006/relationships/oleObject" Target="embeddings/oleObject7.bin"/><Relationship Id="rId41" Type="http://schemas.openxmlformats.org/officeDocument/2006/relationships/image" Target="media/image25.png"/><Relationship Id="rId54" Type="http://schemas.openxmlformats.org/officeDocument/2006/relationships/image" Target="media/image38.jpeg"/><Relationship Id="rId62" Type="http://schemas.openxmlformats.org/officeDocument/2006/relationships/image" Target="media/image46.jpeg"/><Relationship Id="rId70" Type="http://schemas.openxmlformats.org/officeDocument/2006/relationships/image" Target="media/image54.jpeg"/><Relationship Id="rId75" Type="http://schemas.openxmlformats.org/officeDocument/2006/relationships/image" Target="media/image59.jpeg"/><Relationship Id="rId83" Type="http://schemas.openxmlformats.org/officeDocument/2006/relationships/image" Target="media/image67.jpeg"/><Relationship Id="rId1" Type="http://schemas.openxmlformats.org/officeDocument/2006/relationships/numbering" Target="numbering.xml"/><Relationship Id="rId6" Type="http://schemas.openxmlformats.org/officeDocument/2006/relationships/image" Target="media/image3.png"/><Relationship Id="rId15" Type="http://schemas.openxmlformats.org/officeDocument/2006/relationships/image" Target="media/image8.wmf"/><Relationship Id="rId23" Type="http://schemas.openxmlformats.org/officeDocument/2006/relationships/image" Target="media/image12.wmf"/><Relationship Id="rId28" Type="http://schemas.openxmlformats.org/officeDocument/2006/relationships/oleObject" Target="embeddings/oleObject11.bin"/><Relationship Id="rId36" Type="http://schemas.openxmlformats.org/officeDocument/2006/relationships/image" Target="media/image20.jpeg"/><Relationship Id="rId49" Type="http://schemas.openxmlformats.org/officeDocument/2006/relationships/image" Target="media/image33.jpeg"/><Relationship Id="rId57" Type="http://schemas.openxmlformats.org/officeDocument/2006/relationships/image" Target="media/image41.jpeg"/><Relationship Id="rId10" Type="http://schemas.openxmlformats.org/officeDocument/2006/relationships/oleObject" Target="embeddings/oleObject2.bin"/><Relationship Id="rId31" Type="http://schemas.openxmlformats.org/officeDocument/2006/relationships/image" Target="media/image16.wmf"/><Relationship Id="rId44" Type="http://schemas.openxmlformats.org/officeDocument/2006/relationships/image" Target="media/image28.jpeg"/><Relationship Id="rId52" Type="http://schemas.openxmlformats.org/officeDocument/2006/relationships/image" Target="media/image36.jpeg"/><Relationship Id="rId60" Type="http://schemas.openxmlformats.org/officeDocument/2006/relationships/image" Target="media/image44.jpeg"/><Relationship Id="rId65" Type="http://schemas.openxmlformats.org/officeDocument/2006/relationships/image" Target="media/image49.jpeg"/><Relationship Id="rId73" Type="http://schemas.openxmlformats.org/officeDocument/2006/relationships/image" Target="media/image57.jpeg"/><Relationship Id="rId78" Type="http://schemas.openxmlformats.org/officeDocument/2006/relationships/image" Target="media/image62.jpeg"/><Relationship Id="rId81" Type="http://schemas.openxmlformats.org/officeDocument/2006/relationships/image" Target="media/image65.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Другая 1">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Апекс">
      <a:majorFont>
        <a:latin typeface="Lucida Sans"/>
        <a:ea typeface=""/>
        <a:cs typeface=""/>
        <a:font script="Grek" typeface="Arial"/>
        <a:font script="Cyrl" typeface="Arial"/>
        <a:font script="Jpan" typeface="HG丸ｺﾞｼｯｸM-PRO"/>
        <a:font script="Hang" typeface="휴먼옛체"/>
        <a:font script="Hans" typeface="黑体"/>
        <a:font script="Hant" typeface="微軟正黑體"/>
        <a:font script="Arab" typeface="Tahoma"/>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Book Antiqua"/>
        <a:ea typeface=""/>
        <a:cs typeface=""/>
        <a:font script="Grek" typeface="Times New Roman"/>
        <a:font script="Cyrl" typeface="Times New Roman"/>
        <a:font script="Jpan" typeface="HG明朝B"/>
        <a:font script="Hang" typeface="돋움"/>
        <a:font script="Hans" typeface="宋体"/>
        <a:font script="Hant" typeface="新細明體"/>
        <a:font script="Arab" typeface="Times New Roman"/>
        <a:font script="Hebr" typeface="David"/>
        <a:font script="Thai" typeface="EucrosiaUPC"/>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1143</TotalTime>
  <Pages>64</Pages>
  <Words>3357</Words>
  <Characters>19136</Characters>
  <Application>Microsoft Office Word</Application>
  <DocSecurity>0</DocSecurity>
  <Lines>159</Lines>
  <Paragraphs>44</Paragraphs>
  <ScaleCrop>false</ScaleCrop>
  <HeadingPairs>
    <vt:vector size="2" baseType="variant">
      <vt:variant>
        <vt:lpstr>Название</vt:lpstr>
      </vt:variant>
      <vt:variant>
        <vt:i4>1</vt:i4>
      </vt:variant>
    </vt:vector>
  </HeadingPairs>
  <TitlesOfParts>
    <vt:vector size="1" baseType="lpstr">
      <vt:lpstr/>
    </vt:vector>
  </TitlesOfParts>
  <Company>NGSCE</Company>
  <LinksUpToDate>false</LinksUpToDate>
  <CharactersWithSpaces>22449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Анна</dc:creator>
  <cp:keywords/>
  <dc:description/>
  <cp:lastModifiedBy>Айгуль</cp:lastModifiedBy>
  <cp:revision>77</cp:revision>
  <dcterms:created xsi:type="dcterms:W3CDTF">2015-05-27T11:54:00Z</dcterms:created>
  <dcterms:modified xsi:type="dcterms:W3CDTF">2016-09-07T11:21:00Z</dcterms:modified>
</cp:coreProperties>
</file>