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3D61" w:rsidRPr="00F13D61" w:rsidRDefault="00F13D61" w:rsidP="00F13D61">
      <w:pPr>
        <w:spacing w:before="0" w:after="120"/>
        <w:ind w:left="0"/>
      </w:pPr>
    </w:p>
    <w:p w:rsidR="00F13D61" w:rsidRPr="00F13D61" w:rsidRDefault="00F13D61" w:rsidP="00F13D61">
      <w:pPr>
        <w:autoSpaceDN w:val="0"/>
        <w:spacing w:before="0" w:after="120"/>
        <w:ind w:left="0" w:right="-144"/>
        <w:jc w:val="center"/>
        <w:rPr>
          <w:rFonts w:cs="Arial"/>
          <w:b/>
          <w:bCs/>
          <w:color w:val="000000"/>
          <w:sz w:val="28"/>
        </w:rPr>
      </w:pPr>
      <w:r w:rsidRPr="00F13D61">
        <w:rPr>
          <w:rFonts w:ascii="Times New Roman" w:hAnsi="Times New Roman"/>
          <w:noProof/>
          <w:sz w:val="20"/>
        </w:rPr>
        <w:drawing>
          <wp:anchor distT="0" distB="0" distL="114300" distR="114300" simplePos="0" relativeHeight="251659264" behindDoc="0" locked="0" layoutInCell="1" allowOverlap="1">
            <wp:simplePos x="0" y="0"/>
            <wp:positionH relativeFrom="column">
              <wp:posOffset>774700</wp:posOffset>
            </wp:positionH>
            <wp:positionV relativeFrom="paragraph">
              <wp:posOffset>455295</wp:posOffset>
            </wp:positionV>
            <wp:extent cx="1871980" cy="698500"/>
            <wp:effectExtent l="0" t="0" r="0" b="0"/>
            <wp:wrapNone/>
            <wp:docPr id="5" name="Object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20"/>
                    <pic:cNvPicPr>
                      <a:picLocks noChangeAspect="1" noChangeArrowheads="1"/>
                    </pic:cNvPicPr>
                  </pic:nvPicPr>
                  <pic:blipFill>
                    <a:blip r:embed="rId6" cstate="print"/>
                    <a:srcRect t="11855" b="4706"/>
                    <a:stretch>
                      <a:fillRect/>
                    </a:stretch>
                  </pic:blipFill>
                  <pic:spPr bwMode="auto">
                    <a:xfrm>
                      <a:off x="0" y="0"/>
                      <a:ext cx="1871980" cy="698500"/>
                    </a:xfrm>
                    <a:prstGeom prst="rect">
                      <a:avLst/>
                    </a:prstGeom>
                    <a:noFill/>
                  </pic:spPr>
                </pic:pic>
              </a:graphicData>
            </a:graphic>
          </wp:anchor>
        </w:drawing>
      </w:r>
      <w:r w:rsidRPr="00F13D61">
        <w:rPr>
          <w:rFonts w:ascii="Times New Roman" w:hAnsi="Times New Roman"/>
          <w:noProof/>
          <w:sz w:val="20"/>
        </w:rPr>
        <w:drawing>
          <wp:inline distT="0" distB="0" distL="0" distR="0">
            <wp:extent cx="4933950" cy="409575"/>
            <wp:effectExtent l="19050" t="0" r="0" b="0"/>
            <wp:docPr id="12" name="Рисунок 8" descr="http://smng.com/site-specific/smng.com/images/logo-ru.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http://smng.com/site-specific/smng.com/images/logo-ru.png"/>
                    <pic:cNvPicPr>
                      <a:picLocks noChangeAspect="1" noChangeArrowheads="1"/>
                    </pic:cNvPicPr>
                  </pic:nvPicPr>
                  <pic:blipFill>
                    <a:blip r:embed="rId7" cstate="print"/>
                    <a:srcRect/>
                    <a:stretch>
                      <a:fillRect/>
                    </a:stretch>
                  </pic:blipFill>
                  <pic:spPr bwMode="auto">
                    <a:xfrm>
                      <a:off x="0" y="0"/>
                      <a:ext cx="4933950" cy="409575"/>
                    </a:xfrm>
                    <a:prstGeom prst="rect">
                      <a:avLst/>
                    </a:prstGeom>
                    <a:noFill/>
                    <a:ln w="9525">
                      <a:noFill/>
                      <a:miter lim="800000"/>
                      <a:headEnd/>
                      <a:tailEnd/>
                    </a:ln>
                  </pic:spPr>
                </pic:pic>
              </a:graphicData>
            </a:graphic>
          </wp:inline>
        </w:drawing>
      </w:r>
    </w:p>
    <w:p w:rsidR="00F13D61" w:rsidRPr="00F13D61" w:rsidRDefault="00F13D61" w:rsidP="00F13D61">
      <w:pPr>
        <w:autoSpaceDN w:val="0"/>
        <w:spacing w:before="0" w:after="120"/>
        <w:ind w:left="0" w:right="-144"/>
        <w:jc w:val="center"/>
        <w:rPr>
          <w:rFonts w:cs="Arial"/>
          <w:b/>
          <w:bCs/>
          <w:color w:val="000000"/>
          <w:sz w:val="28"/>
        </w:rPr>
      </w:pPr>
    </w:p>
    <w:p w:rsidR="00F13D61" w:rsidRPr="00F13D61" w:rsidRDefault="00F13D61" w:rsidP="00F13D61">
      <w:pPr>
        <w:autoSpaceDN w:val="0"/>
        <w:spacing w:before="0" w:after="120"/>
        <w:ind w:left="2832" w:right="-144" w:firstLine="708"/>
        <w:jc w:val="left"/>
        <w:rPr>
          <w:rFonts w:cs="Arial"/>
          <w:b/>
          <w:bCs/>
          <w:color w:val="000000"/>
          <w:sz w:val="28"/>
        </w:rPr>
      </w:pPr>
      <w:r w:rsidRPr="00F13D61">
        <w:rPr>
          <w:rFonts w:cs="Arial"/>
          <w:b/>
          <w:bCs/>
          <w:color w:val="000000"/>
          <w:sz w:val="28"/>
        </w:rPr>
        <w:t xml:space="preserve">         ООО «НефтеГазСтрой Центр»</w:t>
      </w:r>
    </w:p>
    <w:p w:rsidR="00591E05" w:rsidRDefault="00591E05" w:rsidP="00F13D61">
      <w:pPr>
        <w:autoSpaceDN w:val="0"/>
        <w:spacing w:before="0" w:after="120"/>
        <w:ind w:left="0" w:right="-144"/>
        <w:jc w:val="center"/>
        <w:rPr>
          <w:b/>
          <w:bCs/>
          <w:sz w:val="28"/>
        </w:rPr>
      </w:pPr>
    </w:p>
    <w:p w:rsidR="00F13D61" w:rsidRPr="00591E05" w:rsidRDefault="00F13D61" w:rsidP="00F13D61">
      <w:pPr>
        <w:autoSpaceDN w:val="0"/>
        <w:spacing w:before="0" w:after="120"/>
        <w:ind w:left="0" w:right="-144"/>
        <w:jc w:val="center"/>
        <w:rPr>
          <w:b/>
          <w:bCs/>
          <w:sz w:val="28"/>
        </w:rPr>
      </w:pPr>
    </w:p>
    <w:p w:rsidR="003E44FD" w:rsidRPr="003E44FD" w:rsidRDefault="003E44FD" w:rsidP="003E44FD">
      <w:pPr>
        <w:spacing w:before="0" w:after="120"/>
        <w:ind w:left="0"/>
        <w:jc w:val="center"/>
        <w:rPr>
          <w:rFonts w:cs="Arial"/>
          <w:b/>
          <w:bCs/>
          <w:sz w:val="28"/>
        </w:rPr>
      </w:pPr>
    </w:p>
    <w:p w:rsidR="003E44FD" w:rsidRPr="003E44FD" w:rsidRDefault="003E44FD" w:rsidP="003E44FD">
      <w:pPr>
        <w:spacing w:before="0" w:after="120"/>
        <w:ind w:left="0"/>
        <w:jc w:val="center"/>
        <w:rPr>
          <w:rFonts w:cs="Arial"/>
          <w:b/>
          <w:bCs/>
          <w:sz w:val="28"/>
        </w:rPr>
      </w:pPr>
    </w:p>
    <w:p w:rsidR="003E44FD" w:rsidRPr="003E44FD" w:rsidRDefault="003E44FD" w:rsidP="003E44FD">
      <w:pPr>
        <w:spacing w:before="0" w:after="120"/>
        <w:ind w:left="0"/>
        <w:jc w:val="center"/>
        <w:rPr>
          <w:rFonts w:cs="Arial"/>
          <w:b/>
          <w:bCs/>
          <w:sz w:val="28"/>
        </w:rPr>
      </w:pPr>
    </w:p>
    <w:p w:rsidR="00691539" w:rsidRPr="00691539" w:rsidRDefault="007100E5" w:rsidP="00691539">
      <w:pPr>
        <w:spacing w:before="0" w:after="120"/>
        <w:ind w:left="0"/>
        <w:jc w:val="center"/>
        <w:rPr>
          <w:b/>
          <w:bCs/>
          <w:color w:val="000000"/>
          <w:sz w:val="28"/>
        </w:rPr>
      </w:pPr>
      <w:r>
        <w:rPr>
          <w:rFonts w:cs="Arial"/>
          <w:b/>
          <w:sz w:val="44"/>
          <w:szCs w:val="44"/>
        </w:rPr>
        <w:t>Программа р</w:t>
      </w:r>
      <w:r w:rsidR="002B3AAB">
        <w:rPr>
          <w:rFonts w:cs="Arial"/>
          <w:b/>
          <w:sz w:val="44"/>
          <w:szCs w:val="44"/>
        </w:rPr>
        <w:t>егиональны</w:t>
      </w:r>
      <w:r>
        <w:rPr>
          <w:rFonts w:cs="Arial"/>
          <w:b/>
          <w:sz w:val="44"/>
          <w:szCs w:val="44"/>
        </w:rPr>
        <w:t>х</w:t>
      </w:r>
      <w:r w:rsidR="002B3AAB">
        <w:rPr>
          <w:rFonts w:cs="Arial"/>
          <w:b/>
          <w:sz w:val="44"/>
          <w:szCs w:val="44"/>
        </w:rPr>
        <w:t xml:space="preserve"> геолого-геофизически</w:t>
      </w:r>
      <w:r>
        <w:rPr>
          <w:rFonts w:cs="Arial"/>
          <w:b/>
          <w:sz w:val="44"/>
          <w:szCs w:val="44"/>
        </w:rPr>
        <w:t>х</w:t>
      </w:r>
      <w:r w:rsidR="002B3AAB">
        <w:rPr>
          <w:rFonts w:cs="Arial"/>
          <w:b/>
          <w:sz w:val="44"/>
          <w:szCs w:val="44"/>
        </w:rPr>
        <w:t xml:space="preserve"> исследовани</w:t>
      </w:r>
      <w:r>
        <w:rPr>
          <w:rFonts w:cs="Arial"/>
          <w:b/>
          <w:sz w:val="44"/>
          <w:szCs w:val="44"/>
        </w:rPr>
        <w:t>й</w:t>
      </w:r>
      <w:r w:rsidR="002B3AAB">
        <w:rPr>
          <w:rFonts w:cs="Arial"/>
          <w:b/>
          <w:sz w:val="44"/>
          <w:szCs w:val="44"/>
        </w:rPr>
        <w:t xml:space="preserve"> на </w:t>
      </w:r>
      <w:proofErr w:type="spellStart"/>
      <w:r w:rsidR="002B3AAB">
        <w:rPr>
          <w:rFonts w:cs="Arial"/>
          <w:b/>
          <w:sz w:val="44"/>
          <w:szCs w:val="44"/>
        </w:rPr>
        <w:t>Восточно-Белоостровской</w:t>
      </w:r>
      <w:proofErr w:type="spellEnd"/>
      <w:r w:rsidR="002B3AAB">
        <w:rPr>
          <w:rFonts w:cs="Arial"/>
          <w:b/>
          <w:sz w:val="44"/>
          <w:szCs w:val="44"/>
        </w:rPr>
        <w:t xml:space="preserve"> площади Карского моря</w:t>
      </w:r>
      <w:r w:rsidR="00D4105E">
        <w:rPr>
          <w:rFonts w:cs="Arial"/>
          <w:b/>
          <w:sz w:val="44"/>
          <w:szCs w:val="44"/>
        </w:rPr>
        <w:t>»</w:t>
      </w:r>
    </w:p>
    <w:p w:rsidR="00691539" w:rsidRDefault="00691539" w:rsidP="00691539">
      <w:pPr>
        <w:spacing w:before="0" w:after="120"/>
        <w:ind w:left="0"/>
        <w:jc w:val="center"/>
        <w:rPr>
          <w:b/>
          <w:bCs/>
          <w:color w:val="000000"/>
          <w:sz w:val="28"/>
        </w:rPr>
      </w:pPr>
    </w:p>
    <w:p w:rsidR="00F13D61" w:rsidRPr="00691539" w:rsidRDefault="00F13D61" w:rsidP="00691539">
      <w:pPr>
        <w:spacing w:before="0" w:after="120"/>
        <w:ind w:left="0"/>
        <w:jc w:val="center"/>
        <w:rPr>
          <w:b/>
          <w:bCs/>
          <w:color w:val="000000"/>
          <w:sz w:val="28"/>
        </w:rPr>
      </w:pPr>
    </w:p>
    <w:p w:rsidR="00691539" w:rsidRPr="00691539" w:rsidRDefault="00691539" w:rsidP="00691539">
      <w:pPr>
        <w:spacing w:before="0" w:after="120" w:line="240" w:lineRule="auto"/>
        <w:ind w:left="0"/>
        <w:jc w:val="center"/>
        <w:rPr>
          <w:rFonts w:cs="Arial"/>
          <w:b/>
          <w:bCs/>
          <w:smallCaps/>
          <w:color w:val="000000"/>
          <w:sz w:val="38"/>
        </w:rPr>
      </w:pPr>
      <w:r w:rsidRPr="00691539">
        <w:rPr>
          <w:rFonts w:cs="Arial"/>
          <w:b/>
          <w:bCs/>
          <w:smallCaps/>
          <w:color w:val="000000"/>
          <w:sz w:val="38"/>
        </w:rPr>
        <w:t>Том 2. Охрана окружающей среды. Оценка воздействия на окружающую среду. Мероприятия по охране окружающей среды</w:t>
      </w:r>
    </w:p>
    <w:p w:rsidR="003E44FD" w:rsidRPr="003E44FD" w:rsidRDefault="003E44FD" w:rsidP="003E44FD">
      <w:pPr>
        <w:spacing w:before="0" w:after="120"/>
        <w:ind w:left="0"/>
        <w:rPr>
          <w:rFonts w:cs="Arial"/>
          <w:b/>
          <w:bCs/>
          <w:smallCaps/>
          <w:color w:val="000000"/>
          <w:sz w:val="32"/>
          <w:szCs w:val="32"/>
        </w:rPr>
      </w:pPr>
    </w:p>
    <w:p w:rsidR="003E44FD" w:rsidRPr="00B354E8" w:rsidRDefault="003E44FD" w:rsidP="003E44FD">
      <w:pPr>
        <w:pStyle w:val="a8"/>
      </w:pPr>
      <w:r w:rsidRPr="003E44FD">
        <w:rPr>
          <w:rFonts w:cs="Arial"/>
          <w:b/>
          <w:bCs/>
          <w:smallCaps/>
          <w:color w:val="000000"/>
          <w:sz w:val="32"/>
          <w:szCs w:val="32"/>
        </w:rPr>
        <w:t xml:space="preserve">Приложение </w:t>
      </w:r>
      <w:r>
        <w:rPr>
          <w:rFonts w:cs="Arial"/>
          <w:b/>
          <w:bCs/>
          <w:smallCaps/>
          <w:color w:val="000000"/>
          <w:sz w:val="32"/>
          <w:szCs w:val="32"/>
        </w:rPr>
        <w:t>7</w:t>
      </w:r>
      <w:r w:rsidRPr="003E44FD">
        <w:rPr>
          <w:rFonts w:cs="Arial"/>
          <w:b/>
          <w:bCs/>
          <w:smallCaps/>
          <w:color w:val="000000"/>
          <w:sz w:val="32"/>
          <w:szCs w:val="32"/>
        </w:rPr>
        <w:t>. Расчет зоны шумового дискомфорта</w:t>
      </w:r>
      <w:r w:rsidRPr="00167853">
        <w:t xml:space="preserve"> </w:t>
      </w:r>
    </w:p>
    <w:p w:rsidR="003E44FD" w:rsidRPr="003E44FD" w:rsidRDefault="003E44FD" w:rsidP="003E44FD">
      <w:pPr>
        <w:spacing w:before="0" w:after="120"/>
        <w:ind w:left="0"/>
        <w:jc w:val="center"/>
        <w:outlineLvl w:val="0"/>
        <w:rPr>
          <w:rFonts w:cs="Arial"/>
          <w:b/>
          <w:bCs/>
          <w:smallCaps/>
          <w:color w:val="000000"/>
          <w:sz w:val="32"/>
          <w:szCs w:val="32"/>
        </w:rPr>
      </w:pPr>
    </w:p>
    <w:p w:rsidR="003E44FD" w:rsidRPr="003E44FD" w:rsidRDefault="003E44FD" w:rsidP="003E44FD">
      <w:pPr>
        <w:spacing w:before="0" w:after="120"/>
        <w:rPr>
          <w:rFonts w:cs="Arial"/>
        </w:rPr>
      </w:pPr>
    </w:p>
    <w:p w:rsidR="003E44FD" w:rsidRPr="003E44FD" w:rsidRDefault="003E44FD" w:rsidP="003E44FD">
      <w:pPr>
        <w:spacing w:before="0" w:after="120"/>
        <w:ind w:left="0"/>
        <w:jc w:val="center"/>
        <w:rPr>
          <w:rFonts w:cs="Arial"/>
          <w:b/>
          <w:bCs/>
          <w:smallCaps/>
          <w:color w:val="000000"/>
          <w:sz w:val="32"/>
          <w:szCs w:val="32"/>
        </w:rPr>
      </w:pPr>
    </w:p>
    <w:p w:rsidR="003E44FD" w:rsidRPr="003E44FD" w:rsidRDefault="003E44FD" w:rsidP="003E44FD">
      <w:pPr>
        <w:spacing w:before="0" w:after="120"/>
        <w:ind w:left="0"/>
        <w:jc w:val="center"/>
        <w:rPr>
          <w:rFonts w:cs="Arial"/>
          <w:sz w:val="26"/>
        </w:rPr>
      </w:pPr>
    </w:p>
    <w:p w:rsidR="003E44FD" w:rsidRPr="003E44FD" w:rsidRDefault="003E44FD" w:rsidP="003E44FD">
      <w:pPr>
        <w:spacing w:before="0" w:after="120"/>
        <w:ind w:left="0"/>
        <w:jc w:val="center"/>
        <w:rPr>
          <w:rFonts w:cs="Arial"/>
          <w:b/>
          <w:bCs/>
          <w:sz w:val="26"/>
          <w:szCs w:val="26"/>
        </w:rPr>
      </w:pPr>
    </w:p>
    <w:p w:rsidR="003E44FD" w:rsidRPr="003E44FD" w:rsidRDefault="003E44FD" w:rsidP="003E44FD">
      <w:pPr>
        <w:spacing w:before="0" w:after="120"/>
        <w:ind w:left="0"/>
        <w:jc w:val="center"/>
        <w:rPr>
          <w:rFonts w:cs="Arial"/>
          <w:b/>
          <w:bCs/>
          <w:sz w:val="26"/>
          <w:szCs w:val="26"/>
        </w:rPr>
      </w:pPr>
    </w:p>
    <w:p w:rsidR="003E44FD" w:rsidRPr="003E44FD" w:rsidRDefault="003E44FD" w:rsidP="003E44FD">
      <w:pPr>
        <w:spacing w:before="0" w:after="120"/>
        <w:ind w:left="0"/>
        <w:rPr>
          <w:rFonts w:cs="Arial"/>
          <w:b/>
          <w:bCs/>
          <w:sz w:val="26"/>
          <w:szCs w:val="26"/>
        </w:rPr>
      </w:pPr>
    </w:p>
    <w:p w:rsidR="003E44FD" w:rsidRPr="003E44FD" w:rsidRDefault="003E44FD" w:rsidP="003E44FD">
      <w:pPr>
        <w:spacing w:before="0" w:after="120"/>
        <w:ind w:left="0"/>
        <w:jc w:val="center"/>
        <w:rPr>
          <w:rFonts w:cs="Arial"/>
          <w:b/>
          <w:bCs/>
          <w:sz w:val="26"/>
          <w:szCs w:val="26"/>
        </w:rPr>
      </w:pPr>
      <w:r w:rsidRPr="003E44FD">
        <w:rPr>
          <w:rFonts w:cs="Arial"/>
          <w:b/>
          <w:bCs/>
          <w:sz w:val="26"/>
          <w:szCs w:val="26"/>
        </w:rPr>
        <w:t>Москва</w:t>
      </w:r>
    </w:p>
    <w:p w:rsidR="003E44FD" w:rsidRDefault="003E44FD" w:rsidP="00813253">
      <w:pPr>
        <w:spacing w:before="0" w:after="120"/>
        <w:ind w:left="0"/>
        <w:jc w:val="center"/>
        <w:rPr>
          <w:rFonts w:cs="Arial"/>
          <w:b/>
          <w:bCs/>
          <w:sz w:val="26"/>
          <w:szCs w:val="26"/>
        </w:rPr>
      </w:pPr>
      <w:r w:rsidRPr="003E44FD">
        <w:rPr>
          <w:rFonts w:cs="Arial"/>
          <w:b/>
          <w:bCs/>
          <w:sz w:val="26"/>
          <w:szCs w:val="26"/>
        </w:rPr>
        <w:t>201</w:t>
      </w:r>
      <w:r w:rsidR="00813253">
        <w:rPr>
          <w:rFonts w:cs="Arial"/>
          <w:b/>
          <w:bCs/>
          <w:sz w:val="26"/>
          <w:szCs w:val="26"/>
        </w:rPr>
        <w:t>6</w:t>
      </w:r>
      <w:r w:rsidRPr="003E44FD">
        <w:rPr>
          <w:rFonts w:cs="Arial"/>
          <w:b/>
          <w:bCs/>
          <w:sz w:val="26"/>
          <w:szCs w:val="26"/>
        </w:rPr>
        <w:t xml:space="preserve"> г. </w:t>
      </w:r>
    </w:p>
    <w:p w:rsidR="00F13D61" w:rsidRDefault="00F13D61">
      <w:pPr>
        <w:spacing w:before="0" w:after="0" w:line="240" w:lineRule="auto"/>
        <w:ind w:left="0"/>
        <w:jc w:val="left"/>
        <w:rPr>
          <w:b/>
          <w:i/>
          <w:sz w:val="28"/>
        </w:rPr>
      </w:pPr>
      <w:r>
        <w:rPr>
          <w:b/>
          <w:i/>
          <w:sz w:val="28"/>
        </w:rPr>
        <w:br w:type="page"/>
      </w:r>
    </w:p>
    <w:p w:rsidR="003E44FD" w:rsidRPr="003E44FD" w:rsidRDefault="003E44FD" w:rsidP="003E44FD">
      <w:pPr>
        <w:spacing w:before="120" w:after="0" w:line="240" w:lineRule="auto"/>
        <w:jc w:val="center"/>
        <w:rPr>
          <w:b/>
          <w:i/>
          <w:sz w:val="28"/>
        </w:rPr>
      </w:pPr>
      <w:r w:rsidRPr="003E44FD">
        <w:rPr>
          <w:b/>
          <w:i/>
          <w:sz w:val="28"/>
        </w:rPr>
        <w:lastRenderedPageBreak/>
        <w:t>1.1. Методика расчета радиуса зоны шумового дискомфорта</w:t>
      </w:r>
    </w:p>
    <w:p w:rsidR="003E44FD" w:rsidRPr="003E44FD" w:rsidRDefault="003E44FD" w:rsidP="00D34AEB">
      <w:pPr>
        <w:widowControl w:val="0"/>
        <w:shd w:val="clear" w:color="auto" w:fill="FFFFFF"/>
        <w:autoSpaceDE w:val="0"/>
        <w:autoSpaceDN w:val="0"/>
        <w:adjustRightInd w:val="0"/>
        <w:spacing w:before="120" w:after="120" w:line="240" w:lineRule="auto"/>
        <w:ind w:left="0"/>
        <w:rPr>
          <w:rFonts w:eastAsiaTheme="minorHAnsi" w:cs="Arial"/>
          <w:szCs w:val="24"/>
        </w:rPr>
      </w:pPr>
      <w:r w:rsidRPr="003E44FD">
        <w:rPr>
          <w:rFonts w:eastAsiaTheme="minorHAnsi" w:cs="Arial"/>
          <w:szCs w:val="24"/>
        </w:rPr>
        <w:t>При проведении расчета принимается, что на территории шум распространяется свободно.</w:t>
      </w:r>
    </w:p>
    <w:p w:rsidR="003E44FD" w:rsidRPr="003E44FD" w:rsidRDefault="003E44FD" w:rsidP="00D34AEB">
      <w:pPr>
        <w:widowControl w:val="0"/>
        <w:shd w:val="clear" w:color="auto" w:fill="FFFFFF"/>
        <w:autoSpaceDE w:val="0"/>
        <w:autoSpaceDN w:val="0"/>
        <w:adjustRightInd w:val="0"/>
        <w:spacing w:before="120" w:after="120" w:line="240" w:lineRule="auto"/>
        <w:ind w:left="0"/>
        <w:rPr>
          <w:rFonts w:eastAsiaTheme="minorHAnsi" w:cs="Arial"/>
          <w:szCs w:val="24"/>
        </w:rPr>
      </w:pPr>
      <w:r w:rsidRPr="003E44FD">
        <w:rPr>
          <w:rFonts w:eastAsiaTheme="minorHAnsi" w:cs="Arial"/>
          <w:i/>
          <w:szCs w:val="24"/>
        </w:rPr>
        <w:t>Октавный уровень звукового давления источника шума.</w:t>
      </w:r>
      <w:r w:rsidRPr="003E44FD">
        <w:rPr>
          <w:rFonts w:eastAsiaTheme="minorHAnsi" w:cs="Arial"/>
          <w:szCs w:val="24"/>
        </w:rPr>
        <w:t xml:space="preserve"> Для каждого источника шума октавный уровень звукового давления в дБ в каждой расчетной точке окружающей среды определяется по </w:t>
      </w:r>
      <w:r w:rsidR="003051BB" w:rsidRPr="003051BB">
        <w:rPr>
          <w:rFonts w:eastAsiaTheme="minorHAnsi" w:cs="Arial"/>
          <w:szCs w:val="24"/>
        </w:rPr>
        <w:t xml:space="preserve">СП 51.13330.2011 Защита от шума. </w:t>
      </w:r>
      <w:r w:rsidR="003051BB">
        <w:rPr>
          <w:rFonts w:eastAsiaTheme="minorHAnsi" w:cs="Arial"/>
          <w:szCs w:val="24"/>
        </w:rPr>
        <w:t>(</w:t>
      </w:r>
      <w:r w:rsidR="003051BB" w:rsidRPr="003051BB">
        <w:rPr>
          <w:rFonts w:eastAsiaTheme="minorHAnsi" w:cs="Arial"/>
          <w:szCs w:val="24"/>
        </w:rPr>
        <w:t xml:space="preserve">Актуализированная редакция </w:t>
      </w:r>
      <w:proofErr w:type="spellStart"/>
      <w:r w:rsidR="003051BB" w:rsidRPr="003051BB">
        <w:rPr>
          <w:rFonts w:eastAsiaTheme="minorHAnsi" w:cs="Arial"/>
          <w:szCs w:val="24"/>
        </w:rPr>
        <w:t>СНиП</w:t>
      </w:r>
      <w:proofErr w:type="spellEnd"/>
      <w:r w:rsidR="003051BB" w:rsidRPr="003051BB">
        <w:rPr>
          <w:rFonts w:eastAsiaTheme="minorHAnsi" w:cs="Arial"/>
          <w:szCs w:val="24"/>
        </w:rPr>
        <w:t xml:space="preserve"> 23-03-2003</w:t>
      </w:r>
      <w:r w:rsidR="003051BB">
        <w:rPr>
          <w:rFonts w:eastAsiaTheme="minorHAnsi" w:cs="Arial"/>
          <w:szCs w:val="24"/>
        </w:rPr>
        <w:t>).</w:t>
      </w:r>
    </w:p>
    <w:p w:rsidR="003E44FD" w:rsidRPr="003E44FD" w:rsidRDefault="003E44FD" w:rsidP="00D34AEB">
      <w:pPr>
        <w:widowControl w:val="0"/>
        <w:shd w:val="clear" w:color="auto" w:fill="FFFFFF"/>
        <w:autoSpaceDE w:val="0"/>
        <w:autoSpaceDN w:val="0"/>
        <w:adjustRightInd w:val="0"/>
        <w:spacing w:before="120" w:after="120" w:line="240" w:lineRule="auto"/>
        <w:ind w:left="0"/>
        <w:rPr>
          <w:rFonts w:eastAsiaTheme="minorHAnsi" w:cs="Arial"/>
          <w:szCs w:val="24"/>
        </w:rPr>
      </w:pPr>
      <w:r w:rsidRPr="003E44FD">
        <w:rPr>
          <w:rFonts w:eastAsiaTheme="minorHAnsi" w:cs="Arial"/>
          <w:szCs w:val="24"/>
        </w:rPr>
        <w:t>При точечном источнике шума применяется формула № 11:</w:t>
      </w:r>
    </w:p>
    <w:p w:rsidR="003E44FD" w:rsidRPr="003E44FD" w:rsidRDefault="003E44FD" w:rsidP="00D34AEB">
      <w:pPr>
        <w:widowControl w:val="0"/>
        <w:shd w:val="clear" w:color="auto" w:fill="FFFFFF"/>
        <w:autoSpaceDE w:val="0"/>
        <w:autoSpaceDN w:val="0"/>
        <w:adjustRightInd w:val="0"/>
        <w:spacing w:before="0" w:after="0" w:line="240" w:lineRule="auto"/>
        <w:ind w:left="0"/>
        <w:jc w:val="center"/>
        <w:rPr>
          <w:rFonts w:eastAsiaTheme="minorHAnsi" w:cs="Arial"/>
          <w:szCs w:val="24"/>
        </w:rPr>
      </w:pPr>
      <w:r w:rsidRPr="003E44FD">
        <w:rPr>
          <w:rFonts w:eastAsiaTheme="minorHAnsi" w:cs="Arial"/>
          <w:position w:val="-22"/>
          <w:szCs w:val="24"/>
          <w:lang w:val="en-US"/>
        </w:rPr>
        <w:object w:dxaOrig="3320" w:dyaOrig="560">
          <v:shape id="_x0000_i1026" type="#_x0000_t75" style="width:165.5pt;height:27.95pt" o:ole="">
            <v:imagedata r:id="rId8" o:title=""/>
          </v:shape>
          <o:OLEObject Type="Embed" ProgID="Equation.DSMT4" ShapeID="_x0000_i1026" DrawAspect="Content" ObjectID="_1533552441" r:id="rId9"/>
        </w:object>
      </w:r>
      <w:r w:rsidRPr="003E44FD">
        <w:rPr>
          <w:rFonts w:eastAsiaTheme="minorHAnsi" w:cs="Arial"/>
          <w:szCs w:val="24"/>
        </w:rPr>
        <w:t>;                                       (11)</w:t>
      </w:r>
    </w:p>
    <w:p w:rsidR="003E44FD" w:rsidRPr="003E44FD" w:rsidRDefault="003E44FD" w:rsidP="00D34AEB">
      <w:pPr>
        <w:widowControl w:val="0"/>
        <w:shd w:val="clear" w:color="auto" w:fill="FFFFFF"/>
        <w:autoSpaceDE w:val="0"/>
        <w:autoSpaceDN w:val="0"/>
        <w:adjustRightInd w:val="0"/>
        <w:spacing w:before="120" w:after="120" w:line="240" w:lineRule="auto"/>
        <w:ind w:left="0"/>
        <w:rPr>
          <w:rFonts w:eastAsiaTheme="minorHAnsi" w:cs="Arial"/>
          <w:szCs w:val="24"/>
        </w:rPr>
      </w:pPr>
      <w:r w:rsidRPr="003E44FD">
        <w:rPr>
          <w:rFonts w:eastAsiaTheme="minorHAnsi" w:cs="Arial"/>
          <w:szCs w:val="24"/>
        </w:rPr>
        <w:t>При протяженном источнике ограниченного размера применяется формула № 12:</w:t>
      </w:r>
    </w:p>
    <w:p w:rsidR="003E44FD" w:rsidRPr="003E44FD" w:rsidRDefault="003E44FD" w:rsidP="00D34AEB">
      <w:pPr>
        <w:widowControl w:val="0"/>
        <w:shd w:val="clear" w:color="auto" w:fill="FFFFFF"/>
        <w:autoSpaceDE w:val="0"/>
        <w:autoSpaceDN w:val="0"/>
        <w:adjustRightInd w:val="0"/>
        <w:spacing w:before="0" w:after="0" w:line="240" w:lineRule="auto"/>
        <w:ind w:left="0"/>
        <w:jc w:val="center"/>
        <w:rPr>
          <w:rFonts w:eastAsiaTheme="minorHAnsi" w:cs="Arial"/>
          <w:szCs w:val="24"/>
        </w:rPr>
      </w:pPr>
      <w:r w:rsidRPr="003E44FD">
        <w:rPr>
          <w:rFonts w:eastAsiaTheme="minorHAnsi" w:cs="Arial"/>
          <w:position w:val="-22"/>
          <w:szCs w:val="24"/>
          <w:lang w:val="en-US"/>
        </w:rPr>
        <w:object w:dxaOrig="3300" w:dyaOrig="560">
          <v:shape id="_x0000_i1027" type="#_x0000_t75" style="width:164.4pt;height:27.95pt" o:ole="">
            <v:imagedata r:id="rId10" o:title=""/>
          </v:shape>
          <o:OLEObject Type="Embed" ProgID="Equation.DSMT4" ShapeID="_x0000_i1027" DrawAspect="Content" ObjectID="_1533552442" r:id="rId11"/>
        </w:object>
      </w:r>
      <w:r w:rsidRPr="003E44FD">
        <w:rPr>
          <w:rFonts w:eastAsiaTheme="minorHAnsi" w:cs="Arial"/>
          <w:szCs w:val="24"/>
        </w:rPr>
        <w:t>,   где                                    (12)</w:t>
      </w:r>
    </w:p>
    <w:p w:rsidR="003E44FD" w:rsidRPr="003E44FD" w:rsidRDefault="003E44FD" w:rsidP="00D34AEB">
      <w:pPr>
        <w:widowControl w:val="0"/>
        <w:shd w:val="clear" w:color="auto" w:fill="FFFFFF"/>
        <w:autoSpaceDE w:val="0"/>
        <w:autoSpaceDN w:val="0"/>
        <w:adjustRightInd w:val="0"/>
        <w:spacing w:before="120" w:after="120" w:line="240" w:lineRule="auto"/>
        <w:ind w:left="0"/>
        <w:rPr>
          <w:rFonts w:eastAsiaTheme="minorHAnsi" w:cs="Arial"/>
          <w:szCs w:val="24"/>
        </w:rPr>
      </w:pPr>
      <w:proofErr w:type="spellStart"/>
      <w:r w:rsidRPr="003E44FD">
        <w:rPr>
          <w:rFonts w:eastAsiaTheme="minorHAnsi" w:cs="Arial"/>
          <w:i/>
          <w:iCs/>
          <w:szCs w:val="24"/>
          <w:lang w:val="en-US"/>
        </w:rPr>
        <w:t>L</w:t>
      </w:r>
      <w:r w:rsidRPr="003E44FD">
        <w:rPr>
          <w:rFonts w:eastAsiaTheme="minorHAnsi" w:cs="Arial"/>
          <w:i/>
          <w:iCs/>
          <w:szCs w:val="24"/>
          <w:vertAlign w:val="subscript"/>
          <w:lang w:val="en-US"/>
        </w:rPr>
        <w:t>w</w:t>
      </w:r>
      <w:proofErr w:type="spellEnd"/>
      <w:r w:rsidRPr="003E44FD">
        <w:rPr>
          <w:rFonts w:eastAsiaTheme="minorHAnsi" w:cs="Arial"/>
          <w:i/>
          <w:iCs/>
          <w:szCs w:val="24"/>
          <w:vertAlign w:val="subscript"/>
        </w:rPr>
        <w:t xml:space="preserve"> -</w:t>
      </w:r>
      <w:r w:rsidRPr="003E44FD">
        <w:rPr>
          <w:rFonts w:eastAsiaTheme="minorHAnsi" w:cs="Arial"/>
          <w:szCs w:val="24"/>
        </w:rPr>
        <w:t xml:space="preserve"> октавный уровень звуковой мощности </w:t>
      </w:r>
      <w:proofErr w:type="spellStart"/>
      <w:r w:rsidRPr="003E44FD">
        <w:rPr>
          <w:rFonts w:eastAsiaTheme="minorHAnsi" w:cs="Arial"/>
          <w:i/>
          <w:iCs/>
          <w:szCs w:val="24"/>
          <w:lang w:val="en-US"/>
        </w:rPr>
        <w:t>i</w:t>
      </w:r>
      <w:proofErr w:type="spellEnd"/>
      <w:r w:rsidRPr="003E44FD">
        <w:rPr>
          <w:rFonts w:eastAsiaTheme="minorHAnsi" w:cs="Arial"/>
          <w:szCs w:val="24"/>
        </w:rPr>
        <w:t>-го источника, дБ (таблица 6.</w:t>
      </w:r>
      <w:r w:rsidR="000446D5">
        <w:rPr>
          <w:rFonts w:eastAsiaTheme="minorHAnsi" w:cs="Arial"/>
          <w:szCs w:val="24"/>
        </w:rPr>
        <w:t>6-</w:t>
      </w:r>
      <w:r w:rsidRPr="003E44FD">
        <w:rPr>
          <w:rFonts w:eastAsiaTheme="minorHAnsi" w:cs="Arial"/>
          <w:szCs w:val="24"/>
        </w:rPr>
        <w:t xml:space="preserve">1 </w:t>
      </w:r>
      <w:r w:rsidR="003051BB">
        <w:rPr>
          <w:rFonts w:eastAsiaTheme="minorHAnsi" w:cs="Arial"/>
          <w:szCs w:val="24"/>
        </w:rPr>
        <w:t>тома 2 Программы</w:t>
      </w:r>
      <w:r w:rsidRPr="003E44FD">
        <w:rPr>
          <w:rFonts w:eastAsiaTheme="minorHAnsi" w:cs="Arial"/>
          <w:szCs w:val="24"/>
        </w:rPr>
        <w:t>);</w:t>
      </w:r>
    </w:p>
    <w:p w:rsidR="003E44FD" w:rsidRPr="003E44FD" w:rsidRDefault="003E44FD" w:rsidP="00D34AEB">
      <w:pPr>
        <w:widowControl w:val="0"/>
        <w:shd w:val="clear" w:color="auto" w:fill="FFFFFF"/>
        <w:autoSpaceDE w:val="0"/>
        <w:autoSpaceDN w:val="0"/>
        <w:adjustRightInd w:val="0"/>
        <w:spacing w:before="120" w:after="120" w:line="240" w:lineRule="auto"/>
        <w:ind w:left="0"/>
        <w:rPr>
          <w:rFonts w:eastAsiaTheme="minorHAnsi" w:cs="Arial"/>
          <w:szCs w:val="24"/>
        </w:rPr>
      </w:pPr>
      <w:r w:rsidRPr="003E44FD">
        <w:rPr>
          <w:rFonts w:eastAsiaTheme="minorHAnsi" w:cs="Arial"/>
          <w:i/>
          <w:iCs/>
          <w:szCs w:val="24"/>
          <w:lang w:val="en-US"/>
        </w:rPr>
        <w:t>r</w:t>
      </w:r>
      <w:r w:rsidR="009305DE">
        <w:rPr>
          <w:rFonts w:eastAsiaTheme="minorHAnsi" w:cs="Arial"/>
          <w:szCs w:val="24"/>
        </w:rPr>
        <w:t xml:space="preserve"> </w:t>
      </w:r>
      <w:r w:rsidRPr="003E44FD">
        <w:rPr>
          <w:rFonts w:eastAsiaTheme="minorHAnsi" w:cs="Arial"/>
          <w:szCs w:val="24"/>
        </w:rPr>
        <w:t xml:space="preserve"> — расстояние от акустического центра источника шума до расчетной точки, м (если точное положение акустического центра неизвестно, он принимается совпадающим с геометрическим центром); </w:t>
      </w:r>
    </w:p>
    <w:p w:rsidR="003E44FD" w:rsidRPr="003E44FD" w:rsidRDefault="003E44FD" w:rsidP="00D34AEB">
      <w:pPr>
        <w:widowControl w:val="0"/>
        <w:shd w:val="clear" w:color="auto" w:fill="FFFFFF"/>
        <w:autoSpaceDE w:val="0"/>
        <w:autoSpaceDN w:val="0"/>
        <w:adjustRightInd w:val="0"/>
        <w:spacing w:before="120" w:after="120" w:line="240" w:lineRule="auto"/>
        <w:ind w:left="0"/>
        <w:rPr>
          <w:rFonts w:eastAsiaTheme="minorHAnsi" w:cs="Arial"/>
          <w:szCs w:val="24"/>
        </w:rPr>
      </w:pPr>
      <w:r w:rsidRPr="003E44FD">
        <w:rPr>
          <w:rFonts w:eastAsiaTheme="minorHAnsi" w:cs="Arial"/>
          <w:szCs w:val="24"/>
        </w:rPr>
        <w:sym w:font="Symbol" w:char="F046"/>
      </w:r>
      <w:r w:rsidRPr="003E44FD">
        <w:rPr>
          <w:rFonts w:eastAsiaTheme="minorHAnsi" w:cs="Arial"/>
          <w:szCs w:val="24"/>
        </w:rPr>
        <w:t xml:space="preserve"> - фактор направленности источника;</w:t>
      </w:r>
    </w:p>
    <w:p w:rsidR="003E44FD" w:rsidRPr="003E44FD" w:rsidRDefault="003E44FD" w:rsidP="00D34AEB">
      <w:pPr>
        <w:widowControl w:val="0"/>
        <w:shd w:val="clear" w:color="auto" w:fill="FFFFFF"/>
        <w:autoSpaceDE w:val="0"/>
        <w:autoSpaceDN w:val="0"/>
        <w:adjustRightInd w:val="0"/>
        <w:spacing w:before="120" w:after="120" w:line="240" w:lineRule="auto"/>
        <w:ind w:left="0"/>
        <w:rPr>
          <w:rFonts w:eastAsiaTheme="minorHAnsi" w:cs="Arial"/>
          <w:szCs w:val="24"/>
        </w:rPr>
      </w:pPr>
      <w:r w:rsidRPr="003E44FD">
        <w:rPr>
          <w:rFonts w:eastAsiaTheme="minorHAnsi" w:cs="Arial"/>
          <w:szCs w:val="24"/>
        </w:rPr>
        <w:t>В нашем расчете берем, что расчетная точка находится в зоне прямого звука от всех источников, т. е. Ф = 1 (наихудший вариант расположения расчетной точки).</w:t>
      </w:r>
    </w:p>
    <w:p w:rsidR="003E44FD" w:rsidRPr="003E44FD" w:rsidRDefault="003E44FD" w:rsidP="00D34AEB">
      <w:pPr>
        <w:widowControl w:val="0"/>
        <w:shd w:val="clear" w:color="auto" w:fill="FFFFFF"/>
        <w:autoSpaceDE w:val="0"/>
        <w:autoSpaceDN w:val="0"/>
        <w:adjustRightInd w:val="0"/>
        <w:spacing w:before="120" w:after="120" w:line="240" w:lineRule="auto"/>
        <w:ind w:left="0"/>
        <w:rPr>
          <w:rFonts w:eastAsiaTheme="minorHAnsi" w:cs="Arial"/>
          <w:szCs w:val="24"/>
        </w:rPr>
      </w:pPr>
      <w:r w:rsidRPr="003E44FD">
        <w:rPr>
          <w:rFonts w:eastAsiaTheme="minorHAnsi" w:cs="Arial"/>
          <w:szCs w:val="24"/>
        </w:rPr>
        <w:sym w:font="Symbol" w:char="F057"/>
      </w:r>
      <w:r w:rsidRPr="003E44FD">
        <w:rPr>
          <w:rFonts w:eastAsiaTheme="minorHAnsi" w:cs="Arial"/>
          <w:szCs w:val="24"/>
        </w:rPr>
        <w:t xml:space="preserve"> - пространственный</w:t>
      </w:r>
      <w:r w:rsidR="00941008">
        <w:rPr>
          <w:rFonts w:eastAsiaTheme="minorHAnsi" w:cs="Arial"/>
          <w:szCs w:val="24"/>
        </w:rPr>
        <w:t xml:space="preserve"> угол излучения источника, рад.</w:t>
      </w:r>
    </w:p>
    <w:p w:rsidR="003E44FD" w:rsidRPr="003E44FD" w:rsidRDefault="003E44FD" w:rsidP="00D34AEB">
      <w:pPr>
        <w:widowControl w:val="0"/>
        <w:shd w:val="clear" w:color="auto" w:fill="FFFFFF"/>
        <w:autoSpaceDE w:val="0"/>
        <w:autoSpaceDN w:val="0"/>
        <w:adjustRightInd w:val="0"/>
        <w:spacing w:before="120" w:after="120" w:line="240" w:lineRule="auto"/>
        <w:ind w:left="0"/>
        <w:rPr>
          <w:rFonts w:eastAsiaTheme="minorHAnsi" w:cs="Arial"/>
          <w:szCs w:val="24"/>
        </w:rPr>
      </w:pPr>
      <w:r w:rsidRPr="003E44FD">
        <w:rPr>
          <w:rFonts w:eastAsiaTheme="minorHAnsi" w:cs="Arial"/>
          <w:szCs w:val="24"/>
        </w:rPr>
        <w:sym w:font="Symbol" w:char="F062"/>
      </w:r>
      <w:r w:rsidRPr="003E44FD">
        <w:rPr>
          <w:rFonts w:eastAsiaTheme="minorHAnsi" w:cs="Arial"/>
          <w:i/>
          <w:iCs/>
          <w:szCs w:val="24"/>
          <w:vertAlign w:val="subscript"/>
        </w:rPr>
        <w:t>а</w:t>
      </w:r>
      <w:r w:rsidRPr="003E44FD">
        <w:rPr>
          <w:rFonts w:eastAsiaTheme="minorHAnsi" w:cs="Arial"/>
          <w:szCs w:val="24"/>
        </w:rPr>
        <w:t xml:space="preserve"> - зату</w:t>
      </w:r>
      <w:r w:rsidR="00941008">
        <w:rPr>
          <w:rFonts w:eastAsiaTheme="minorHAnsi" w:cs="Arial"/>
          <w:szCs w:val="24"/>
        </w:rPr>
        <w:t>хание звука в атмосфере, дБ/км.</w:t>
      </w:r>
    </w:p>
    <w:p w:rsidR="003E44FD" w:rsidRPr="003E44FD" w:rsidRDefault="003E44FD" w:rsidP="00D34AEB">
      <w:pPr>
        <w:widowControl w:val="0"/>
        <w:shd w:val="clear" w:color="auto" w:fill="FFFFFF"/>
        <w:autoSpaceDE w:val="0"/>
        <w:autoSpaceDN w:val="0"/>
        <w:adjustRightInd w:val="0"/>
        <w:spacing w:before="120" w:after="120" w:line="240" w:lineRule="auto"/>
        <w:ind w:left="0"/>
        <w:rPr>
          <w:rFonts w:eastAsiaTheme="minorHAnsi" w:cs="Arial"/>
          <w:szCs w:val="24"/>
        </w:rPr>
      </w:pPr>
      <w:r w:rsidRPr="003E44FD">
        <w:rPr>
          <w:rFonts w:eastAsiaTheme="minorHAnsi" w:cs="Arial"/>
          <w:szCs w:val="24"/>
        </w:rPr>
        <w:t xml:space="preserve">При расстоянии </w:t>
      </w:r>
      <w:r w:rsidRPr="003E44FD">
        <w:rPr>
          <w:rFonts w:eastAsiaTheme="minorHAnsi" w:cs="Arial"/>
          <w:i/>
          <w:iCs/>
          <w:szCs w:val="24"/>
          <w:lang w:val="en-US"/>
        </w:rPr>
        <w:t>r</w:t>
      </w:r>
      <w:r w:rsidRPr="003E44FD">
        <w:rPr>
          <w:rFonts w:eastAsiaTheme="minorHAnsi" w:cs="Arial"/>
          <w:szCs w:val="24"/>
        </w:rPr>
        <w:t xml:space="preserve"> </w:t>
      </w:r>
      <w:r w:rsidRPr="003E44FD">
        <w:rPr>
          <w:rFonts w:eastAsiaTheme="minorHAnsi" w:cs="Arial"/>
          <w:szCs w:val="24"/>
        </w:rPr>
        <w:sym w:font="Symbol" w:char="F0A3"/>
      </w:r>
      <w:r w:rsidRPr="003E44FD">
        <w:rPr>
          <w:rFonts w:eastAsiaTheme="minorHAnsi" w:cs="Arial"/>
          <w:szCs w:val="24"/>
        </w:rPr>
        <w:t xml:space="preserve"> 50 м затухание звука в атмосфере не учитывают.</w:t>
      </w:r>
    </w:p>
    <w:p w:rsidR="003E44FD" w:rsidRPr="003E44FD" w:rsidRDefault="003E44FD" w:rsidP="00D34AEB">
      <w:pPr>
        <w:widowControl w:val="0"/>
        <w:tabs>
          <w:tab w:val="num" w:pos="1134"/>
        </w:tabs>
        <w:autoSpaceDE w:val="0"/>
        <w:autoSpaceDN w:val="0"/>
        <w:adjustRightInd w:val="0"/>
        <w:spacing w:before="120" w:after="0" w:line="240" w:lineRule="auto"/>
        <w:ind w:left="0"/>
        <w:rPr>
          <w:rFonts w:eastAsiaTheme="minorHAnsi" w:cs="Arial"/>
          <w:szCs w:val="24"/>
        </w:rPr>
      </w:pPr>
      <w:r w:rsidRPr="003E44FD">
        <w:rPr>
          <w:rFonts w:eastAsiaTheme="minorHAnsi" w:cs="Arial"/>
          <w:i/>
          <w:szCs w:val="24"/>
        </w:rPr>
        <w:t>Суммарный октавный уровень звукового давления</w:t>
      </w:r>
      <w:r w:rsidRPr="003E44FD">
        <w:rPr>
          <w:rFonts w:eastAsiaTheme="minorHAnsi" w:cs="Arial"/>
          <w:szCs w:val="24"/>
        </w:rPr>
        <w:t xml:space="preserve"> в расчетной точке определяется как энергетическая сумма октавных уровней звукового давления, создаваемых в расчетной точке каждым из имеющи</w:t>
      </w:r>
      <w:r w:rsidR="00941008">
        <w:rPr>
          <w:rFonts w:eastAsiaTheme="minorHAnsi" w:cs="Arial"/>
          <w:szCs w:val="24"/>
        </w:rPr>
        <w:t>хся источников шума, по формуле:</w:t>
      </w:r>
    </w:p>
    <w:p w:rsidR="009305DE" w:rsidRDefault="009305DE" w:rsidP="00D34AEB">
      <w:pPr>
        <w:widowControl w:val="0"/>
        <w:shd w:val="clear" w:color="auto" w:fill="FFFFFF"/>
        <w:autoSpaceDE w:val="0"/>
        <w:autoSpaceDN w:val="0"/>
        <w:adjustRightInd w:val="0"/>
        <w:spacing w:before="0" w:after="0" w:line="240" w:lineRule="auto"/>
        <w:ind w:left="0"/>
        <w:jc w:val="center"/>
        <w:rPr>
          <w:rFonts w:eastAsiaTheme="minorHAnsi" w:cs="Arial"/>
          <w:szCs w:val="24"/>
        </w:rPr>
      </w:pPr>
    </w:p>
    <w:p w:rsidR="003E44FD" w:rsidRPr="003E44FD" w:rsidRDefault="003E44FD" w:rsidP="00D34AEB">
      <w:pPr>
        <w:widowControl w:val="0"/>
        <w:shd w:val="clear" w:color="auto" w:fill="FFFFFF"/>
        <w:autoSpaceDE w:val="0"/>
        <w:autoSpaceDN w:val="0"/>
        <w:adjustRightInd w:val="0"/>
        <w:spacing w:before="0" w:after="0" w:line="240" w:lineRule="auto"/>
        <w:ind w:left="0"/>
        <w:jc w:val="center"/>
        <w:rPr>
          <w:rFonts w:eastAsiaTheme="minorHAnsi" w:cs="Arial"/>
          <w:szCs w:val="24"/>
        </w:rPr>
      </w:pPr>
      <w:proofErr w:type="spellStart"/>
      <w:r w:rsidRPr="003E44FD">
        <w:rPr>
          <w:rFonts w:eastAsiaTheme="minorHAnsi" w:cs="Arial"/>
          <w:szCs w:val="24"/>
        </w:rPr>
        <w:t>LpT</w:t>
      </w:r>
      <w:proofErr w:type="spellEnd"/>
      <w:r w:rsidRPr="003E44FD">
        <w:rPr>
          <w:rFonts w:eastAsiaTheme="minorHAnsi" w:cs="Arial"/>
          <w:szCs w:val="24"/>
        </w:rPr>
        <w:t xml:space="preserve"> Σλ = 10lg Σ 10</w:t>
      </w:r>
      <w:r w:rsidRPr="003E44FD">
        <w:rPr>
          <w:rFonts w:eastAsiaTheme="minorHAnsi" w:cs="Arial"/>
          <w:szCs w:val="24"/>
          <w:vertAlign w:val="superscript"/>
        </w:rPr>
        <w:t>0.1LpTiλ</w:t>
      </w:r>
    </w:p>
    <w:p w:rsidR="003E44FD" w:rsidRPr="003E44FD" w:rsidRDefault="003E44FD" w:rsidP="00D34AEB">
      <w:pPr>
        <w:widowControl w:val="0"/>
        <w:shd w:val="clear" w:color="auto" w:fill="FFFFFF"/>
        <w:autoSpaceDE w:val="0"/>
        <w:autoSpaceDN w:val="0"/>
        <w:adjustRightInd w:val="0"/>
        <w:spacing w:before="120" w:after="120" w:line="240" w:lineRule="auto"/>
        <w:ind w:left="0"/>
        <w:rPr>
          <w:rFonts w:eastAsiaTheme="minorHAnsi" w:cs="Arial"/>
          <w:szCs w:val="24"/>
        </w:rPr>
      </w:pPr>
      <w:r w:rsidRPr="003E44FD">
        <w:rPr>
          <w:rFonts w:eastAsiaTheme="minorHAnsi" w:cs="Arial"/>
          <w:szCs w:val="24"/>
        </w:rPr>
        <w:t>Где</w:t>
      </w:r>
    </w:p>
    <w:p w:rsidR="003E44FD" w:rsidRPr="003E44FD" w:rsidRDefault="003E44FD" w:rsidP="00D34AEB">
      <w:pPr>
        <w:widowControl w:val="0"/>
        <w:shd w:val="clear" w:color="auto" w:fill="FFFFFF"/>
        <w:autoSpaceDE w:val="0"/>
        <w:autoSpaceDN w:val="0"/>
        <w:adjustRightInd w:val="0"/>
        <w:spacing w:before="120" w:after="120" w:line="240" w:lineRule="auto"/>
        <w:ind w:left="0"/>
        <w:rPr>
          <w:rFonts w:eastAsiaTheme="minorHAnsi" w:cs="Arial"/>
          <w:szCs w:val="24"/>
        </w:rPr>
      </w:pPr>
      <w:proofErr w:type="spellStart"/>
      <w:r w:rsidRPr="003E44FD">
        <w:rPr>
          <w:rFonts w:eastAsiaTheme="minorHAnsi" w:cs="Arial"/>
          <w:szCs w:val="24"/>
        </w:rPr>
        <w:t>LpT</w:t>
      </w:r>
      <w:proofErr w:type="spellEnd"/>
      <w:r w:rsidRPr="003E44FD">
        <w:rPr>
          <w:rFonts w:eastAsiaTheme="minorHAnsi" w:cs="Arial"/>
          <w:szCs w:val="24"/>
        </w:rPr>
        <w:t xml:space="preserve"> Σλ - октавный уровень звукового давления в дБ в λ-й полосе частот, создаваемый </w:t>
      </w:r>
      <w:proofErr w:type="spellStart"/>
      <w:r w:rsidRPr="003E44FD">
        <w:rPr>
          <w:rFonts w:eastAsiaTheme="minorHAnsi" w:cs="Arial"/>
          <w:szCs w:val="24"/>
        </w:rPr>
        <w:t>i</w:t>
      </w:r>
      <w:proofErr w:type="spellEnd"/>
      <w:r w:rsidRPr="003E44FD">
        <w:rPr>
          <w:rFonts w:eastAsiaTheme="minorHAnsi" w:cs="Arial"/>
          <w:szCs w:val="24"/>
        </w:rPr>
        <w:t xml:space="preserve">  источником шума.</w:t>
      </w:r>
    </w:p>
    <w:p w:rsidR="003E44FD" w:rsidRPr="003E44FD" w:rsidRDefault="003E44FD" w:rsidP="00D34AEB">
      <w:pPr>
        <w:widowControl w:val="0"/>
        <w:shd w:val="clear" w:color="auto" w:fill="FFFFFF"/>
        <w:autoSpaceDE w:val="0"/>
        <w:autoSpaceDN w:val="0"/>
        <w:adjustRightInd w:val="0"/>
        <w:spacing w:before="120" w:after="120" w:line="240" w:lineRule="auto"/>
        <w:ind w:left="0"/>
        <w:rPr>
          <w:rFonts w:eastAsiaTheme="minorHAnsi" w:cs="Arial"/>
          <w:szCs w:val="24"/>
        </w:rPr>
      </w:pPr>
      <w:r w:rsidRPr="003E44FD">
        <w:rPr>
          <w:rFonts w:eastAsiaTheme="minorHAnsi" w:cs="Arial"/>
          <w:szCs w:val="24"/>
        </w:rPr>
        <w:t xml:space="preserve">Эквивалентный октавный уровень звуковой мощности источника шума. Для непостоянно работающих источников октавный уровень звуковой мощности корректируется в зависимости от фактического времени работы, то есть вместо </w:t>
      </w:r>
      <w:proofErr w:type="spellStart"/>
      <w:r w:rsidRPr="003E44FD">
        <w:rPr>
          <w:rFonts w:eastAsiaTheme="minorHAnsi" w:cs="Arial"/>
          <w:szCs w:val="24"/>
        </w:rPr>
        <w:t>Lp</w:t>
      </w:r>
      <w:proofErr w:type="spellEnd"/>
      <w:r w:rsidRPr="003E44FD">
        <w:rPr>
          <w:rFonts w:eastAsiaTheme="minorHAnsi" w:cs="Arial"/>
          <w:szCs w:val="24"/>
        </w:rPr>
        <w:t xml:space="preserve"> используется эквивалентный уровень звуковой мощности источника </w:t>
      </w:r>
      <w:proofErr w:type="spellStart"/>
      <w:r w:rsidRPr="003E44FD">
        <w:rPr>
          <w:rFonts w:eastAsiaTheme="minorHAnsi" w:cs="Arial"/>
          <w:szCs w:val="24"/>
        </w:rPr>
        <w:t>Lэкв</w:t>
      </w:r>
      <w:proofErr w:type="spellEnd"/>
      <w:r w:rsidRPr="003E44FD">
        <w:rPr>
          <w:rFonts w:eastAsiaTheme="minorHAnsi" w:cs="Arial"/>
          <w:szCs w:val="24"/>
        </w:rPr>
        <w:t xml:space="preserve"> , определяемый по формуле:</w:t>
      </w:r>
    </w:p>
    <w:p w:rsidR="003E44FD" w:rsidRPr="003E44FD" w:rsidRDefault="003E44FD" w:rsidP="00D34AEB">
      <w:pPr>
        <w:widowControl w:val="0"/>
        <w:autoSpaceDE w:val="0"/>
        <w:autoSpaceDN w:val="0"/>
        <w:adjustRightInd w:val="0"/>
        <w:spacing w:before="120" w:after="120" w:line="240" w:lineRule="auto"/>
        <w:ind w:left="0"/>
        <w:jc w:val="center"/>
        <w:rPr>
          <w:rFonts w:eastAsiaTheme="minorHAnsi" w:cs="Arial"/>
          <w:szCs w:val="24"/>
        </w:rPr>
      </w:pPr>
      <w:proofErr w:type="spellStart"/>
      <w:r w:rsidRPr="003E44FD">
        <w:rPr>
          <w:rFonts w:eastAsiaTheme="minorHAnsi" w:cs="Arial"/>
          <w:szCs w:val="24"/>
        </w:rPr>
        <w:t>Lэкв</w:t>
      </w:r>
      <w:proofErr w:type="spellEnd"/>
      <w:r w:rsidRPr="003E44FD">
        <w:rPr>
          <w:rFonts w:eastAsiaTheme="minorHAnsi" w:cs="Arial"/>
          <w:szCs w:val="24"/>
        </w:rPr>
        <w:t xml:space="preserve">  = L + 10 </w:t>
      </w:r>
      <w:proofErr w:type="spellStart"/>
      <w:r w:rsidRPr="003E44FD">
        <w:rPr>
          <w:rFonts w:eastAsiaTheme="minorHAnsi" w:cs="Arial"/>
          <w:szCs w:val="24"/>
        </w:rPr>
        <w:t>lg</w:t>
      </w:r>
      <w:proofErr w:type="spellEnd"/>
      <w:r w:rsidRPr="003E44FD">
        <w:rPr>
          <w:rFonts w:eastAsiaTheme="minorHAnsi" w:cs="Arial"/>
          <w:szCs w:val="24"/>
        </w:rPr>
        <w:t xml:space="preserve"> </w:t>
      </w:r>
      <w:proofErr w:type="spellStart"/>
      <w:r w:rsidRPr="003E44FD">
        <w:rPr>
          <w:rFonts w:eastAsiaTheme="minorHAnsi" w:cs="Arial"/>
          <w:szCs w:val="24"/>
        </w:rPr>
        <w:t>t</w:t>
      </w:r>
      <w:proofErr w:type="spellEnd"/>
      <w:r w:rsidRPr="003E44FD">
        <w:rPr>
          <w:rFonts w:eastAsiaTheme="minorHAnsi" w:cs="Arial"/>
          <w:szCs w:val="24"/>
        </w:rPr>
        <w:t>/T, где</w:t>
      </w:r>
    </w:p>
    <w:p w:rsidR="003E44FD" w:rsidRPr="003E44FD" w:rsidRDefault="003E44FD" w:rsidP="00D34AEB">
      <w:pPr>
        <w:widowControl w:val="0"/>
        <w:autoSpaceDE w:val="0"/>
        <w:autoSpaceDN w:val="0"/>
        <w:adjustRightInd w:val="0"/>
        <w:spacing w:before="120" w:after="120" w:line="240" w:lineRule="auto"/>
        <w:ind w:left="0"/>
        <w:rPr>
          <w:rFonts w:eastAsiaTheme="minorHAnsi" w:cs="Arial"/>
          <w:szCs w:val="24"/>
        </w:rPr>
      </w:pPr>
      <w:proofErr w:type="spellStart"/>
      <w:r w:rsidRPr="003E44FD">
        <w:rPr>
          <w:rFonts w:eastAsiaTheme="minorHAnsi" w:cs="Arial"/>
          <w:szCs w:val="24"/>
        </w:rPr>
        <w:t>t</w:t>
      </w:r>
      <w:proofErr w:type="spellEnd"/>
      <w:r w:rsidRPr="003E44FD">
        <w:rPr>
          <w:rFonts w:eastAsiaTheme="minorHAnsi" w:cs="Arial"/>
          <w:szCs w:val="24"/>
        </w:rPr>
        <w:t xml:space="preserve"> - время в минутах (часах), в течени</w:t>
      </w:r>
      <w:r w:rsidR="00CB62D9">
        <w:rPr>
          <w:rFonts w:eastAsiaTheme="minorHAnsi" w:cs="Arial"/>
          <w:szCs w:val="24"/>
        </w:rPr>
        <w:t>е</w:t>
      </w:r>
      <w:r w:rsidRPr="003E44FD">
        <w:rPr>
          <w:rFonts w:eastAsiaTheme="minorHAnsi" w:cs="Arial"/>
          <w:szCs w:val="24"/>
        </w:rPr>
        <w:t xml:space="preserve"> которого источник работает;</w:t>
      </w:r>
    </w:p>
    <w:p w:rsidR="003E44FD" w:rsidRPr="003E44FD" w:rsidRDefault="003E44FD" w:rsidP="00D34AEB">
      <w:pPr>
        <w:widowControl w:val="0"/>
        <w:autoSpaceDE w:val="0"/>
        <w:autoSpaceDN w:val="0"/>
        <w:adjustRightInd w:val="0"/>
        <w:spacing w:before="120" w:after="120" w:line="240" w:lineRule="auto"/>
        <w:ind w:left="0"/>
        <w:rPr>
          <w:rFonts w:eastAsiaTheme="minorHAnsi" w:cs="Arial"/>
          <w:szCs w:val="24"/>
        </w:rPr>
      </w:pPr>
      <w:r w:rsidRPr="003E44FD">
        <w:rPr>
          <w:rFonts w:eastAsiaTheme="minorHAnsi" w:cs="Arial"/>
          <w:szCs w:val="24"/>
        </w:rPr>
        <w:t xml:space="preserve">Т- продолжительность дня - (с 7 </w:t>
      </w:r>
      <w:r w:rsidRPr="003E44FD">
        <w:rPr>
          <w:rFonts w:eastAsiaTheme="minorHAnsi" w:cs="Arial"/>
          <w:szCs w:val="24"/>
          <w:vertAlign w:val="superscript"/>
        </w:rPr>
        <w:t>00</w:t>
      </w:r>
      <w:r w:rsidRPr="003E44FD">
        <w:rPr>
          <w:rFonts w:eastAsiaTheme="minorHAnsi" w:cs="Arial"/>
          <w:szCs w:val="24"/>
        </w:rPr>
        <w:t xml:space="preserve"> до 23 </w:t>
      </w:r>
      <w:r w:rsidRPr="003E44FD">
        <w:rPr>
          <w:rFonts w:eastAsiaTheme="minorHAnsi" w:cs="Arial"/>
          <w:szCs w:val="24"/>
          <w:vertAlign w:val="superscript"/>
        </w:rPr>
        <w:t>00</w:t>
      </w:r>
      <w:r w:rsidRPr="003E44FD">
        <w:rPr>
          <w:rFonts w:eastAsiaTheme="minorHAnsi" w:cs="Arial"/>
          <w:szCs w:val="24"/>
        </w:rPr>
        <w:t xml:space="preserve">) или ночи (с 23 </w:t>
      </w:r>
      <w:r w:rsidRPr="003E44FD">
        <w:rPr>
          <w:rFonts w:eastAsiaTheme="minorHAnsi" w:cs="Arial"/>
          <w:szCs w:val="24"/>
          <w:vertAlign w:val="superscript"/>
        </w:rPr>
        <w:t>00</w:t>
      </w:r>
      <w:r w:rsidRPr="003E44FD">
        <w:rPr>
          <w:rFonts w:eastAsiaTheme="minorHAnsi" w:cs="Arial"/>
          <w:szCs w:val="24"/>
        </w:rPr>
        <w:t xml:space="preserve"> до 7 </w:t>
      </w:r>
      <w:r w:rsidRPr="003E44FD">
        <w:rPr>
          <w:rFonts w:eastAsiaTheme="minorHAnsi" w:cs="Arial"/>
          <w:szCs w:val="24"/>
          <w:vertAlign w:val="superscript"/>
        </w:rPr>
        <w:t>00</w:t>
      </w:r>
      <w:r w:rsidRPr="003E44FD">
        <w:rPr>
          <w:rFonts w:eastAsiaTheme="minorHAnsi" w:cs="Arial"/>
          <w:szCs w:val="24"/>
        </w:rPr>
        <w:t>) в минутах (часах).</w:t>
      </w:r>
    </w:p>
    <w:p w:rsidR="003E44FD" w:rsidRPr="003E44FD" w:rsidRDefault="003E44FD" w:rsidP="003E44FD">
      <w:pPr>
        <w:spacing w:before="120" w:after="0" w:line="240" w:lineRule="auto"/>
        <w:jc w:val="center"/>
        <w:rPr>
          <w:b/>
          <w:i/>
          <w:sz w:val="28"/>
        </w:rPr>
      </w:pPr>
      <w:r w:rsidRPr="003E44FD">
        <w:rPr>
          <w:b/>
          <w:i/>
          <w:sz w:val="28"/>
        </w:rPr>
        <w:lastRenderedPageBreak/>
        <w:t>1.2. Расчет радиуса зоны шумового дискомфорта</w:t>
      </w:r>
    </w:p>
    <w:p w:rsidR="003E44FD" w:rsidRPr="003E44FD" w:rsidRDefault="003E44FD" w:rsidP="00D34AEB">
      <w:pPr>
        <w:spacing w:before="120" w:after="0" w:line="240" w:lineRule="auto"/>
        <w:ind w:left="0"/>
        <w:jc w:val="left"/>
      </w:pPr>
      <w:r w:rsidRPr="003E44FD">
        <w:t>1.2.1. Расчет среднего уровня шума при одновременной работе наиболее шумного оборудования судна</w:t>
      </w:r>
    </w:p>
    <w:tbl>
      <w:tblPr>
        <w:tblW w:w="106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4"/>
        <w:gridCol w:w="654"/>
        <w:gridCol w:w="2487"/>
        <w:gridCol w:w="606"/>
        <w:gridCol w:w="828"/>
        <w:gridCol w:w="828"/>
        <w:gridCol w:w="828"/>
        <w:gridCol w:w="828"/>
        <w:gridCol w:w="828"/>
        <w:gridCol w:w="828"/>
        <w:gridCol w:w="717"/>
        <w:gridCol w:w="717"/>
      </w:tblGrid>
      <w:tr w:rsidR="00BF52A4" w:rsidRPr="003E44FD" w:rsidTr="00C2027D">
        <w:trPr>
          <w:trHeight w:val="309"/>
          <w:jc w:val="center"/>
        </w:trPr>
        <w:tc>
          <w:tcPr>
            <w:tcW w:w="0" w:type="auto"/>
            <w:vMerge w:val="restart"/>
            <w:shd w:val="clear" w:color="auto" w:fill="auto"/>
            <w:vAlign w:val="center"/>
            <w:hideMark/>
          </w:tcPr>
          <w:p w:rsidR="00BF52A4" w:rsidRPr="0031513F" w:rsidRDefault="00BF52A4" w:rsidP="003E44FD">
            <w:pPr>
              <w:widowControl w:val="0"/>
              <w:autoSpaceDE w:val="0"/>
              <w:autoSpaceDN w:val="0"/>
              <w:adjustRightInd w:val="0"/>
              <w:spacing w:before="0" w:after="0" w:line="240" w:lineRule="auto"/>
              <w:ind w:left="0"/>
              <w:jc w:val="left"/>
              <w:rPr>
                <w:rFonts w:eastAsiaTheme="minorHAnsi" w:cs="Arial"/>
                <w:b/>
                <w:sz w:val="20"/>
              </w:rPr>
            </w:pPr>
            <w:r w:rsidRPr="0031513F">
              <w:rPr>
                <w:rFonts w:eastAsiaTheme="minorHAnsi" w:cs="Arial"/>
                <w:b/>
                <w:sz w:val="20"/>
              </w:rPr>
              <w:t xml:space="preserve">№ </w:t>
            </w:r>
            <w:proofErr w:type="spellStart"/>
            <w:r w:rsidRPr="0031513F">
              <w:rPr>
                <w:rFonts w:eastAsiaTheme="minorHAnsi" w:cs="Arial"/>
                <w:b/>
                <w:sz w:val="20"/>
              </w:rPr>
              <w:t>п</w:t>
            </w:r>
            <w:proofErr w:type="spellEnd"/>
            <w:r w:rsidRPr="0031513F">
              <w:rPr>
                <w:rFonts w:eastAsiaTheme="minorHAnsi" w:cs="Arial"/>
                <w:b/>
                <w:sz w:val="20"/>
              </w:rPr>
              <w:t>/</w:t>
            </w:r>
            <w:proofErr w:type="spellStart"/>
            <w:r w:rsidRPr="0031513F">
              <w:rPr>
                <w:rFonts w:eastAsiaTheme="minorHAnsi" w:cs="Arial"/>
                <w:b/>
                <w:sz w:val="20"/>
              </w:rPr>
              <w:t>п</w:t>
            </w:r>
            <w:proofErr w:type="spellEnd"/>
          </w:p>
        </w:tc>
        <w:tc>
          <w:tcPr>
            <w:tcW w:w="0" w:type="auto"/>
            <w:vMerge w:val="restart"/>
            <w:shd w:val="clear" w:color="auto" w:fill="auto"/>
            <w:vAlign w:val="center"/>
          </w:tcPr>
          <w:p w:rsidR="00BF52A4" w:rsidRPr="0031513F" w:rsidRDefault="00BF52A4" w:rsidP="003E44FD">
            <w:pPr>
              <w:widowControl w:val="0"/>
              <w:autoSpaceDE w:val="0"/>
              <w:autoSpaceDN w:val="0"/>
              <w:adjustRightInd w:val="0"/>
              <w:spacing w:before="0" w:after="0" w:line="240" w:lineRule="auto"/>
              <w:ind w:left="0"/>
              <w:jc w:val="left"/>
              <w:rPr>
                <w:rFonts w:eastAsiaTheme="minorHAnsi" w:cs="Arial"/>
                <w:b/>
                <w:sz w:val="20"/>
              </w:rPr>
            </w:pPr>
            <w:r w:rsidRPr="0031513F">
              <w:rPr>
                <w:rFonts w:eastAsiaTheme="minorHAnsi" w:cs="Arial"/>
                <w:b/>
                <w:sz w:val="20"/>
              </w:rPr>
              <w:t>Кол-во</w:t>
            </w:r>
          </w:p>
          <w:p w:rsidR="00BF52A4" w:rsidRPr="0031513F" w:rsidRDefault="00BF52A4" w:rsidP="003E44FD">
            <w:pPr>
              <w:widowControl w:val="0"/>
              <w:autoSpaceDE w:val="0"/>
              <w:autoSpaceDN w:val="0"/>
              <w:adjustRightInd w:val="0"/>
              <w:spacing w:before="0" w:after="0" w:line="240" w:lineRule="auto"/>
              <w:ind w:left="0"/>
              <w:jc w:val="left"/>
              <w:rPr>
                <w:rFonts w:eastAsiaTheme="minorHAnsi" w:cs="Arial"/>
                <w:b/>
                <w:sz w:val="20"/>
              </w:rPr>
            </w:pPr>
          </w:p>
        </w:tc>
        <w:tc>
          <w:tcPr>
            <w:tcW w:w="0" w:type="auto"/>
            <w:vMerge w:val="restart"/>
            <w:shd w:val="clear" w:color="auto" w:fill="auto"/>
            <w:vAlign w:val="center"/>
            <w:hideMark/>
          </w:tcPr>
          <w:p w:rsidR="00BF52A4" w:rsidRPr="0031513F" w:rsidRDefault="00BF52A4" w:rsidP="003E44FD">
            <w:pPr>
              <w:widowControl w:val="0"/>
              <w:autoSpaceDE w:val="0"/>
              <w:autoSpaceDN w:val="0"/>
              <w:adjustRightInd w:val="0"/>
              <w:spacing w:before="0" w:after="0" w:line="240" w:lineRule="auto"/>
              <w:ind w:left="0"/>
              <w:jc w:val="center"/>
              <w:rPr>
                <w:rFonts w:eastAsiaTheme="minorHAnsi" w:cs="Arial"/>
                <w:b/>
                <w:color w:val="000000"/>
                <w:sz w:val="20"/>
              </w:rPr>
            </w:pPr>
            <w:r w:rsidRPr="0031513F">
              <w:rPr>
                <w:rFonts w:eastAsiaTheme="minorHAnsi" w:cs="Arial"/>
                <w:b/>
                <w:color w:val="000000"/>
                <w:sz w:val="20"/>
              </w:rPr>
              <w:t>оборудование/техника</w:t>
            </w:r>
          </w:p>
        </w:tc>
        <w:tc>
          <w:tcPr>
            <w:tcW w:w="0" w:type="auto"/>
            <w:gridSpan w:val="9"/>
            <w:shd w:val="clear" w:color="auto" w:fill="auto"/>
            <w:vAlign w:val="center"/>
            <w:hideMark/>
          </w:tcPr>
          <w:p w:rsidR="00BF52A4" w:rsidRPr="0031513F" w:rsidRDefault="00BF52A4" w:rsidP="003E44FD">
            <w:pPr>
              <w:widowControl w:val="0"/>
              <w:autoSpaceDE w:val="0"/>
              <w:autoSpaceDN w:val="0"/>
              <w:adjustRightInd w:val="0"/>
              <w:spacing w:before="0" w:after="0" w:line="240" w:lineRule="auto"/>
              <w:ind w:left="0"/>
              <w:jc w:val="center"/>
              <w:rPr>
                <w:rFonts w:eastAsiaTheme="minorHAnsi" w:cs="Arial"/>
                <w:b/>
                <w:color w:val="000000"/>
                <w:sz w:val="20"/>
              </w:rPr>
            </w:pPr>
            <w:r w:rsidRPr="0031513F">
              <w:rPr>
                <w:rFonts w:eastAsiaTheme="minorHAnsi" w:cs="Arial"/>
                <w:b/>
                <w:color w:val="000000"/>
                <w:sz w:val="20"/>
              </w:rPr>
              <w:t>Уровни звуковой мощности единицы оборудования, дБ, в октавных полосах со среднегеометрическими частотами, Гц</w:t>
            </w:r>
          </w:p>
        </w:tc>
      </w:tr>
      <w:tr w:rsidR="00BF52A4" w:rsidRPr="003E44FD" w:rsidTr="00C2027D">
        <w:trPr>
          <w:trHeight w:val="309"/>
          <w:jc w:val="center"/>
        </w:trPr>
        <w:tc>
          <w:tcPr>
            <w:tcW w:w="0" w:type="auto"/>
            <w:vMerge/>
            <w:vAlign w:val="center"/>
            <w:hideMark/>
          </w:tcPr>
          <w:p w:rsidR="00BF52A4" w:rsidRPr="0031513F" w:rsidRDefault="00BF52A4" w:rsidP="003E44FD">
            <w:pPr>
              <w:widowControl w:val="0"/>
              <w:autoSpaceDE w:val="0"/>
              <w:autoSpaceDN w:val="0"/>
              <w:adjustRightInd w:val="0"/>
              <w:spacing w:before="0" w:after="0" w:line="240" w:lineRule="auto"/>
              <w:ind w:left="0"/>
              <w:jc w:val="center"/>
              <w:rPr>
                <w:rFonts w:eastAsiaTheme="minorHAnsi" w:cs="Arial"/>
                <w:b/>
                <w:color w:val="000000"/>
                <w:sz w:val="20"/>
              </w:rPr>
            </w:pPr>
          </w:p>
        </w:tc>
        <w:tc>
          <w:tcPr>
            <w:tcW w:w="0" w:type="auto"/>
            <w:vMerge/>
            <w:vAlign w:val="center"/>
          </w:tcPr>
          <w:p w:rsidR="00BF52A4" w:rsidRPr="0031513F" w:rsidRDefault="00BF52A4" w:rsidP="003E44FD">
            <w:pPr>
              <w:widowControl w:val="0"/>
              <w:autoSpaceDE w:val="0"/>
              <w:autoSpaceDN w:val="0"/>
              <w:adjustRightInd w:val="0"/>
              <w:spacing w:before="0" w:after="0" w:line="240" w:lineRule="auto"/>
              <w:ind w:left="0"/>
              <w:jc w:val="center"/>
              <w:rPr>
                <w:rFonts w:eastAsiaTheme="minorHAnsi" w:cs="Arial"/>
                <w:b/>
                <w:color w:val="000000"/>
                <w:sz w:val="20"/>
              </w:rPr>
            </w:pPr>
          </w:p>
        </w:tc>
        <w:tc>
          <w:tcPr>
            <w:tcW w:w="0" w:type="auto"/>
            <w:vMerge/>
            <w:vAlign w:val="center"/>
            <w:hideMark/>
          </w:tcPr>
          <w:p w:rsidR="00BF52A4" w:rsidRPr="0031513F" w:rsidRDefault="00BF52A4" w:rsidP="003E44FD">
            <w:pPr>
              <w:widowControl w:val="0"/>
              <w:autoSpaceDE w:val="0"/>
              <w:autoSpaceDN w:val="0"/>
              <w:adjustRightInd w:val="0"/>
              <w:spacing w:before="0" w:after="0" w:line="240" w:lineRule="auto"/>
              <w:ind w:left="0"/>
              <w:jc w:val="center"/>
              <w:rPr>
                <w:rFonts w:eastAsiaTheme="minorHAnsi" w:cs="Arial"/>
                <w:b/>
                <w:color w:val="000000"/>
                <w:sz w:val="20"/>
              </w:rPr>
            </w:pPr>
          </w:p>
        </w:tc>
        <w:tc>
          <w:tcPr>
            <w:tcW w:w="0" w:type="auto"/>
            <w:shd w:val="clear" w:color="auto" w:fill="auto"/>
            <w:vAlign w:val="center"/>
            <w:hideMark/>
          </w:tcPr>
          <w:p w:rsidR="00BF52A4" w:rsidRPr="0031513F" w:rsidRDefault="00BF52A4" w:rsidP="003E44FD">
            <w:pPr>
              <w:widowControl w:val="0"/>
              <w:autoSpaceDE w:val="0"/>
              <w:autoSpaceDN w:val="0"/>
              <w:adjustRightInd w:val="0"/>
              <w:spacing w:before="0" w:after="0" w:line="240" w:lineRule="auto"/>
              <w:ind w:left="0"/>
              <w:jc w:val="center"/>
              <w:rPr>
                <w:rFonts w:eastAsiaTheme="minorHAnsi" w:cs="Arial"/>
                <w:b/>
                <w:color w:val="000000"/>
                <w:sz w:val="20"/>
              </w:rPr>
            </w:pPr>
            <w:r w:rsidRPr="0031513F">
              <w:rPr>
                <w:rFonts w:eastAsiaTheme="minorHAnsi" w:cs="Arial"/>
                <w:b/>
                <w:color w:val="000000"/>
                <w:sz w:val="20"/>
              </w:rPr>
              <w:t>31,5</w:t>
            </w:r>
          </w:p>
        </w:tc>
        <w:tc>
          <w:tcPr>
            <w:tcW w:w="0" w:type="auto"/>
            <w:shd w:val="clear" w:color="auto" w:fill="auto"/>
            <w:vAlign w:val="center"/>
            <w:hideMark/>
          </w:tcPr>
          <w:p w:rsidR="00BF52A4" w:rsidRPr="0031513F" w:rsidRDefault="00BF52A4" w:rsidP="003E44FD">
            <w:pPr>
              <w:widowControl w:val="0"/>
              <w:autoSpaceDE w:val="0"/>
              <w:autoSpaceDN w:val="0"/>
              <w:adjustRightInd w:val="0"/>
              <w:spacing w:before="0" w:after="0" w:line="240" w:lineRule="auto"/>
              <w:ind w:left="0"/>
              <w:jc w:val="center"/>
              <w:rPr>
                <w:rFonts w:eastAsiaTheme="minorHAnsi" w:cs="Arial"/>
                <w:b/>
                <w:color w:val="000000"/>
                <w:sz w:val="20"/>
              </w:rPr>
            </w:pPr>
            <w:r w:rsidRPr="0031513F">
              <w:rPr>
                <w:rFonts w:eastAsiaTheme="minorHAnsi" w:cs="Arial"/>
                <w:b/>
                <w:color w:val="000000"/>
                <w:sz w:val="20"/>
              </w:rPr>
              <w:t>63</w:t>
            </w:r>
          </w:p>
        </w:tc>
        <w:tc>
          <w:tcPr>
            <w:tcW w:w="0" w:type="auto"/>
            <w:shd w:val="clear" w:color="auto" w:fill="auto"/>
            <w:vAlign w:val="center"/>
            <w:hideMark/>
          </w:tcPr>
          <w:p w:rsidR="00BF52A4" w:rsidRPr="0031513F" w:rsidRDefault="00BF52A4" w:rsidP="003E44FD">
            <w:pPr>
              <w:widowControl w:val="0"/>
              <w:autoSpaceDE w:val="0"/>
              <w:autoSpaceDN w:val="0"/>
              <w:adjustRightInd w:val="0"/>
              <w:spacing w:before="0" w:after="0" w:line="240" w:lineRule="auto"/>
              <w:ind w:left="0"/>
              <w:jc w:val="center"/>
              <w:rPr>
                <w:rFonts w:eastAsiaTheme="minorHAnsi" w:cs="Arial"/>
                <w:b/>
                <w:color w:val="000000"/>
                <w:sz w:val="20"/>
              </w:rPr>
            </w:pPr>
            <w:r w:rsidRPr="0031513F">
              <w:rPr>
                <w:rFonts w:eastAsiaTheme="minorHAnsi" w:cs="Arial"/>
                <w:b/>
                <w:color w:val="000000"/>
                <w:sz w:val="20"/>
              </w:rPr>
              <w:t>125</w:t>
            </w:r>
          </w:p>
        </w:tc>
        <w:tc>
          <w:tcPr>
            <w:tcW w:w="0" w:type="auto"/>
            <w:shd w:val="clear" w:color="auto" w:fill="auto"/>
            <w:vAlign w:val="center"/>
            <w:hideMark/>
          </w:tcPr>
          <w:p w:rsidR="00BF52A4" w:rsidRPr="0031513F" w:rsidRDefault="00BF52A4" w:rsidP="003E44FD">
            <w:pPr>
              <w:widowControl w:val="0"/>
              <w:autoSpaceDE w:val="0"/>
              <w:autoSpaceDN w:val="0"/>
              <w:adjustRightInd w:val="0"/>
              <w:spacing w:before="0" w:after="0" w:line="240" w:lineRule="auto"/>
              <w:ind w:left="0"/>
              <w:jc w:val="center"/>
              <w:rPr>
                <w:rFonts w:eastAsiaTheme="minorHAnsi" w:cs="Arial"/>
                <w:b/>
                <w:color w:val="000000"/>
                <w:sz w:val="20"/>
              </w:rPr>
            </w:pPr>
            <w:r w:rsidRPr="0031513F">
              <w:rPr>
                <w:rFonts w:eastAsiaTheme="minorHAnsi" w:cs="Arial"/>
                <w:b/>
                <w:color w:val="000000"/>
                <w:sz w:val="20"/>
              </w:rPr>
              <w:t>250</w:t>
            </w:r>
          </w:p>
        </w:tc>
        <w:tc>
          <w:tcPr>
            <w:tcW w:w="0" w:type="auto"/>
            <w:shd w:val="clear" w:color="auto" w:fill="auto"/>
            <w:vAlign w:val="center"/>
            <w:hideMark/>
          </w:tcPr>
          <w:p w:rsidR="00BF52A4" w:rsidRPr="0031513F" w:rsidRDefault="00BF52A4" w:rsidP="003E44FD">
            <w:pPr>
              <w:widowControl w:val="0"/>
              <w:autoSpaceDE w:val="0"/>
              <w:autoSpaceDN w:val="0"/>
              <w:adjustRightInd w:val="0"/>
              <w:spacing w:before="0" w:after="0" w:line="240" w:lineRule="auto"/>
              <w:ind w:left="0"/>
              <w:jc w:val="center"/>
              <w:rPr>
                <w:rFonts w:eastAsiaTheme="minorHAnsi" w:cs="Arial"/>
                <w:b/>
                <w:color w:val="000000"/>
                <w:sz w:val="20"/>
              </w:rPr>
            </w:pPr>
            <w:r w:rsidRPr="0031513F">
              <w:rPr>
                <w:rFonts w:eastAsiaTheme="minorHAnsi" w:cs="Arial"/>
                <w:b/>
                <w:color w:val="000000"/>
                <w:sz w:val="20"/>
              </w:rPr>
              <w:t>500</w:t>
            </w:r>
          </w:p>
        </w:tc>
        <w:tc>
          <w:tcPr>
            <w:tcW w:w="0" w:type="auto"/>
            <w:shd w:val="clear" w:color="auto" w:fill="auto"/>
            <w:vAlign w:val="center"/>
            <w:hideMark/>
          </w:tcPr>
          <w:p w:rsidR="00BF52A4" w:rsidRPr="0031513F" w:rsidRDefault="00BF52A4" w:rsidP="003E44FD">
            <w:pPr>
              <w:widowControl w:val="0"/>
              <w:autoSpaceDE w:val="0"/>
              <w:autoSpaceDN w:val="0"/>
              <w:adjustRightInd w:val="0"/>
              <w:spacing w:before="0" w:after="0" w:line="240" w:lineRule="auto"/>
              <w:ind w:left="0"/>
              <w:jc w:val="center"/>
              <w:rPr>
                <w:rFonts w:eastAsiaTheme="minorHAnsi" w:cs="Arial"/>
                <w:b/>
                <w:color w:val="000000"/>
                <w:sz w:val="20"/>
              </w:rPr>
            </w:pPr>
            <w:r w:rsidRPr="0031513F">
              <w:rPr>
                <w:rFonts w:eastAsiaTheme="minorHAnsi" w:cs="Arial"/>
                <w:b/>
                <w:color w:val="000000"/>
                <w:sz w:val="20"/>
              </w:rPr>
              <w:t>1000</w:t>
            </w:r>
          </w:p>
        </w:tc>
        <w:tc>
          <w:tcPr>
            <w:tcW w:w="0" w:type="auto"/>
            <w:shd w:val="clear" w:color="auto" w:fill="auto"/>
            <w:vAlign w:val="center"/>
            <w:hideMark/>
          </w:tcPr>
          <w:p w:rsidR="00BF52A4" w:rsidRPr="0031513F" w:rsidRDefault="00BF52A4" w:rsidP="003E44FD">
            <w:pPr>
              <w:widowControl w:val="0"/>
              <w:autoSpaceDE w:val="0"/>
              <w:autoSpaceDN w:val="0"/>
              <w:adjustRightInd w:val="0"/>
              <w:spacing w:before="0" w:after="0" w:line="240" w:lineRule="auto"/>
              <w:ind w:left="0"/>
              <w:jc w:val="center"/>
              <w:rPr>
                <w:rFonts w:eastAsiaTheme="minorHAnsi" w:cs="Arial"/>
                <w:b/>
                <w:color w:val="000000"/>
                <w:sz w:val="20"/>
              </w:rPr>
            </w:pPr>
            <w:r w:rsidRPr="0031513F">
              <w:rPr>
                <w:rFonts w:eastAsiaTheme="minorHAnsi" w:cs="Arial"/>
                <w:b/>
                <w:color w:val="000000"/>
                <w:sz w:val="20"/>
              </w:rPr>
              <w:t>2000</w:t>
            </w:r>
          </w:p>
        </w:tc>
        <w:tc>
          <w:tcPr>
            <w:tcW w:w="0" w:type="auto"/>
            <w:shd w:val="clear" w:color="auto" w:fill="auto"/>
            <w:vAlign w:val="center"/>
            <w:hideMark/>
          </w:tcPr>
          <w:p w:rsidR="00BF52A4" w:rsidRPr="0031513F" w:rsidRDefault="00BF52A4" w:rsidP="003E44FD">
            <w:pPr>
              <w:widowControl w:val="0"/>
              <w:autoSpaceDE w:val="0"/>
              <w:autoSpaceDN w:val="0"/>
              <w:adjustRightInd w:val="0"/>
              <w:spacing w:before="0" w:after="0" w:line="240" w:lineRule="auto"/>
              <w:ind w:left="0"/>
              <w:jc w:val="center"/>
              <w:rPr>
                <w:rFonts w:eastAsiaTheme="minorHAnsi" w:cs="Arial"/>
                <w:b/>
                <w:color w:val="000000"/>
                <w:sz w:val="20"/>
              </w:rPr>
            </w:pPr>
            <w:r w:rsidRPr="0031513F">
              <w:rPr>
                <w:rFonts w:eastAsiaTheme="minorHAnsi" w:cs="Arial"/>
                <w:b/>
                <w:color w:val="000000"/>
                <w:sz w:val="20"/>
              </w:rPr>
              <w:t>4000</w:t>
            </w:r>
          </w:p>
        </w:tc>
        <w:tc>
          <w:tcPr>
            <w:tcW w:w="0" w:type="auto"/>
            <w:shd w:val="clear" w:color="auto" w:fill="auto"/>
            <w:vAlign w:val="center"/>
            <w:hideMark/>
          </w:tcPr>
          <w:p w:rsidR="00BF52A4" w:rsidRPr="0031513F" w:rsidRDefault="00BF52A4" w:rsidP="003E44FD">
            <w:pPr>
              <w:widowControl w:val="0"/>
              <w:autoSpaceDE w:val="0"/>
              <w:autoSpaceDN w:val="0"/>
              <w:adjustRightInd w:val="0"/>
              <w:spacing w:before="0" w:after="0" w:line="240" w:lineRule="auto"/>
              <w:ind w:left="0"/>
              <w:jc w:val="center"/>
              <w:rPr>
                <w:rFonts w:eastAsiaTheme="minorHAnsi" w:cs="Arial"/>
                <w:b/>
                <w:color w:val="000000"/>
                <w:sz w:val="20"/>
              </w:rPr>
            </w:pPr>
            <w:r w:rsidRPr="0031513F">
              <w:rPr>
                <w:rFonts w:eastAsiaTheme="minorHAnsi" w:cs="Arial"/>
                <w:b/>
                <w:color w:val="000000"/>
                <w:sz w:val="20"/>
              </w:rPr>
              <w:t>8000</w:t>
            </w:r>
          </w:p>
        </w:tc>
      </w:tr>
      <w:tr w:rsidR="00BF52A4" w:rsidRPr="003E44FD" w:rsidTr="00C2027D">
        <w:trPr>
          <w:trHeight w:val="309"/>
          <w:jc w:val="center"/>
        </w:trPr>
        <w:tc>
          <w:tcPr>
            <w:tcW w:w="0" w:type="auto"/>
            <w:shd w:val="clear" w:color="auto" w:fill="auto"/>
            <w:vAlign w:val="center"/>
            <w:hideMark/>
          </w:tcPr>
          <w:p w:rsidR="00BF52A4" w:rsidRPr="0031513F" w:rsidRDefault="00BF52A4" w:rsidP="003E44FD">
            <w:pPr>
              <w:widowControl w:val="0"/>
              <w:autoSpaceDE w:val="0"/>
              <w:autoSpaceDN w:val="0"/>
              <w:adjustRightInd w:val="0"/>
              <w:spacing w:before="0" w:after="0" w:line="240" w:lineRule="auto"/>
              <w:ind w:left="0"/>
              <w:jc w:val="center"/>
              <w:rPr>
                <w:rFonts w:eastAsiaTheme="minorHAnsi" w:cs="Arial"/>
                <w:b/>
                <w:color w:val="000000"/>
                <w:sz w:val="20"/>
              </w:rPr>
            </w:pPr>
            <w:r w:rsidRPr="0031513F">
              <w:rPr>
                <w:rFonts w:eastAsiaTheme="minorHAnsi" w:cs="Arial"/>
                <w:b/>
                <w:color w:val="000000"/>
                <w:sz w:val="20"/>
              </w:rPr>
              <w:t>1</w:t>
            </w:r>
          </w:p>
        </w:tc>
        <w:tc>
          <w:tcPr>
            <w:tcW w:w="0" w:type="auto"/>
            <w:shd w:val="clear" w:color="auto" w:fill="auto"/>
            <w:vAlign w:val="center"/>
          </w:tcPr>
          <w:p w:rsidR="00BF52A4" w:rsidRPr="0031513F" w:rsidRDefault="00BF52A4" w:rsidP="003E44FD">
            <w:pPr>
              <w:widowControl w:val="0"/>
              <w:autoSpaceDE w:val="0"/>
              <w:autoSpaceDN w:val="0"/>
              <w:adjustRightInd w:val="0"/>
              <w:spacing w:before="0" w:after="0" w:line="240" w:lineRule="auto"/>
              <w:ind w:left="0"/>
              <w:jc w:val="center"/>
              <w:rPr>
                <w:rFonts w:eastAsiaTheme="minorHAnsi" w:cs="Arial"/>
                <w:b/>
                <w:color w:val="000000"/>
                <w:sz w:val="20"/>
              </w:rPr>
            </w:pPr>
            <w:r w:rsidRPr="0031513F">
              <w:rPr>
                <w:rFonts w:eastAsiaTheme="minorHAnsi" w:cs="Arial"/>
                <w:b/>
                <w:color w:val="000000"/>
                <w:sz w:val="20"/>
              </w:rPr>
              <w:t>2</w:t>
            </w:r>
          </w:p>
        </w:tc>
        <w:tc>
          <w:tcPr>
            <w:tcW w:w="0" w:type="auto"/>
            <w:shd w:val="clear" w:color="auto" w:fill="auto"/>
            <w:vAlign w:val="center"/>
            <w:hideMark/>
          </w:tcPr>
          <w:p w:rsidR="00BF52A4" w:rsidRPr="0031513F" w:rsidRDefault="00BF52A4" w:rsidP="003E44FD">
            <w:pPr>
              <w:widowControl w:val="0"/>
              <w:autoSpaceDE w:val="0"/>
              <w:autoSpaceDN w:val="0"/>
              <w:adjustRightInd w:val="0"/>
              <w:spacing w:before="0" w:after="0" w:line="240" w:lineRule="auto"/>
              <w:ind w:left="0"/>
              <w:jc w:val="center"/>
              <w:rPr>
                <w:rFonts w:eastAsiaTheme="minorHAnsi" w:cs="Arial"/>
                <w:b/>
                <w:color w:val="000000"/>
                <w:sz w:val="20"/>
              </w:rPr>
            </w:pPr>
            <w:r w:rsidRPr="0031513F">
              <w:rPr>
                <w:rFonts w:eastAsiaTheme="minorHAnsi" w:cs="Arial"/>
                <w:b/>
                <w:color w:val="000000"/>
                <w:sz w:val="20"/>
              </w:rPr>
              <w:t>3</w:t>
            </w:r>
          </w:p>
        </w:tc>
        <w:tc>
          <w:tcPr>
            <w:tcW w:w="0" w:type="auto"/>
            <w:shd w:val="clear" w:color="auto" w:fill="auto"/>
            <w:vAlign w:val="center"/>
            <w:hideMark/>
          </w:tcPr>
          <w:p w:rsidR="00BF52A4" w:rsidRPr="0031513F" w:rsidRDefault="00BF52A4" w:rsidP="003E44FD">
            <w:pPr>
              <w:widowControl w:val="0"/>
              <w:autoSpaceDE w:val="0"/>
              <w:autoSpaceDN w:val="0"/>
              <w:adjustRightInd w:val="0"/>
              <w:spacing w:before="0" w:after="0" w:line="240" w:lineRule="auto"/>
              <w:ind w:left="0"/>
              <w:jc w:val="center"/>
              <w:rPr>
                <w:rFonts w:eastAsiaTheme="minorHAnsi" w:cs="Arial"/>
                <w:b/>
                <w:color w:val="000000"/>
                <w:sz w:val="20"/>
              </w:rPr>
            </w:pPr>
            <w:r w:rsidRPr="0031513F">
              <w:rPr>
                <w:rFonts w:eastAsiaTheme="minorHAnsi" w:cs="Arial"/>
                <w:b/>
                <w:color w:val="000000"/>
                <w:sz w:val="20"/>
              </w:rPr>
              <w:t>4</w:t>
            </w:r>
          </w:p>
        </w:tc>
        <w:tc>
          <w:tcPr>
            <w:tcW w:w="0" w:type="auto"/>
            <w:shd w:val="clear" w:color="auto" w:fill="auto"/>
            <w:vAlign w:val="center"/>
            <w:hideMark/>
          </w:tcPr>
          <w:p w:rsidR="00BF52A4" w:rsidRPr="0031513F" w:rsidRDefault="00BF52A4" w:rsidP="003E44FD">
            <w:pPr>
              <w:widowControl w:val="0"/>
              <w:autoSpaceDE w:val="0"/>
              <w:autoSpaceDN w:val="0"/>
              <w:adjustRightInd w:val="0"/>
              <w:spacing w:before="0" w:after="0" w:line="240" w:lineRule="auto"/>
              <w:ind w:left="0"/>
              <w:jc w:val="center"/>
              <w:rPr>
                <w:rFonts w:eastAsiaTheme="minorHAnsi" w:cs="Arial"/>
                <w:b/>
                <w:color w:val="000000"/>
                <w:sz w:val="20"/>
              </w:rPr>
            </w:pPr>
            <w:r w:rsidRPr="0031513F">
              <w:rPr>
                <w:rFonts w:eastAsiaTheme="minorHAnsi" w:cs="Arial"/>
                <w:b/>
                <w:color w:val="000000"/>
                <w:sz w:val="20"/>
              </w:rPr>
              <w:t>5</w:t>
            </w:r>
          </w:p>
        </w:tc>
        <w:tc>
          <w:tcPr>
            <w:tcW w:w="0" w:type="auto"/>
            <w:shd w:val="clear" w:color="auto" w:fill="auto"/>
            <w:vAlign w:val="center"/>
            <w:hideMark/>
          </w:tcPr>
          <w:p w:rsidR="00BF52A4" w:rsidRPr="0031513F" w:rsidRDefault="00BF52A4" w:rsidP="003E44FD">
            <w:pPr>
              <w:widowControl w:val="0"/>
              <w:autoSpaceDE w:val="0"/>
              <w:autoSpaceDN w:val="0"/>
              <w:adjustRightInd w:val="0"/>
              <w:spacing w:before="0" w:after="0" w:line="240" w:lineRule="auto"/>
              <w:ind w:left="0"/>
              <w:jc w:val="center"/>
              <w:rPr>
                <w:rFonts w:eastAsiaTheme="minorHAnsi" w:cs="Arial"/>
                <w:b/>
                <w:color w:val="000000"/>
                <w:sz w:val="20"/>
              </w:rPr>
            </w:pPr>
            <w:r w:rsidRPr="0031513F">
              <w:rPr>
                <w:rFonts w:eastAsiaTheme="minorHAnsi" w:cs="Arial"/>
                <w:b/>
                <w:color w:val="000000"/>
                <w:sz w:val="20"/>
              </w:rPr>
              <w:t>6</w:t>
            </w:r>
          </w:p>
        </w:tc>
        <w:tc>
          <w:tcPr>
            <w:tcW w:w="0" w:type="auto"/>
            <w:shd w:val="clear" w:color="auto" w:fill="auto"/>
            <w:vAlign w:val="center"/>
            <w:hideMark/>
          </w:tcPr>
          <w:p w:rsidR="00BF52A4" w:rsidRPr="0031513F" w:rsidRDefault="00BF52A4" w:rsidP="003E44FD">
            <w:pPr>
              <w:widowControl w:val="0"/>
              <w:autoSpaceDE w:val="0"/>
              <w:autoSpaceDN w:val="0"/>
              <w:adjustRightInd w:val="0"/>
              <w:spacing w:before="0" w:after="0" w:line="240" w:lineRule="auto"/>
              <w:ind w:left="0"/>
              <w:jc w:val="center"/>
              <w:rPr>
                <w:rFonts w:eastAsiaTheme="minorHAnsi" w:cs="Arial"/>
                <w:b/>
                <w:color w:val="000000"/>
                <w:sz w:val="20"/>
              </w:rPr>
            </w:pPr>
            <w:r w:rsidRPr="0031513F">
              <w:rPr>
                <w:rFonts w:eastAsiaTheme="minorHAnsi" w:cs="Arial"/>
                <w:b/>
                <w:color w:val="000000"/>
                <w:sz w:val="20"/>
              </w:rPr>
              <w:t>7</w:t>
            </w:r>
          </w:p>
        </w:tc>
        <w:tc>
          <w:tcPr>
            <w:tcW w:w="0" w:type="auto"/>
            <w:shd w:val="clear" w:color="auto" w:fill="auto"/>
            <w:vAlign w:val="center"/>
            <w:hideMark/>
          </w:tcPr>
          <w:p w:rsidR="00BF52A4" w:rsidRPr="0031513F" w:rsidRDefault="00BF52A4" w:rsidP="003E44FD">
            <w:pPr>
              <w:widowControl w:val="0"/>
              <w:autoSpaceDE w:val="0"/>
              <w:autoSpaceDN w:val="0"/>
              <w:adjustRightInd w:val="0"/>
              <w:spacing w:before="0" w:after="0" w:line="240" w:lineRule="auto"/>
              <w:ind w:left="0"/>
              <w:jc w:val="center"/>
              <w:rPr>
                <w:rFonts w:eastAsiaTheme="minorHAnsi" w:cs="Arial"/>
                <w:b/>
                <w:color w:val="000000"/>
                <w:sz w:val="20"/>
              </w:rPr>
            </w:pPr>
            <w:r w:rsidRPr="0031513F">
              <w:rPr>
                <w:rFonts w:eastAsiaTheme="minorHAnsi" w:cs="Arial"/>
                <w:b/>
                <w:color w:val="000000"/>
                <w:sz w:val="20"/>
              </w:rPr>
              <w:t>8</w:t>
            </w:r>
          </w:p>
        </w:tc>
        <w:tc>
          <w:tcPr>
            <w:tcW w:w="0" w:type="auto"/>
            <w:shd w:val="clear" w:color="auto" w:fill="auto"/>
            <w:vAlign w:val="center"/>
            <w:hideMark/>
          </w:tcPr>
          <w:p w:rsidR="00BF52A4" w:rsidRPr="0031513F" w:rsidRDefault="00BF52A4" w:rsidP="003E44FD">
            <w:pPr>
              <w:widowControl w:val="0"/>
              <w:autoSpaceDE w:val="0"/>
              <w:autoSpaceDN w:val="0"/>
              <w:adjustRightInd w:val="0"/>
              <w:spacing w:before="0" w:after="0" w:line="240" w:lineRule="auto"/>
              <w:ind w:left="0"/>
              <w:jc w:val="center"/>
              <w:rPr>
                <w:rFonts w:eastAsiaTheme="minorHAnsi" w:cs="Arial"/>
                <w:b/>
                <w:color w:val="000000"/>
                <w:sz w:val="20"/>
              </w:rPr>
            </w:pPr>
            <w:r w:rsidRPr="0031513F">
              <w:rPr>
                <w:rFonts w:eastAsiaTheme="minorHAnsi" w:cs="Arial"/>
                <w:b/>
                <w:color w:val="000000"/>
                <w:sz w:val="20"/>
              </w:rPr>
              <w:t>9</w:t>
            </w:r>
          </w:p>
        </w:tc>
        <w:tc>
          <w:tcPr>
            <w:tcW w:w="0" w:type="auto"/>
            <w:shd w:val="clear" w:color="auto" w:fill="auto"/>
            <w:vAlign w:val="center"/>
            <w:hideMark/>
          </w:tcPr>
          <w:p w:rsidR="00BF52A4" w:rsidRPr="0031513F" w:rsidRDefault="00BF52A4" w:rsidP="003E44FD">
            <w:pPr>
              <w:widowControl w:val="0"/>
              <w:autoSpaceDE w:val="0"/>
              <w:autoSpaceDN w:val="0"/>
              <w:adjustRightInd w:val="0"/>
              <w:spacing w:before="0" w:after="0" w:line="240" w:lineRule="auto"/>
              <w:ind w:left="0"/>
              <w:jc w:val="center"/>
              <w:rPr>
                <w:rFonts w:eastAsiaTheme="minorHAnsi" w:cs="Arial"/>
                <w:b/>
                <w:color w:val="000000"/>
                <w:sz w:val="20"/>
              </w:rPr>
            </w:pPr>
            <w:r w:rsidRPr="0031513F">
              <w:rPr>
                <w:rFonts w:eastAsiaTheme="minorHAnsi" w:cs="Arial"/>
                <w:b/>
                <w:color w:val="000000"/>
                <w:sz w:val="20"/>
              </w:rPr>
              <w:t>10</w:t>
            </w:r>
          </w:p>
        </w:tc>
        <w:tc>
          <w:tcPr>
            <w:tcW w:w="0" w:type="auto"/>
            <w:shd w:val="clear" w:color="auto" w:fill="auto"/>
            <w:vAlign w:val="center"/>
            <w:hideMark/>
          </w:tcPr>
          <w:p w:rsidR="00BF52A4" w:rsidRPr="0031513F" w:rsidRDefault="00BF52A4" w:rsidP="003E44FD">
            <w:pPr>
              <w:widowControl w:val="0"/>
              <w:autoSpaceDE w:val="0"/>
              <w:autoSpaceDN w:val="0"/>
              <w:adjustRightInd w:val="0"/>
              <w:spacing w:before="0" w:after="0" w:line="240" w:lineRule="auto"/>
              <w:ind w:left="0"/>
              <w:jc w:val="center"/>
              <w:rPr>
                <w:rFonts w:eastAsiaTheme="minorHAnsi" w:cs="Arial"/>
                <w:b/>
                <w:color w:val="000000"/>
                <w:sz w:val="20"/>
              </w:rPr>
            </w:pPr>
            <w:r w:rsidRPr="0031513F">
              <w:rPr>
                <w:rFonts w:eastAsiaTheme="minorHAnsi" w:cs="Arial"/>
                <w:b/>
                <w:color w:val="000000"/>
                <w:sz w:val="20"/>
              </w:rPr>
              <w:t>11</w:t>
            </w:r>
          </w:p>
        </w:tc>
        <w:tc>
          <w:tcPr>
            <w:tcW w:w="0" w:type="auto"/>
            <w:shd w:val="clear" w:color="auto" w:fill="auto"/>
            <w:vAlign w:val="center"/>
            <w:hideMark/>
          </w:tcPr>
          <w:p w:rsidR="00BF52A4" w:rsidRPr="0031513F" w:rsidRDefault="00BF52A4" w:rsidP="003E44FD">
            <w:pPr>
              <w:widowControl w:val="0"/>
              <w:autoSpaceDE w:val="0"/>
              <w:autoSpaceDN w:val="0"/>
              <w:adjustRightInd w:val="0"/>
              <w:spacing w:before="0" w:after="0" w:line="240" w:lineRule="auto"/>
              <w:ind w:left="0"/>
              <w:jc w:val="center"/>
              <w:rPr>
                <w:rFonts w:eastAsiaTheme="minorHAnsi" w:cs="Arial"/>
                <w:b/>
                <w:color w:val="000000"/>
                <w:sz w:val="20"/>
              </w:rPr>
            </w:pPr>
            <w:r w:rsidRPr="0031513F">
              <w:rPr>
                <w:rFonts w:eastAsiaTheme="minorHAnsi" w:cs="Arial"/>
                <w:b/>
                <w:color w:val="000000"/>
                <w:sz w:val="20"/>
              </w:rPr>
              <w:t>12</w:t>
            </w:r>
          </w:p>
        </w:tc>
      </w:tr>
      <w:tr w:rsidR="003E44FD" w:rsidRPr="003E44FD" w:rsidTr="00C2027D">
        <w:trPr>
          <w:trHeight w:val="309"/>
          <w:jc w:val="center"/>
        </w:trPr>
        <w:tc>
          <w:tcPr>
            <w:tcW w:w="0" w:type="auto"/>
            <w:gridSpan w:val="12"/>
            <w:shd w:val="clear" w:color="auto" w:fill="auto"/>
            <w:vAlign w:val="center"/>
            <w:hideMark/>
          </w:tcPr>
          <w:p w:rsidR="003E44FD" w:rsidRPr="003E44FD" w:rsidRDefault="006124EC" w:rsidP="002B3AAB">
            <w:pPr>
              <w:widowControl w:val="0"/>
              <w:autoSpaceDE w:val="0"/>
              <w:autoSpaceDN w:val="0"/>
              <w:adjustRightInd w:val="0"/>
              <w:spacing w:before="0" w:after="0" w:line="240" w:lineRule="auto"/>
              <w:ind w:left="0"/>
              <w:jc w:val="center"/>
              <w:rPr>
                <w:rFonts w:eastAsiaTheme="minorHAnsi" w:cs="Arial"/>
                <w:b/>
                <w:color w:val="000000"/>
                <w:sz w:val="20"/>
              </w:rPr>
            </w:pPr>
            <w:r>
              <w:rPr>
                <w:rFonts w:eastAsiaTheme="minorHAnsi" w:cs="Arial"/>
                <w:b/>
                <w:color w:val="000000"/>
                <w:sz w:val="20"/>
              </w:rPr>
              <w:t>НИС «</w:t>
            </w:r>
            <w:r w:rsidR="002B3AAB">
              <w:rPr>
                <w:rFonts w:eastAsiaTheme="minorHAnsi" w:cs="Arial"/>
                <w:b/>
                <w:color w:val="000000"/>
                <w:sz w:val="20"/>
              </w:rPr>
              <w:t>Профессор Рябинкин</w:t>
            </w:r>
            <w:r>
              <w:rPr>
                <w:rFonts w:eastAsiaTheme="minorHAnsi" w:cs="Arial"/>
                <w:b/>
                <w:color w:val="000000"/>
                <w:sz w:val="20"/>
              </w:rPr>
              <w:t>»</w:t>
            </w:r>
          </w:p>
        </w:tc>
      </w:tr>
      <w:tr w:rsidR="002B3AAB" w:rsidRPr="003E44FD" w:rsidTr="00C2027D">
        <w:trPr>
          <w:trHeight w:val="602"/>
          <w:jc w:val="center"/>
        </w:trPr>
        <w:tc>
          <w:tcPr>
            <w:tcW w:w="0" w:type="auto"/>
            <w:shd w:val="clear" w:color="auto" w:fill="auto"/>
            <w:noWrap/>
            <w:vAlign w:val="center"/>
            <w:hideMark/>
          </w:tcPr>
          <w:p w:rsidR="002B3AAB" w:rsidRPr="00511B77" w:rsidRDefault="002B3AAB" w:rsidP="0031513F">
            <w:pPr>
              <w:spacing w:before="0" w:after="0" w:line="240" w:lineRule="auto"/>
              <w:ind w:left="0"/>
              <w:jc w:val="center"/>
              <w:rPr>
                <w:rFonts w:cs="Arial"/>
                <w:color w:val="000000"/>
                <w:sz w:val="20"/>
              </w:rPr>
            </w:pPr>
            <w:r>
              <w:rPr>
                <w:rFonts w:cs="Arial"/>
                <w:color w:val="000000"/>
                <w:sz w:val="20"/>
              </w:rPr>
              <w:t>1</w:t>
            </w:r>
          </w:p>
        </w:tc>
        <w:tc>
          <w:tcPr>
            <w:tcW w:w="0" w:type="auto"/>
            <w:shd w:val="clear" w:color="auto" w:fill="auto"/>
            <w:vAlign w:val="center"/>
          </w:tcPr>
          <w:p w:rsidR="002B3AAB" w:rsidRPr="003E2821" w:rsidRDefault="002B3AAB" w:rsidP="000D0D23">
            <w:pPr>
              <w:spacing w:before="0" w:after="0" w:line="240" w:lineRule="auto"/>
              <w:ind w:left="0"/>
              <w:jc w:val="center"/>
              <w:rPr>
                <w:rFonts w:cs="Arial"/>
                <w:sz w:val="20"/>
              </w:rPr>
            </w:pPr>
            <w:r w:rsidRPr="003E2821">
              <w:rPr>
                <w:rFonts w:cs="Arial"/>
                <w:sz w:val="20"/>
              </w:rPr>
              <w:t>1</w:t>
            </w:r>
          </w:p>
        </w:tc>
        <w:tc>
          <w:tcPr>
            <w:tcW w:w="0" w:type="auto"/>
            <w:shd w:val="clear" w:color="auto" w:fill="auto"/>
            <w:vAlign w:val="center"/>
            <w:hideMark/>
          </w:tcPr>
          <w:p w:rsidR="002B3AAB" w:rsidRPr="003E2821" w:rsidRDefault="002B3AAB" w:rsidP="000D0D23">
            <w:pPr>
              <w:widowControl w:val="0"/>
              <w:autoSpaceDE w:val="0"/>
              <w:autoSpaceDN w:val="0"/>
              <w:adjustRightInd w:val="0"/>
              <w:spacing w:before="0" w:after="0" w:line="240" w:lineRule="auto"/>
              <w:ind w:left="0"/>
              <w:jc w:val="center"/>
              <w:rPr>
                <w:rFonts w:cs="Arial"/>
                <w:sz w:val="20"/>
              </w:rPr>
            </w:pPr>
            <w:r w:rsidRPr="003E2821">
              <w:rPr>
                <w:rFonts w:cs="Arial"/>
                <w:sz w:val="20"/>
              </w:rPr>
              <w:t>Главный двигатель UD25LO6S5D</w:t>
            </w:r>
          </w:p>
        </w:tc>
        <w:tc>
          <w:tcPr>
            <w:tcW w:w="0" w:type="auto"/>
            <w:shd w:val="clear" w:color="auto" w:fill="auto"/>
            <w:vAlign w:val="center"/>
            <w:hideMark/>
          </w:tcPr>
          <w:p w:rsidR="002B3AAB" w:rsidRPr="006124EC" w:rsidRDefault="002B3AAB" w:rsidP="006124EC">
            <w:pPr>
              <w:spacing w:before="0" w:after="0" w:line="240" w:lineRule="auto"/>
              <w:ind w:left="0"/>
              <w:jc w:val="center"/>
              <w:rPr>
                <w:rFonts w:cs="Arial"/>
                <w:color w:val="000000"/>
                <w:sz w:val="20"/>
              </w:rPr>
            </w:pPr>
            <w:r>
              <w:rPr>
                <w:rFonts w:cs="Arial"/>
                <w:color w:val="000000"/>
                <w:sz w:val="20"/>
              </w:rPr>
              <w:t>-</w:t>
            </w:r>
          </w:p>
        </w:tc>
        <w:tc>
          <w:tcPr>
            <w:tcW w:w="0" w:type="auto"/>
            <w:shd w:val="clear" w:color="auto" w:fill="auto"/>
            <w:vAlign w:val="center"/>
            <w:hideMark/>
          </w:tcPr>
          <w:p w:rsidR="002B3AAB" w:rsidRPr="003E2821" w:rsidRDefault="002B3AAB" w:rsidP="000D0D23">
            <w:pPr>
              <w:spacing w:before="100" w:beforeAutospacing="1" w:after="100" w:afterAutospacing="1" w:line="240" w:lineRule="auto"/>
              <w:ind w:left="0"/>
              <w:jc w:val="center"/>
              <w:rPr>
                <w:rFonts w:cs="Arial"/>
                <w:color w:val="000000"/>
                <w:sz w:val="20"/>
              </w:rPr>
            </w:pPr>
            <w:r w:rsidRPr="003E2821">
              <w:rPr>
                <w:rFonts w:cs="Arial"/>
                <w:color w:val="000000"/>
                <w:sz w:val="20"/>
              </w:rPr>
              <w:t>90</w:t>
            </w:r>
          </w:p>
        </w:tc>
        <w:tc>
          <w:tcPr>
            <w:tcW w:w="0" w:type="auto"/>
            <w:shd w:val="clear" w:color="auto" w:fill="auto"/>
            <w:vAlign w:val="center"/>
            <w:hideMark/>
          </w:tcPr>
          <w:p w:rsidR="002B3AAB" w:rsidRPr="003E2821" w:rsidRDefault="002B3AAB" w:rsidP="000D0D23">
            <w:pPr>
              <w:spacing w:before="100" w:beforeAutospacing="1" w:after="100" w:afterAutospacing="1" w:line="240" w:lineRule="auto"/>
              <w:ind w:left="0"/>
              <w:jc w:val="center"/>
              <w:rPr>
                <w:rFonts w:cs="Arial"/>
                <w:color w:val="000000"/>
                <w:sz w:val="20"/>
              </w:rPr>
            </w:pPr>
            <w:r w:rsidRPr="003E2821">
              <w:rPr>
                <w:rFonts w:cs="Arial"/>
                <w:color w:val="000000"/>
                <w:sz w:val="20"/>
              </w:rPr>
              <w:t>94</w:t>
            </w:r>
          </w:p>
        </w:tc>
        <w:tc>
          <w:tcPr>
            <w:tcW w:w="0" w:type="auto"/>
            <w:shd w:val="clear" w:color="auto" w:fill="auto"/>
            <w:vAlign w:val="center"/>
            <w:hideMark/>
          </w:tcPr>
          <w:p w:rsidR="002B3AAB" w:rsidRPr="003E2821" w:rsidRDefault="002B3AAB" w:rsidP="000D0D23">
            <w:pPr>
              <w:spacing w:before="100" w:beforeAutospacing="1" w:after="100" w:afterAutospacing="1" w:line="240" w:lineRule="auto"/>
              <w:ind w:left="0"/>
              <w:jc w:val="center"/>
              <w:rPr>
                <w:rFonts w:cs="Arial"/>
                <w:color w:val="000000"/>
                <w:sz w:val="20"/>
              </w:rPr>
            </w:pPr>
            <w:r w:rsidRPr="003E2821">
              <w:rPr>
                <w:rFonts w:cs="Arial"/>
                <w:color w:val="000000"/>
                <w:sz w:val="20"/>
              </w:rPr>
              <w:t>101</w:t>
            </w:r>
          </w:p>
        </w:tc>
        <w:tc>
          <w:tcPr>
            <w:tcW w:w="0" w:type="auto"/>
            <w:shd w:val="clear" w:color="auto" w:fill="auto"/>
            <w:vAlign w:val="center"/>
            <w:hideMark/>
          </w:tcPr>
          <w:p w:rsidR="002B3AAB" w:rsidRPr="003E2821" w:rsidRDefault="002B3AAB" w:rsidP="000D0D23">
            <w:pPr>
              <w:spacing w:before="100" w:beforeAutospacing="1" w:after="100" w:afterAutospacing="1" w:line="240" w:lineRule="auto"/>
              <w:ind w:left="0"/>
              <w:jc w:val="center"/>
              <w:rPr>
                <w:rFonts w:cs="Arial"/>
                <w:color w:val="000000"/>
                <w:sz w:val="20"/>
              </w:rPr>
            </w:pPr>
            <w:r w:rsidRPr="003E2821">
              <w:rPr>
                <w:rFonts w:cs="Arial"/>
                <w:color w:val="000000"/>
                <w:sz w:val="20"/>
              </w:rPr>
              <w:t>101</w:t>
            </w:r>
          </w:p>
        </w:tc>
        <w:tc>
          <w:tcPr>
            <w:tcW w:w="0" w:type="auto"/>
            <w:shd w:val="clear" w:color="auto" w:fill="auto"/>
            <w:vAlign w:val="center"/>
            <w:hideMark/>
          </w:tcPr>
          <w:p w:rsidR="002B3AAB" w:rsidRPr="003E2821" w:rsidRDefault="002B3AAB" w:rsidP="000D0D23">
            <w:pPr>
              <w:spacing w:before="100" w:beforeAutospacing="1" w:after="100" w:afterAutospacing="1" w:line="240" w:lineRule="auto"/>
              <w:ind w:left="0"/>
              <w:jc w:val="center"/>
              <w:rPr>
                <w:rFonts w:cs="Arial"/>
                <w:color w:val="000000"/>
                <w:sz w:val="20"/>
              </w:rPr>
            </w:pPr>
            <w:r w:rsidRPr="003E2821">
              <w:rPr>
                <w:rFonts w:cs="Arial"/>
                <w:color w:val="000000"/>
                <w:sz w:val="20"/>
              </w:rPr>
              <w:t>99</w:t>
            </w:r>
          </w:p>
        </w:tc>
        <w:tc>
          <w:tcPr>
            <w:tcW w:w="0" w:type="auto"/>
            <w:shd w:val="clear" w:color="auto" w:fill="auto"/>
            <w:vAlign w:val="center"/>
            <w:hideMark/>
          </w:tcPr>
          <w:p w:rsidR="002B3AAB" w:rsidRPr="003E2821" w:rsidRDefault="002B3AAB" w:rsidP="000D0D23">
            <w:pPr>
              <w:spacing w:before="100" w:beforeAutospacing="1" w:after="100" w:afterAutospacing="1" w:line="240" w:lineRule="auto"/>
              <w:ind w:left="0"/>
              <w:jc w:val="center"/>
              <w:rPr>
                <w:rFonts w:cs="Arial"/>
                <w:color w:val="000000"/>
                <w:sz w:val="20"/>
              </w:rPr>
            </w:pPr>
            <w:r w:rsidRPr="003E2821">
              <w:rPr>
                <w:rFonts w:cs="Arial"/>
                <w:color w:val="000000"/>
                <w:sz w:val="20"/>
              </w:rPr>
              <w:t>90</w:t>
            </w:r>
          </w:p>
        </w:tc>
        <w:tc>
          <w:tcPr>
            <w:tcW w:w="0" w:type="auto"/>
            <w:shd w:val="clear" w:color="auto" w:fill="auto"/>
            <w:vAlign w:val="center"/>
            <w:hideMark/>
          </w:tcPr>
          <w:p w:rsidR="002B3AAB" w:rsidRPr="003E2821" w:rsidRDefault="002B3AAB" w:rsidP="000D0D23">
            <w:pPr>
              <w:spacing w:before="100" w:beforeAutospacing="1" w:after="100" w:afterAutospacing="1" w:line="240" w:lineRule="auto"/>
              <w:ind w:left="0"/>
              <w:jc w:val="center"/>
              <w:rPr>
                <w:rFonts w:cs="Arial"/>
                <w:color w:val="000000"/>
                <w:sz w:val="20"/>
              </w:rPr>
            </w:pPr>
            <w:r w:rsidRPr="003E2821">
              <w:rPr>
                <w:rFonts w:cs="Arial"/>
                <w:color w:val="000000"/>
                <w:sz w:val="20"/>
              </w:rPr>
              <w:t>85</w:t>
            </w:r>
          </w:p>
        </w:tc>
        <w:tc>
          <w:tcPr>
            <w:tcW w:w="0" w:type="auto"/>
            <w:shd w:val="clear" w:color="auto" w:fill="auto"/>
            <w:vAlign w:val="center"/>
            <w:hideMark/>
          </w:tcPr>
          <w:p w:rsidR="002B3AAB" w:rsidRPr="003E2821" w:rsidRDefault="002B3AAB" w:rsidP="000D0D23">
            <w:pPr>
              <w:spacing w:before="100" w:beforeAutospacing="1" w:after="100" w:afterAutospacing="1" w:line="240" w:lineRule="auto"/>
              <w:ind w:left="0"/>
              <w:jc w:val="center"/>
              <w:rPr>
                <w:rFonts w:cs="Arial"/>
                <w:color w:val="000000"/>
                <w:sz w:val="20"/>
              </w:rPr>
            </w:pPr>
            <w:r w:rsidRPr="003E2821">
              <w:rPr>
                <w:rFonts w:cs="Arial"/>
                <w:color w:val="000000"/>
                <w:sz w:val="20"/>
              </w:rPr>
              <w:t>70</w:t>
            </w:r>
          </w:p>
        </w:tc>
      </w:tr>
      <w:tr w:rsidR="002B3AAB" w:rsidRPr="003E44FD" w:rsidTr="00C2027D">
        <w:trPr>
          <w:trHeight w:val="591"/>
          <w:jc w:val="center"/>
        </w:trPr>
        <w:tc>
          <w:tcPr>
            <w:tcW w:w="0" w:type="auto"/>
            <w:shd w:val="clear" w:color="auto" w:fill="auto"/>
            <w:noWrap/>
            <w:vAlign w:val="center"/>
            <w:hideMark/>
          </w:tcPr>
          <w:p w:rsidR="002B3AAB" w:rsidRPr="00511B77" w:rsidRDefault="002B3AAB" w:rsidP="0031513F">
            <w:pPr>
              <w:spacing w:before="0" w:after="0" w:line="240" w:lineRule="auto"/>
              <w:ind w:left="0"/>
              <w:jc w:val="center"/>
              <w:rPr>
                <w:rFonts w:cs="Arial"/>
                <w:color w:val="000000"/>
                <w:sz w:val="20"/>
              </w:rPr>
            </w:pPr>
            <w:r>
              <w:rPr>
                <w:rFonts w:cs="Arial"/>
                <w:color w:val="000000"/>
                <w:sz w:val="20"/>
              </w:rPr>
              <w:t>2</w:t>
            </w:r>
          </w:p>
        </w:tc>
        <w:tc>
          <w:tcPr>
            <w:tcW w:w="0" w:type="auto"/>
            <w:shd w:val="clear" w:color="auto" w:fill="auto"/>
            <w:vAlign w:val="center"/>
          </w:tcPr>
          <w:p w:rsidR="002B3AAB" w:rsidRPr="003E2821" w:rsidRDefault="002B3AAB" w:rsidP="000D0D23">
            <w:pPr>
              <w:spacing w:before="0" w:after="0" w:line="240" w:lineRule="auto"/>
              <w:ind w:left="0"/>
              <w:jc w:val="center"/>
              <w:rPr>
                <w:rFonts w:cs="Arial"/>
                <w:sz w:val="20"/>
              </w:rPr>
            </w:pPr>
            <w:r w:rsidRPr="003E2821">
              <w:rPr>
                <w:rFonts w:cs="Arial"/>
                <w:sz w:val="20"/>
              </w:rPr>
              <w:t>4</w:t>
            </w:r>
          </w:p>
        </w:tc>
        <w:tc>
          <w:tcPr>
            <w:tcW w:w="0" w:type="auto"/>
            <w:shd w:val="clear" w:color="auto" w:fill="auto"/>
            <w:vAlign w:val="center"/>
            <w:hideMark/>
          </w:tcPr>
          <w:p w:rsidR="002B3AAB" w:rsidRPr="003E2821" w:rsidRDefault="002B3AAB" w:rsidP="000D0D23">
            <w:pPr>
              <w:widowControl w:val="0"/>
              <w:autoSpaceDE w:val="0"/>
              <w:autoSpaceDN w:val="0"/>
              <w:adjustRightInd w:val="0"/>
              <w:spacing w:before="0" w:after="0" w:line="240" w:lineRule="auto"/>
              <w:ind w:left="0"/>
              <w:jc w:val="center"/>
              <w:rPr>
                <w:rFonts w:cs="Arial"/>
                <w:sz w:val="20"/>
              </w:rPr>
            </w:pPr>
            <w:r w:rsidRPr="003E2821">
              <w:rPr>
                <w:rFonts w:cs="Arial"/>
                <w:sz w:val="20"/>
              </w:rPr>
              <w:t>Вспомогательный двигатель</w:t>
            </w:r>
          </w:p>
          <w:p w:rsidR="002B3AAB" w:rsidRPr="003E2821" w:rsidRDefault="002B3AAB" w:rsidP="000D0D23">
            <w:pPr>
              <w:widowControl w:val="0"/>
              <w:autoSpaceDE w:val="0"/>
              <w:autoSpaceDN w:val="0"/>
              <w:adjustRightInd w:val="0"/>
              <w:spacing w:before="0" w:after="0" w:line="240" w:lineRule="auto"/>
              <w:ind w:left="0"/>
              <w:jc w:val="center"/>
              <w:rPr>
                <w:rFonts w:cs="Arial"/>
                <w:sz w:val="20"/>
              </w:rPr>
            </w:pPr>
            <w:proofErr w:type="spellStart"/>
            <w:r w:rsidRPr="003E2821">
              <w:rPr>
                <w:rFonts w:cs="Arial"/>
                <w:sz w:val="20"/>
              </w:rPr>
              <w:t>Wartsila</w:t>
            </w:r>
            <w:proofErr w:type="spellEnd"/>
            <w:r w:rsidRPr="003E2821">
              <w:rPr>
                <w:rFonts w:cs="Arial"/>
                <w:sz w:val="20"/>
              </w:rPr>
              <w:t xml:space="preserve"> </w:t>
            </w:r>
            <w:proofErr w:type="spellStart"/>
            <w:r w:rsidRPr="003E2821">
              <w:rPr>
                <w:rFonts w:cs="Arial"/>
                <w:sz w:val="20"/>
              </w:rPr>
              <w:t>Disel</w:t>
            </w:r>
            <w:proofErr w:type="spellEnd"/>
          </w:p>
        </w:tc>
        <w:tc>
          <w:tcPr>
            <w:tcW w:w="0" w:type="auto"/>
            <w:shd w:val="clear" w:color="auto" w:fill="auto"/>
            <w:vAlign w:val="center"/>
            <w:hideMark/>
          </w:tcPr>
          <w:p w:rsidR="002B3AAB" w:rsidRPr="006124EC" w:rsidRDefault="002B3AAB" w:rsidP="0031513F">
            <w:pPr>
              <w:spacing w:before="0" w:after="0" w:line="240" w:lineRule="auto"/>
              <w:ind w:left="0"/>
              <w:jc w:val="center"/>
              <w:rPr>
                <w:rFonts w:cs="Arial"/>
                <w:color w:val="000000"/>
                <w:sz w:val="20"/>
              </w:rPr>
            </w:pPr>
            <w:r>
              <w:rPr>
                <w:rFonts w:cs="Arial"/>
                <w:color w:val="000000"/>
                <w:sz w:val="20"/>
              </w:rPr>
              <w:t>-</w:t>
            </w:r>
          </w:p>
        </w:tc>
        <w:tc>
          <w:tcPr>
            <w:tcW w:w="0" w:type="auto"/>
            <w:shd w:val="clear" w:color="auto" w:fill="auto"/>
            <w:vAlign w:val="center"/>
            <w:hideMark/>
          </w:tcPr>
          <w:p w:rsidR="002B3AAB" w:rsidRPr="003E2821" w:rsidRDefault="002B3AAB" w:rsidP="000D0D23">
            <w:pPr>
              <w:spacing w:before="100" w:beforeAutospacing="1" w:after="100" w:afterAutospacing="1" w:line="240" w:lineRule="auto"/>
              <w:ind w:left="0"/>
              <w:jc w:val="center"/>
              <w:rPr>
                <w:rFonts w:cs="Arial"/>
                <w:color w:val="000000"/>
                <w:sz w:val="20"/>
              </w:rPr>
            </w:pPr>
            <w:r w:rsidRPr="003E2821">
              <w:rPr>
                <w:rFonts w:cs="Arial"/>
                <w:color w:val="000000"/>
                <w:sz w:val="20"/>
              </w:rPr>
              <w:t>93</w:t>
            </w:r>
          </w:p>
        </w:tc>
        <w:tc>
          <w:tcPr>
            <w:tcW w:w="0" w:type="auto"/>
            <w:shd w:val="clear" w:color="auto" w:fill="auto"/>
            <w:vAlign w:val="center"/>
            <w:hideMark/>
          </w:tcPr>
          <w:p w:rsidR="002B3AAB" w:rsidRPr="003E2821" w:rsidRDefault="002B3AAB" w:rsidP="000D0D23">
            <w:pPr>
              <w:spacing w:before="100" w:beforeAutospacing="1" w:after="100" w:afterAutospacing="1" w:line="240" w:lineRule="auto"/>
              <w:ind w:left="0"/>
              <w:jc w:val="center"/>
              <w:rPr>
                <w:rFonts w:cs="Arial"/>
                <w:color w:val="000000"/>
                <w:sz w:val="20"/>
              </w:rPr>
            </w:pPr>
            <w:r w:rsidRPr="003E2821">
              <w:rPr>
                <w:rFonts w:cs="Arial"/>
                <w:color w:val="000000"/>
                <w:sz w:val="20"/>
              </w:rPr>
              <w:t>88</w:t>
            </w:r>
          </w:p>
        </w:tc>
        <w:tc>
          <w:tcPr>
            <w:tcW w:w="0" w:type="auto"/>
            <w:shd w:val="clear" w:color="auto" w:fill="auto"/>
            <w:vAlign w:val="center"/>
            <w:hideMark/>
          </w:tcPr>
          <w:p w:rsidR="002B3AAB" w:rsidRPr="003E2821" w:rsidRDefault="002B3AAB" w:rsidP="000D0D23">
            <w:pPr>
              <w:spacing w:before="100" w:beforeAutospacing="1" w:after="100" w:afterAutospacing="1" w:line="240" w:lineRule="auto"/>
              <w:ind w:left="0"/>
              <w:jc w:val="center"/>
              <w:rPr>
                <w:rFonts w:cs="Arial"/>
                <w:color w:val="000000"/>
                <w:sz w:val="20"/>
              </w:rPr>
            </w:pPr>
            <w:r w:rsidRPr="003E2821">
              <w:rPr>
                <w:rFonts w:cs="Arial"/>
                <w:color w:val="000000"/>
                <w:sz w:val="20"/>
              </w:rPr>
              <w:t>90</w:t>
            </w:r>
          </w:p>
        </w:tc>
        <w:tc>
          <w:tcPr>
            <w:tcW w:w="0" w:type="auto"/>
            <w:shd w:val="clear" w:color="auto" w:fill="auto"/>
            <w:vAlign w:val="center"/>
            <w:hideMark/>
          </w:tcPr>
          <w:p w:rsidR="002B3AAB" w:rsidRPr="003E2821" w:rsidRDefault="002B3AAB" w:rsidP="000D0D23">
            <w:pPr>
              <w:spacing w:before="100" w:beforeAutospacing="1" w:after="100" w:afterAutospacing="1" w:line="240" w:lineRule="auto"/>
              <w:ind w:left="0"/>
              <w:jc w:val="center"/>
              <w:rPr>
                <w:rFonts w:cs="Arial"/>
                <w:color w:val="000000"/>
                <w:sz w:val="20"/>
              </w:rPr>
            </w:pPr>
            <w:r w:rsidRPr="003E2821">
              <w:rPr>
                <w:rFonts w:cs="Arial"/>
                <w:color w:val="000000"/>
                <w:sz w:val="20"/>
              </w:rPr>
              <w:t>91</w:t>
            </w:r>
          </w:p>
        </w:tc>
        <w:tc>
          <w:tcPr>
            <w:tcW w:w="0" w:type="auto"/>
            <w:shd w:val="clear" w:color="auto" w:fill="auto"/>
            <w:vAlign w:val="center"/>
            <w:hideMark/>
          </w:tcPr>
          <w:p w:rsidR="002B3AAB" w:rsidRPr="003E2821" w:rsidRDefault="002B3AAB" w:rsidP="000D0D23">
            <w:pPr>
              <w:spacing w:before="100" w:beforeAutospacing="1" w:after="100" w:afterAutospacing="1" w:line="240" w:lineRule="auto"/>
              <w:ind w:left="0"/>
              <w:jc w:val="center"/>
              <w:rPr>
                <w:rFonts w:cs="Arial"/>
                <w:color w:val="000000"/>
                <w:sz w:val="20"/>
              </w:rPr>
            </w:pPr>
            <w:r w:rsidRPr="003E2821">
              <w:rPr>
                <w:rFonts w:cs="Arial"/>
                <w:color w:val="000000"/>
                <w:sz w:val="20"/>
              </w:rPr>
              <w:t>86</w:t>
            </w:r>
          </w:p>
        </w:tc>
        <w:tc>
          <w:tcPr>
            <w:tcW w:w="0" w:type="auto"/>
            <w:shd w:val="clear" w:color="auto" w:fill="auto"/>
            <w:vAlign w:val="center"/>
            <w:hideMark/>
          </w:tcPr>
          <w:p w:rsidR="002B3AAB" w:rsidRPr="003E2821" w:rsidRDefault="002B3AAB" w:rsidP="000D0D23">
            <w:pPr>
              <w:spacing w:before="100" w:beforeAutospacing="1" w:after="100" w:afterAutospacing="1" w:line="240" w:lineRule="auto"/>
              <w:ind w:left="0"/>
              <w:jc w:val="center"/>
              <w:rPr>
                <w:rFonts w:cs="Arial"/>
                <w:color w:val="000000"/>
                <w:sz w:val="20"/>
              </w:rPr>
            </w:pPr>
            <w:r w:rsidRPr="003E2821">
              <w:rPr>
                <w:rFonts w:cs="Arial"/>
                <w:color w:val="000000"/>
                <w:sz w:val="20"/>
              </w:rPr>
              <w:t>81</w:t>
            </w:r>
          </w:p>
        </w:tc>
        <w:tc>
          <w:tcPr>
            <w:tcW w:w="0" w:type="auto"/>
            <w:shd w:val="clear" w:color="auto" w:fill="auto"/>
            <w:vAlign w:val="center"/>
            <w:hideMark/>
          </w:tcPr>
          <w:p w:rsidR="002B3AAB" w:rsidRPr="003E2821" w:rsidRDefault="002B3AAB" w:rsidP="000D0D23">
            <w:pPr>
              <w:spacing w:before="100" w:beforeAutospacing="1" w:after="100" w:afterAutospacing="1" w:line="240" w:lineRule="auto"/>
              <w:ind w:left="0"/>
              <w:jc w:val="center"/>
              <w:rPr>
                <w:rFonts w:cs="Arial"/>
                <w:color w:val="000000"/>
                <w:sz w:val="20"/>
              </w:rPr>
            </w:pPr>
            <w:r w:rsidRPr="003E2821">
              <w:rPr>
                <w:rFonts w:cs="Arial"/>
                <w:color w:val="000000"/>
                <w:sz w:val="20"/>
              </w:rPr>
              <w:t>71</w:t>
            </w:r>
          </w:p>
        </w:tc>
        <w:tc>
          <w:tcPr>
            <w:tcW w:w="0" w:type="auto"/>
            <w:shd w:val="clear" w:color="auto" w:fill="auto"/>
            <w:vAlign w:val="center"/>
            <w:hideMark/>
          </w:tcPr>
          <w:p w:rsidR="002B3AAB" w:rsidRPr="003E2821" w:rsidRDefault="002B3AAB" w:rsidP="000D0D23">
            <w:pPr>
              <w:spacing w:before="100" w:beforeAutospacing="1" w:after="100" w:afterAutospacing="1" w:line="240" w:lineRule="auto"/>
              <w:ind w:left="0"/>
              <w:jc w:val="center"/>
              <w:rPr>
                <w:rFonts w:cs="Arial"/>
                <w:color w:val="000000"/>
                <w:sz w:val="20"/>
              </w:rPr>
            </w:pPr>
            <w:r w:rsidRPr="003E2821">
              <w:rPr>
                <w:rFonts w:cs="Arial"/>
                <w:color w:val="000000"/>
                <w:sz w:val="20"/>
              </w:rPr>
              <w:t>60</w:t>
            </w:r>
          </w:p>
        </w:tc>
      </w:tr>
      <w:tr w:rsidR="002B3AAB" w:rsidRPr="003E44FD" w:rsidTr="00C2027D">
        <w:trPr>
          <w:trHeight w:val="478"/>
          <w:jc w:val="center"/>
        </w:trPr>
        <w:tc>
          <w:tcPr>
            <w:tcW w:w="0" w:type="auto"/>
            <w:shd w:val="clear" w:color="auto" w:fill="auto"/>
            <w:noWrap/>
            <w:vAlign w:val="center"/>
            <w:hideMark/>
          </w:tcPr>
          <w:p w:rsidR="002B3AAB" w:rsidRPr="00511B77" w:rsidRDefault="002B3AAB" w:rsidP="0031513F">
            <w:pPr>
              <w:spacing w:before="0" w:after="0" w:line="240" w:lineRule="auto"/>
              <w:ind w:left="0"/>
              <w:jc w:val="center"/>
              <w:rPr>
                <w:rFonts w:cs="Arial"/>
                <w:color w:val="000000"/>
                <w:sz w:val="20"/>
              </w:rPr>
            </w:pPr>
            <w:r>
              <w:rPr>
                <w:rFonts w:cs="Arial"/>
                <w:color w:val="000000"/>
                <w:sz w:val="20"/>
              </w:rPr>
              <w:t>3</w:t>
            </w:r>
          </w:p>
        </w:tc>
        <w:tc>
          <w:tcPr>
            <w:tcW w:w="0" w:type="auto"/>
            <w:shd w:val="clear" w:color="auto" w:fill="auto"/>
            <w:vAlign w:val="center"/>
          </w:tcPr>
          <w:p w:rsidR="002B3AAB" w:rsidRPr="003E2821" w:rsidRDefault="002B3AAB" w:rsidP="000D0D23">
            <w:pPr>
              <w:spacing w:before="0" w:after="0" w:line="240" w:lineRule="auto"/>
              <w:ind w:left="0"/>
              <w:jc w:val="center"/>
              <w:rPr>
                <w:rFonts w:cs="Arial"/>
                <w:sz w:val="20"/>
              </w:rPr>
            </w:pPr>
            <w:r w:rsidRPr="003E2821">
              <w:rPr>
                <w:rFonts w:cs="Arial"/>
                <w:sz w:val="20"/>
              </w:rPr>
              <w:t>4</w:t>
            </w:r>
          </w:p>
        </w:tc>
        <w:tc>
          <w:tcPr>
            <w:tcW w:w="0" w:type="auto"/>
            <w:shd w:val="clear" w:color="auto" w:fill="auto"/>
            <w:vAlign w:val="center"/>
            <w:hideMark/>
          </w:tcPr>
          <w:p w:rsidR="002B3AAB" w:rsidRPr="003E2821" w:rsidRDefault="002B3AAB" w:rsidP="000D0D23">
            <w:pPr>
              <w:widowControl w:val="0"/>
              <w:autoSpaceDE w:val="0"/>
              <w:autoSpaceDN w:val="0"/>
              <w:adjustRightInd w:val="0"/>
              <w:spacing w:before="0" w:after="0" w:line="240" w:lineRule="auto"/>
              <w:ind w:left="0"/>
              <w:jc w:val="center"/>
              <w:rPr>
                <w:rFonts w:cs="Arial"/>
                <w:sz w:val="20"/>
              </w:rPr>
            </w:pPr>
            <w:r w:rsidRPr="003E2821">
              <w:rPr>
                <w:rFonts w:cs="Arial"/>
                <w:sz w:val="20"/>
              </w:rPr>
              <w:t xml:space="preserve">Вспомогательный генератор </w:t>
            </w:r>
            <w:proofErr w:type="spellStart"/>
            <w:r w:rsidRPr="003E2821">
              <w:rPr>
                <w:rFonts w:cs="Arial"/>
                <w:sz w:val="20"/>
              </w:rPr>
              <w:t>Moteus</w:t>
            </w:r>
            <w:proofErr w:type="spellEnd"/>
            <w:r w:rsidRPr="003E2821">
              <w:rPr>
                <w:rFonts w:cs="Arial"/>
                <w:sz w:val="20"/>
              </w:rPr>
              <w:t xml:space="preserve"> </w:t>
            </w:r>
            <w:proofErr w:type="spellStart"/>
            <w:r w:rsidRPr="003E2821">
              <w:rPr>
                <w:rFonts w:cs="Arial"/>
                <w:sz w:val="20"/>
              </w:rPr>
              <w:t>Leroi</w:t>
            </w:r>
            <w:proofErr w:type="spellEnd"/>
            <w:r w:rsidRPr="003E2821">
              <w:rPr>
                <w:rFonts w:cs="Arial"/>
                <w:sz w:val="20"/>
              </w:rPr>
              <w:t xml:space="preserve"> </w:t>
            </w:r>
            <w:proofErr w:type="spellStart"/>
            <w:r w:rsidRPr="003E2821">
              <w:rPr>
                <w:rFonts w:cs="Arial"/>
                <w:sz w:val="20"/>
              </w:rPr>
              <w:t>Somer</w:t>
            </w:r>
            <w:proofErr w:type="spellEnd"/>
          </w:p>
        </w:tc>
        <w:tc>
          <w:tcPr>
            <w:tcW w:w="0" w:type="auto"/>
            <w:shd w:val="clear" w:color="auto" w:fill="auto"/>
            <w:vAlign w:val="center"/>
            <w:hideMark/>
          </w:tcPr>
          <w:p w:rsidR="002B3AAB" w:rsidRPr="006124EC" w:rsidRDefault="002B3AAB" w:rsidP="0031513F">
            <w:pPr>
              <w:spacing w:before="0" w:after="0" w:line="240" w:lineRule="auto"/>
              <w:ind w:left="0"/>
              <w:jc w:val="center"/>
              <w:rPr>
                <w:rFonts w:cs="Arial"/>
                <w:color w:val="000000"/>
                <w:sz w:val="20"/>
              </w:rPr>
            </w:pPr>
            <w:r>
              <w:rPr>
                <w:rFonts w:cs="Arial"/>
                <w:color w:val="000000"/>
                <w:sz w:val="20"/>
              </w:rPr>
              <w:t>-</w:t>
            </w:r>
          </w:p>
        </w:tc>
        <w:tc>
          <w:tcPr>
            <w:tcW w:w="0" w:type="auto"/>
            <w:shd w:val="clear" w:color="auto" w:fill="auto"/>
            <w:vAlign w:val="center"/>
            <w:hideMark/>
          </w:tcPr>
          <w:p w:rsidR="002B3AAB" w:rsidRPr="003E2821" w:rsidRDefault="002B3AAB" w:rsidP="000D0D23">
            <w:pPr>
              <w:spacing w:before="100" w:beforeAutospacing="1" w:after="100" w:afterAutospacing="1" w:line="240" w:lineRule="auto"/>
              <w:ind w:left="0"/>
              <w:jc w:val="center"/>
              <w:rPr>
                <w:rFonts w:cs="Arial"/>
                <w:color w:val="000000"/>
                <w:sz w:val="20"/>
              </w:rPr>
            </w:pPr>
            <w:r w:rsidRPr="003E2821">
              <w:rPr>
                <w:rFonts w:cs="Arial"/>
                <w:color w:val="000000"/>
                <w:sz w:val="20"/>
              </w:rPr>
              <w:t>93</w:t>
            </w:r>
          </w:p>
        </w:tc>
        <w:tc>
          <w:tcPr>
            <w:tcW w:w="0" w:type="auto"/>
            <w:shd w:val="clear" w:color="auto" w:fill="auto"/>
            <w:vAlign w:val="center"/>
            <w:hideMark/>
          </w:tcPr>
          <w:p w:rsidR="002B3AAB" w:rsidRPr="003E2821" w:rsidRDefault="002B3AAB" w:rsidP="000D0D23">
            <w:pPr>
              <w:spacing w:before="100" w:beforeAutospacing="1" w:after="100" w:afterAutospacing="1" w:line="240" w:lineRule="auto"/>
              <w:ind w:left="0"/>
              <w:jc w:val="center"/>
              <w:rPr>
                <w:rFonts w:cs="Arial"/>
                <w:color w:val="000000"/>
                <w:sz w:val="20"/>
              </w:rPr>
            </w:pPr>
            <w:r w:rsidRPr="003E2821">
              <w:rPr>
                <w:rFonts w:cs="Arial"/>
                <w:color w:val="000000"/>
                <w:sz w:val="20"/>
              </w:rPr>
              <w:t>88</w:t>
            </w:r>
          </w:p>
        </w:tc>
        <w:tc>
          <w:tcPr>
            <w:tcW w:w="0" w:type="auto"/>
            <w:shd w:val="clear" w:color="auto" w:fill="auto"/>
            <w:vAlign w:val="center"/>
            <w:hideMark/>
          </w:tcPr>
          <w:p w:rsidR="002B3AAB" w:rsidRPr="003E2821" w:rsidRDefault="002B3AAB" w:rsidP="000D0D23">
            <w:pPr>
              <w:spacing w:before="100" w:beforeAutospacing="1" w:after="100" w:afterAutospacing="1" w:line="240" w:lineRule="auto"/>
              <w:ind w:left="0"/>
              <w:jc w:val="center"/>
              <w:rPr>
                <w:rFonts w:cs="Arial"/>
                <w:color w:val="000000"/>
                <w:sz w:val="20"/>
              </w:rPr>
            </w:pPr>
            <w:r w:rsidRPr="003E2821">
              <w:rPr>
                <w:rFonts w:cs="Arial"/>
                <w:color w:val="000000"/>
                <w:sz w:val="20"/>
              </w:rPr>
              <w:t>90</w:t>
            </w:r>
          </w:p>
        </w:tc>
        <w:tc>
          <w:tcPr>
            <w:tcW w:w="0" w:type="auto"/>
            <w:shd w:val="clear" w:color="auto" w:fill="auto"/>
            <w:vAlign w:val="center"/>
            <w:hideMark/>
          </w:tcPr>
          <w:p w:rsidR="002B3AAB" w:rsidRPr="003E2821" w:rsidRDefault="002B3AAB" w:rsidP="000D0D23">
            <w:pPr>
              <w:spacing w:before="100" w:beforeAutospacing="1" w:after="100" w:afterAutospacing="1" w:line="240" w:lineRule="auto"/>
              <w:ind w:left="0"/>
              <w:jc w:val="center"/>
              <w:rPr>
                <w:rFonts w:cs="Arial"/>
                <w:color w:val="000000"/>
                <w:sz w:val="20"/>
              </w:rPr>
            </w:pPr>
            <w:r w:rsidRPr="003E2821">
              <w:rPr>
                <w:rFonts w:cs="Arial"/>
                <w:color w:val="000000"/>
                <w:sz w:val="20"/>
              </w:rPr>
              <w:t>91</w:t>
            </w:r>
          </w:p>
        </w:tc>
        <w:tc>
          <w:tcPr>
            <w:tcW w:w="0" w:type="auto"/>
            <w:shd w:val="clear" w:color="auto" w:fill="auto"/>
            <w:vAlign w:val="center"/>
            <w:hideMark/>
          </w:tcPr>
          <w:p w:rsidR="002B3AAB" w:rsidRPr="003E2821" w:rsidRDefault="002B3AAB" w:rsidP="000D0D23">
            <w:pPr>
              <w:spacing w:before="100" w:beforeAutospacing="1" w:after="100" w:afterAutospacing="1" w:line="240" w:lineRule="auto"/>
              <w:ind w:left="0"/>
              <w:jc w:val="center"/>
              <w:rPr>
                <w:rFonts w:cs="Arial"/>
                <w:color w:val="000000"/>
                <w:sz w:val="20"/>
              </w:rPr>
            </w:pPr>
            <w:r w:rsidRPr="003E2821">
              <w:rPr>
                <w:rFonts w:cs="Arial"/>
                <w:color w:val="000000"/>
                <w:sz w:val="20"/>
              </w:rPr>
              <w:t>86</w:t>
            </w:r>
          </w:p>
        </w:tc>
        <w:tc>
          <w:tcPr>
            <w:tcW w:w="0" w:type="auto"/>
            <w:shd w:val="clear" w:color="auto" w:fill="auto"/>
            <w:vAlign w:val="center"/>
            <w:hideMark/>
          </w:tcPr>
          <w:p w:rsidR="002B3AAB" w:rsidRPr="003E2821" w:rsidRDefault="002B3AAB" w:rsidP="000D0D23">
            <w:pPr>
              <w:spacing w:before="100" w:beforeAutospacing="1" w:after="100" w:afterAutospacing="1" w:line="240" w:lineRule="auto"/>
              <w:ind w:left="0"/>
              <w:jc w:val="center"/>
              <w:rPr>
                <w:rFonts w:cs="Arial"/>
                <w:color w:val="000000"/>
                <w:sz w:val="20"/>
              </w:rPr>
            </w:pPr>
            <w:r w:rsidRPr="003E2821">
              <w:rPr>
                <w:rFonts w:cs="Arial"/>
                <w:color w:val="000000"/>
                <w:sz w:val="20"/>
              </w:rPr>
              <w:t>81</w:t>
            </w:r>
          </w:p>
        </w:tc>
        <w:tc>
          <w:tcPr>
            <w:tcW w:w="0" w:type="auto"/>
            <w:shd w:val="clear" w:color="auto" w:fill="auto"/>
            <w:vAlign w:val="center"/>
            <w:hideMark/>
          </w:tcPr>
          <w:p w:rsidR="002B3AAB" w:rsidRPr="003E2821" w:rsidRDefault="002B3AAB" w:rsidP="000D0D23">
            <w:pPr>
              <w:spacing w:before="100" w:beforeAutospacing="1" w:after="100" w:afterAutospacing="1" w:line="240" w:lineRule="auto"/>
              <w:ind w:left="0"/>
              <w:jc w:val="center"/>
              <w:rPr>
                <w:rFonts w:cs="Arial"/>
                <w:color w:val="000000"/>
                <w:sz w:val="20"/>
              </w:rPr>
            </w:pPr>
            <w:r w:rsidRPr="003E2821">
              <w:rPr>
                <w:rFonts w:cs="Arial"/>
                <w:color w:val="000000"/>
                <w:sz w:val="20"/>
              </w:rPr>
              <w:t>71</w:t>
            </w:r>
          </w:p>
        </w:tc>
        <w:tc>
          <w:tcPr>
            <w:tcW w:w="0" w:type="auto"/>
            <w:shd w:val="clear" w:color="auto" w:fill="auto"/>
            <w:vAlign w:val="center"/>
            <w:hideMark/>
          </w:tcPr>
          <w:p w:rsidR="002B3AAB" w:rsidRPr="003E2821" w:rsidRDefault="002B3AAB" w:rsidP="000D0D23">
            <w:pPr>
              <w:spacing w:before="100" w:beforeAutospacing="1" w:after="100" w:afterAutospacing="1" w:line="240" w:lineRule="auto"/>
              <w:ind w:left="0"/>
              <w:jc w:val="center"/>
              <w:rPr>
                <w:rFonts w:cs="Arial"/>
                <w:color w:val="000000"/>
                <w:sz w:val="20"/>
              </w:rPr>
            </w:pPr>
            <w:r w:rsidRPr="003E2821">
              <w:rPr>
                <w:rFonts w:cs="Arial"/>
                <w:color w:val="000000"/>
                <w:sz w:val="20"/>
              </w:rPr>
              <w:t>60</w:t>
            </w:r>
          </w:p>
        </w:tc>
      </w:tr>
      <w:tr w:rsidR="002B3AAB" w:rsidRPr="003E44FD" w:rsidTr="00C2027D">
        <w:trPr>
          <w:trHeight w:val="478"/>
          <w:jc w:val="center"/>
        </w:trPr>
        <w:tc>
          <w:tcPr>
            <w:tcW w:w="0" w:type="auto"/>
            <w:shd w:val="clear" w:color="auto" w:fill="auto"/>
            <w:noWrap/>
            <w:vAlign w:val="center"/>
            <w:hideMark/>
          </w:tcPr>
          <w:p w:rsidR="002B3AAB" w:rsidRPr="00511B77" w:rsidRDefault="002B3AAB" w:rsidP="0031513F">
            <w:pPr>
              <w:spacing w:before="0" w:after="0" w:line="240" w:lineRule="auto"/>
              <w:ind w:left="0"/>
              <w:jc w:val="center"/>
              <w:rPr>
                <w:rFonts w:cs="Arial"/>
                <w:color w:val="000000"/>
                <w:sz w:val="20"/>
              </w:rPr>
            </w:pPr>
            <w:r>
              <w:rPr>
                <w:rFonts w:cs="Arial"/>
                <w:color w:val="000000"/>
                <w:sz w:val="20"/>
              </w:rPr>
              <w:t>4</w:t>
            </w:r>
          </w:p>
        </w:tc>
        <w:tc>
          <w:tcPr>
            <w:tcW w:w="0" w:type="auto"/>
            <w:shd w:val="clear" w:color="auto" w:fill="auto"/>
            <w:vAlign w:val="center"/>
          </w:tcPr>
          <w:p w:rsidR="002B3AAB" w:rsidRPr="003E2821" w:rsidRDefault="002B3AAB" w:rsidP="000D0D23">
            <w:pPr>
              <w:spacing w:before="0" w:after="0" w:line="240" w:lineRule="auto"/>
              <w:ind w:left="0"/>
              <w:jc w:val="center"/>
              <w:rPr>
                <w:rFonts w:cs="Arial"/>
                <w:sz w:val="20"/>
              </w:rPr>
            </w:pPr>
            <w:r w:rsidRPr="003E2821">
              <w:rPr>
                <w:rFonts w:cs="Arial"/>
                <w:sz w:val="20"/>
              </w:rPr>
              <w:t>1</w:t>
            </w:r>
          </w:p>
        </w:tc>
        <w:tc>
          <w:tcPr>
            <w:tcW w:w="0" w:type="auto"/>
            <w:shd w:val="clear" w:color="auto" w:fill="auto"/>
            <w:vAlign w:val="center"/>
            <w:hideMark/>
          </w:tcPr>
          <w:p w:rsidR="002B3AAB" w:rsidRPr="003E2821" w:rsidRDefault="002B3AAB" w:rsidP="000D0D23">
            <w:pPr>
              <w:widowControl w:val="0"/>
              <w:autoSpaceDE w:val="0"/>
              <w:autoSpaceDN w:val="0"/>
              <w:adjustRightInd w:val="0"/>
              <w:spacing w:before="0" w:after="0" w:line="240" w:lineRule="auto"/>
              <w:ind w:left="0"/>
              <w:jc w:val="center"/>
              <w:rPr>
                <w:rFonts w:cs="Arial"/>
                <w:sz w:val="20"/>
              </w:rPr>
            </w:pPr>
            <w:r w:rsidRPr="003E2821">
              <w:rPr>
                <w:rFonts w:cs="Arial"/>
                <w:sz w:val="20"/>
              </w:rPr>
              <w:t>Подруливающее устройство носовое</w:t>
            </w:r>
          </w:p>
        </w:tc>
        <w:tc>
          <w:tcPr>
            <w:tcW w:w="0" w:type="auto"/>
            <w:shd w:val="clear" w:color="auto" w:fill="auto"/>
            <w:vAlign w:val="center"/>
            <w:hideMark/>
          </w:tcPr>
          <w:p w:rsidR="002B3AAB" w:rsidRPr="006124EC" w:rsidRDefault="002B3AAB" w:rsidP="0031513F">
            <w:pPr>
              <w:spacing w:before="0" w:after="0" w:line="240" w:lineRule="auto"/>
              <w:ind w:left="0"/>
              <w:jc w:val="center"/>
              <w:rPr>
                <w:rFonts w:cs="Arial"/>
                <w:color w:val="000000"/>
                <w:sz w:val="20"/>
              </w:rPr>
            </w:pPr>
            <w:r>
              <w:rPr>
                <w:rFonts w:cs="Arial"/>
                <w:color w:val="000000"/>
                <w:sz w:val="20"/>
              </w:rPr>
              <w:t>-</w:t>
            </w:r>
          </w:p>
        </w:tc>
        <w:tc>
          <w:tcPr>
            <w:tcW w:w="0" w:type="auto"/>
            <w:shd w:val="clear" w:color="auto" w:fill="auto"/>
            <w:vAlign w:val="center"/>
            <w:hideMark/>
          </w:tcPr>
          <w:p w:rsidR="002B3AAB" w:rsidRPr="003E2821" w:rsidRDefault="002B3AAB" w:rsidP="000D0D23">
            <w:pPr>
              <w:widowControl w:val="0"/>
              <w:autoSpaceDE w:val="0"/>
              <w:autoSpaceDN w:val="0"/>
              <w:adjustRightInd w:val="0"/>
              <w:spacing w:before="120" w:after="0" w:line="240" w:lineRule="auto"/>
              <w:ind w:left="-104"/>
              <w:jc w:val="center"/>
              <w:rPr>
                <w:rFonts w:cs="Arial"/>
                <w:sz w:val="20"/>
              </w:rPr>
            </w:pPr>
            <w:r w:rsidRPr="003E2821">
              <w:rPr>
                <w:rFonts w:cs="Arial"/>
                <w:sz w:val="20"/>
              </w:rPr>
              <w:t>102</w:t>
            </w:r>
          </w:p>
        </w:tc>
        <w:tc>
          <w:tcPr>
            <w:tcW w:w="0" w:type="auto"/>
            <w:shd w:val="clear" w:color="auto" w:fill="auto"/>
            <w:vAlign w:val="center"/>
            <w:hideMark/>
          </w:tcPr>
          <w:p w:rsidR="002B3AAB" w:rsidRPr="003E2821" w:rsidRDefault="002B3AAB" w:rsidP="000D0D23">
            <w:pPr>
              <w:widowControl w:val="0"/>
              <w:autoSpaceDE w:val="0"/>
              <w:autoSpaceDN w:val="0"/>
              <w:adjustRightInd w:val="0"/>
              <w:spacing w:before="120" w:after="0" w:line="240" w:lineRule="auto"/>
              <w:ind w:left="-104"/>
              <w:jc w:val="center"/>
              <w:rPr>
                <w:rFonts w:cs="Arial"/>
                <w:sz w:val="20"/>
              </w:rPr>
            </w:pPr>
            <w:r w:rsidRPr="003E2821">
              <w:rPr>
                <w:rFonts w:cs="Arial"/>
                <w:sz w:val="20"/>
              </w:rPr>
              <w:t>96</w:t>
            </w:r>
          </w:p>
        </w:tc>
        <w:tc>
          <w:tcPr>
            <w:tcW w:w="0" w:type="auto"/>
            <w:shd w:val="clear" w:color="auto" w:fill="auto"/>
            <w:vAlign w:val="center"/>
            <w:hideMark/>
          </w:tcPr>
          <w:p w:rsidR="002B3AAB" w:rsidRPr="003E2821" w:rsidRDefault="002B3AAB" w:rsidP="000D0D23">
            <w:pPr>
              <w:widowControl w:val="0"/>
              <w:autoSpaceDE w:val="0"/>
              <w:autoSpaceDN w:val="0"/>
              <w:adjustRightInd w:val="0"/>
              <w:spacing w:before="120" w:after="0" w:line="240" w:lineRule="auto"/>
              <w:ind w:left="-104"/>
              <w:jc w:val="center"/>
              <w:rPr>
                <w:rFonts w:cs="Arial"/>
                <w:sz w:val="20"/>
              </w:rPr>
            </w:pPr>
            <w:r w:rsidRPr="003E2821">
              <w:rPr>
                <w:rFonts w:cs="Arial"/>
                <w:sz w:val="20"/>
              </w:rPr>
              <w:t>98</w:t>
            </w:r>
          </w:p>
        </w:tc>
        <w:tc>
          <w:tcPr>
            <w:tcW w:w="0" w:type="auto"/>
            <w:shd w:val="clear" w:color="auto" w:fill="auto"/>
            <w:vAlign w:val="center"/>
            <w:hideMark/>
          </w:tcPr>
          <w:p w:rsidR="002B3AAB" w:rsidRPr="003E2821" w:rsidRDefault="002B3AAB" w:rsidP="000D0D23">
            <w:pPr>
              <w:widowControl w:val="0"/>
              <w:autoSpaceDE w:val="0"/>
              <w:autoSpaceDN w:val="0"/>
              <w:adjustRightInd w:val="0"/>
              <w:spacing w:before="120" w:after="0" w:line="240" w:lineRule="auto"/>
              <w:ind w:left="-104"/>
              <w:jc w:val="center"/>
              <w:rPr>
                <w:rFonts w:cs="Arial"/>
                <w:sz w:val="20"/>
              </w:rPr>
            </w:pPr>
            <w:r w:rsidRPr="003E2821">
              <w:rPr>
                <w:rFonts w:cs="Arial"/>
                <w:sz w:val="20"/>
              </w:rPr>
              <w:t>102</w:t>
            </w:r>
          </w:p>
        </w:tc>
        <w:tc>
          <w:tcPr>
            <w:tcW w:w="0" w:type="auto"/>
            <w:shd w:val="clear" w:color="auto" w:fill="auto"/>
            <w:vAlign w:val="center"/>
            <w:hideMark/>
          </w:tcPr>
          <w:p w:rsidR="002B3AAB" w:rsidRPr="003E2821" w:rsidRDefault="002B3AAB" w:rsidP="000D0D23">
            <w:pPr>
              <w:widowControl w:val="0"/>
              <w:autoSpaceDE w:val="0"/>
              <w:autoSpaceDN w:val="0"/>
              <w:adjustRightInd w:val="0"/>
              <w:spacing w:before="120" w:after="0" w:line="240" w:lineRule="auto"/>
              <w:ind w:left="-104"/>
              <w:jc w:val="center"/>
              <w:rPr>
                <w:rFonts w:cs="Arial"/>
                <w:sz w:val="20"/>
              </w:rPr>
            </w:pPr>
            <w:r w:rsidRPr="003E2821">
              <w:rPr>
                <w:rFonts w:cs="Arial"/>
                <w:sz w:val="20"/>
              </w:rPr>
              <w:t>103</w:t>
            </w:r>
          </w:p>
        </w:tc>
        <w:tc>
          <w:tcPr>
            <w:tcW w:w="0" w:type="auto"/>
            <w:shd w:val="clear" w:color="auto" w:fill="auto"/>
            <w:vAlign w:val="center"/>
            <w:hideMark/>
          </w:tcPr>
          <w:p w:rsidR="002B3AAB" w:rsidRPr="003E2821" w:rsidRDefault="002B3AAB" w:rsidP="000D0D23">
            <w:pPr>
              <w:widowControl w:val="0"/>
              <w:autoSpaceDE w:val="0"/>
              <w:autoSpaceDN w:val="0"/>
              <w:adjustRightInd w:val="0"/>
              <w:spacing w:before="120" w:after="0" w:line="240" w:lineRule="auto"/>
              <w:ind w:left="-104"/>
              <w:jc w:val="center"/>
              <w:rPr>
                <w:rFonts w:cs="Arial"/>
                <w:sz w:val="20"/>
              </w:rPr>
            </w:pPr>
            <w:r w:rsidRPr="003E2821">
              <w:rPr>
                <w:rFonts w:cs="Arial"/>
                <w:sz w:val="20"/>
              </w:rPr>
              <w:t>98</w:t>
            </w:r>
          </w:p>
        </w:tc>
        <w:tc>
          <w:tcPr>
            <w:tcW w:w="0" w:type="auto"/>
            <w:shd w:val="clear" w:color="auto" w:fill="auto"/>
            <w:vAlign w:val="center"/>
            <w:hideMark/>
          </w:tcPr>
          <w:p w:rsidR="002B3AAB" w:rsidRPr="003E2821" w:rsidRDefault="002B3AAB" w:rsidP="000D0D23">
            <w:pPr>
              <w:widowControl w:val="0"/>
              <w:autoSpaceDE w:val="0"/>
              <w:autoSpaceDN w:val="0"/>
              <w:adjustRightInd w:val="0"/>
              <w:spacing w:before="120" w:after="0" w:line="240" w:lineRule="auto"/>
              <w:ind w:left="-104"/>
              <w:jc w:val="center"/>
              <w:rPr>
                <w:rFonts w:cs="Arial"/>
                <w:sz w:val="20"/>
              </w:rPr>
            </w:pPr>
            <w:r w:rsidRPr="003E2821">
              <w:rPr>
                <w:rFonts w:cs="Arial"/>
                <w:sz w:val="20"/>
              </w:rPr>
              <w:t>94</w:t>
            </w:r>
          </w:p>
        </w:tc>
        <w:tc>
          <w:tcPr>
            <w:tcW w:w="0" w:type="auto"/>
            <w:shd w:val="clear" w:color="auto" w:fill="auto"/>
            <w:vAlign w:val="center"/>
            <w:hideMark/>
          </w:tcPr>
          <w:p w:rsidR="002B3AAB" w:rsidRPr="003E2821" w:rsidRDefault="002B3AAB" w:rsidP="000D0D23">
            <w:pPr>
              <w:widowControl w:val="0"/>
              <w:autoSpaceDE w:val="0"/>
              <w:autoSpaceDN w:val="0"/>
              <w:adjustRightInd w:val="0"/>
              <w:spacing w:before="120" w:after="0" w:line="240" w:lineRule="auto"/>
              <w:ind w:left="-104"/>
              <w:jc w:val="center"/>
              <w:rPr>
                <w:rFonts w:cs="Arial"/>
                <w:sz w:val="20"/>
              </w:rPr>
            </w:pPr>
            <w:r w:rsidRPr="003E2821">
              <w:rPr>
                <w:rFonts w:cs="Arial"/>
                <w:sz w:val="20"/>
              </w:rPr>
              <w:t>87</w:t>
            </w:r>
          </w:p>
        </w:tc>
      </w:tr>
      <w:tr w:rsidR="002B3AAB" w:rsidRPr="003E44FD" w:rsidTr="00C2027D">
        <w:trPr>
          <w:trHeight w:val="478"/>
          <w:jc w:val="center"/>
        </w:trPr>
        <w:tc>
          <w:tcPr>
            <w:tcW w:w="0" w:type="auto"/>
            <w:gridSpan w:val="3"/>
            <w:shd w:val="clear" w:color="auto" w:fill="auto"/>
            <w:noWrap/>
            <w:vAlign w:val="center"/>
            <w:hideMark/>
          </w:tcPr>
          <w:p w:rsidR="002B3AAB" w:rsidRPr="00FB2616" w:rsidRDefault="002B3AAB" w:rsidP="00E72ACB">
            <w:pPr>
              <w:pStyle w:val="afff4"/>
              <w:rPr>
                <w:color w:val="000000"/>
              </w:rPr>
            </w:pPr>
            <w:r w:rsidRPr="003E44FD">
              <w:rPr>
                <w:rFonts w:eastAsiaTheme="minorHAnsi"/>
                <w:b/>
              </w:rPr>
              <w:t>Среднее значение</w:t>
            </w:r>
          </w:p>
        </w:tc>
        <w:tc>
          <w:tcPr>
            <w:tcW w:w="0" w:type="auto"/>
            <w:shd w:val="clear" w:color="auto" w:fill="auto"/>
            <w:vAlign w:val="center"/>
            <w:hideMark/>
          </w:tcPr>
          <w:p w:rsidR="002B3AAB" w:rsidRPr="006124EC" w:rsidRDefault="002B3AAB" w:rsidP="0031513F">
            <w:pPr>
              <w:spacing w:before="0" w:after="0" w:line="240" w:lineRule="auto"/>
              <w:ind w:left="0"/>
              <w:jc w:val="center"/>
              <w:rPr>
                <w:rFonts w:cs="Arial"/>
                <w:color w:val="000000"/>
                <w:sz w:val="20"/>
              </w:rPr>
            </w:pPr>
            <w:r>
              <w:rPr>
                <w:rFonts w:cs="Arial"/>
                <w:color w:val="000000"/>
                <w:sz w:val="20"/>
              </w:rPr>
              <w:t>-</w:t>
            </w:r>
          </w:p>
        </w:tc>
        <w:tc>
          <w:tcPr>
            <w:tcW w:w="0" w:type="auto"/>
            <w:shd w:val="clear" w:color="auto" w:fill="auto"/>
            <w:vAlign w:val="center"/>
            <w:hideMark/>
          </w:tcPr>
          <w:p w:rsidR="002B3AAB" w:rsidRPr="006124EC" w:rsidRDefault="002B3AAB" w:rsidP="0031513F">
            <w:pPr>
              <w:spacing w:before="0" w:after="0" w:line="240" w:lineRule="auto"/>
              <w:ind w:left="0"/>
              <w:jc w:val="center"/>
              <w:rPr>
                <w:rFonts w:cs="Arial"/>
                <w:color w:val="000000"/>
                <w:sz w:val="20"/>
              </w:rPr>
            </w:pPr>
            <w:r>
              <w:rPr>
                <w:rFonts w:cs="Arial"/>
                <w:color w:val="000000"/>
                <w:sz w:val="20"/>
              </w:rPr>
              <w:t>103,19</w:t>
            </w:r>
          </w:p>
        </w:tc>
        <w:tc>
          <w:tcPr>
            <w:tcW w:w="0" w:type="auto"/>
            <w:shd w:val="clear" w:color="auto" w:fill="auto"/>
            <w:vAlign w:val="center"/>
            <w:hideMark/>
          </w:tcPr>
          <w:p w:rsidR="002B3AAB" w:rsidRPr="006124EC" w:rsidRDefault="002B3AAB" w:rsidP="00BF52A4">
            <w:pPr>
              <w:spacing w:before="0" w:after="0" w:line="240" w:lineRule="auto"/>
              <w:ind w:left="0"/>
              <w:rPr>
                <w:rFonts w:cs="Arial"/>
                <w:color w:val="000000"/>
                <w:sz w:val="20"/>
              </w:rPr>
            </w:pPr>
            <w:r>
              <w:rPr>
                <w:rFonts w:cs="Arial"/>
                <w:color w:val="000000"/>
                <w:sz w:val="20"/>
              </w:rPr>
              <w:t>98,90</w:t>
            </w:r>
          </w:p>
        </w:tc>
        <w:tc>
          <w:tcPr>
            <w:tcW w:w="0" w:type="auto"/>
            <w:shd w:val="clear" w:color="auto" w:fill="auto"/>
            <w:vAlign w:val="center"/>
            <w:hideMark/>
          </w:tcPr>
          <w:p w:rsidR="002B3AAB" w:rsidRPr="006124EC" w:rsidRDefault="002B3AAB" w:rsidP="0031513F">
            <w:pPr>
              <w:spacing w:before="0" w:after="0" w:line="240" w:lineRule="auto"/>
              <w:ind w:left="0"/>
              <w:jc w:val="center"/>
              <w:rPr>
                <w:rFonts w:cs="Arial"/>
                <w:color w:val="000000"/>
                <w:sz w:val="20"/>
              </w:rPr>
            </w:pPr>
            <w:r>
              <w:rPr>
                <w:rFonts w:cs="Arial"/>
                <w:color w:val="000000"/>
                <w:sz w:val="20"/>
              </w:rPr>
              <w:t>103,20</w:t>
            </w:r>
          </w:p>
        </w:tc>
        <w:tc>
          <w:tcPr>
            <w:tcW w:w="0" w:type="auto"/>
            <w:shd w:val="clear" w:color="auto" w:fill="auto"/>
            <w:vAlign w:val="center"/>
            <w:hideMark/>
          </w:tcPr>
          <w:p w:rsidR="002B3AAB" w:rsidRPr="006124EC" w:rsidRDefault="002B3AAB" w:rsidP="0031513F">
            <w:pPr>
              <w:spacing w:before="0" w:after="0" w:line="240" w:lineRule="auto"/>
              <w:ind w:left="0"/>
              <w:jc w:val="center"/>
              <w:rPr>
                <w:rFonts w:cs="Arial"/>
                <w:color w:val="000000"/>
                <w:sz w:val="20"/>
              </w:rPr>
            </w:pPr>
            <w:r>
              <w:rPr>
                <w:rFonts w:cs="Arial"/>
                <w:color w:val="000000"/>
                <w:sz w:val="20"/>
              </w:rPr>
              <w:t>104,91</w:t>
            </w:r>
          </w:p>
        </w:tc>
        <w:tc>
          <w:tcPr>
            <w:tcW w:w="0" w:type="auto"/>
            <w:shd w:val="clear" w:color="auto" w:fill="auto"/>
            <w:vAlign w:val="center"/>
            <w:hideMark/>
          </w:tcPr>
          <w:p w:rsidR="002B3AAB" w:rsidRPr="006124EC" w:rsidRDefault="002B3AAB" w:rsidP="0031513F">
            <w:pPr>
              <w:spacing w:before="0" w:after="0" w:line="240" w:lineRule="auto"/>
              <w:ind w:left="0"/>
              <w:jc w:val="center"/>
              <w:rPr>
                <w:rFonts w:cs="Arial"/>
                <w:color w:val="000000"/>
                <w:sz w:val="20"/>
              </w:rPr>
            </w:pPr>
            <w:r>
              <w:rPr>
                <w:rFonts w:cs="Arial"/>
                <w:color w:val="000000"/>
                <w:sz w:val="20"/>
              </w:rPr>
              <w:t>104,58</w:t>
            </w:r>
          </w:p>
        </w:tc>
        <w:tc>
          <w:tcPr>
            <w:tcW w:w="0" w:type="auto"/>
            <w:shd w:val="clear" w:color="auto" w:fill="auto"/>
            <w:vAlign w:val="center"/>
            <w:hideMark/>
          </w:tcPr>
          <w:p w:rsidR="002B3AAB" w:rsidRPr="006124EC" w:rsidRDefault="002B3AAB" w:rsidP="00BF52A4">
            <w:pPr>
              <w:spacing w:before="0" w:after="0" w:line="240" w:lineRule="auto"/>
              <w:ind w:left="0"/>
              <w:jc w:val="center"/>
              <w:rPr>
                <w:rFonts w:cs="Arial"/>
                <w:color w:val="000000"/>
                <w:sz w:val="20"/>
              </w:rPr>
            </w:pPr>
            <w:r>
              <w:rPr>
                <w:rFonts w:cs="Arial"/>
                <w:color w:val="000000"/>
                <w:sz w:val="20"/>
              </w:rPr>
              <w:t>98,79</w:t>
            </w:r>
          </w:p>
        </w:tc>
        <w:tc>
          <w:tcPr>
            <w:tcW w:w="0" w:type="auto"/>
            <w:shd w:val="clear" w:color="auto" w:fill="auto"/>
            <w:vAlign w:val="center"/>
            <w:hideMark/>
          </w:tcPr>
          <w:p w:rsidR="002B3AAB" w:rsidRPr="006124EC" w:rsidRDefault="002B3AAB" w:rsidP="00BF52A4">
            <w:pPr>
              <w:spacing w:before="0" w:after="0" w:line="240" w:lineRule="auto"/>
              <w:ind w:left="0"/>
              <w:jc w:val="center"/>
              <w:rPr>
                <w:rFonts w:cs="Arial"/>
                <w:color w:val="000000"/>
                <w:sz w:val="20"/>
              </w:rPr>
            </w:pPr>
            <w:r>
              <w:rPr>
                <w:rFonts w:cs="Arial"/>
                <w:color w:val="000000"/>
                <w:sz w:val="20"/>
              </w:rPr>
              <w:t>94,55</w:t>
            </w:r>
          </w:p>
        </w:tc>
        <w:tc>
          <w:tcPr>
            <w:tcW w:w="0" w:type="auto"/>
            <w:shd w:val="clear" w:color="auto" w:fill="auto"/>
            <w:vAlign w:val="center"/>
            <w:hideMark/>
          </w:tcPr>
          <w:p w:rsidR="002B3AAB" w:rsidRPr="006124EC" w:rsidRDefault="002B3AAB" w:rsidP="0031513F">
            <w:pPr>
              <w:spacing w:before="0" w:after="0" w:line="240" w:lineRule="auto"/>
              <w:ind w:left="0"/>
              <w:jc w:val="center"/>
              <w:rPr>
                <w:rFonts w:cs="Arial"/>
                <w:color w:val="000000"/>
                <w:sz w:val="20"/>
              </w:rPr>
            </w:pPr>
            <w:r>
              <w:rPr>
                <w:rFonts w:cs="Arial"/>
                <w:color w:val="000000"/>
                <w:sz w:val="20"/>
              </w:rPr>
              <w:t>97,10</w:t>
            </w:r>
          </w:p>
        </w:tc>
      </w:tr>
      <w:tr w:rsidR="002B3AAB" w:rsidRPr="003E44FD" w:rsidTr="00C2027D">
        <w:trPr>
          <w:trHeight w:val="92"/>
          <w:jc w:val="center"/>
        </w:trPr>
        <w:tc>
          <w:tcPr>
            <w:tcW w:w="0" w:type="auto"/>
            <w:gridSpan w:val="12"/>
            <w:shd w:val="clear" w:color="auto" w:fill="auto"/>
            <w:noWrap/>
            <w:vAlign w:val="center"/>
            <w:hideMark/>
          </w:tcPr>
          <w:p w:rsidR="002B3AAB" w:rsidRPr="008860EB" w:rsidRDefault="002B3AAB" w:rsidP="006124EC">
            <w:pPr>
              <w:widowControl w:val="0"/>
              <w:autoSpaceDE w:val="0"/>
              <w:autoSpaceDN w:val="0"/>
              <w:adjustRightInd w:val="0"/>
              <w:spacing w:before="0" w:after="0" w:line="240" w:lineRule="auto"/>
              <w:ind w:left="0"/>
              <w:jc w:val="center"/>
            </w:pPr>
            <w:r>
              <w:rPr>
                <w:rFonts w:eastAsiaTheme="minorHAnsi" w:cs="Arial"/>
                <w:b/>
                <w:color w:val="000000"/>
                <w:sz w:val="20"/>
              </w:rPr>
              <w:t>Судно-регистратор «Алдан»</w:t>
            </w:r>
          </w:p>
        </w:tc>
      </w:tr>
      <w:tr w:rsidR="002B3AAB" w:rsidRPr="003E44FD" w:rsidTr="00C2027D">
        <w:trPr>
          <w:trHeight w:val="478"/>
          <w:jc w:val="center"/>
        </w:trPr>
        <w:tc>
          <w:tcPr>
            <w:tcW w:w="0" w:type="auto"/>
            <w:shd w:val="clear" w:color="auto" w:fill="auto"/>
            <w:noWrap/>
            <w:vAlign w:val="center"/>
            <w:hideMark/>
          </w:tcPr>
          <w:p w:rsidR="002B3AAB" w:rsidRPr="00511B77" w:rsidRDefault="002B3AAB" w:rsidP="0031513F">
            <w:pPr>
              <w:spacing w:before="0" w:after="0" w:line="240" w:lineRule="auto"/>
              <w:ind w:left="0"/>
              <w:jc w:val="center"/>
              <w:rPr>
                <w:rFonts w:cs="Arial"/>
                <w:color w:val="000000"/>
                <w:sz w:val="20"/>
              </w:rPr>
            </w:pPr>
            <w:r>
              <w:rPr>
                <w:rFonts w:cs="Arial"/>
                <w:color w:val="000000"/>
                <w:sz w:val="20"/>
              </w:rPr>
              <w:t>1</w:t>
            </w:r>
          </w:p>
        </w:tc>
        <w:tc>
          <w:tcPr>
            <w:tcW w:w="0" w:type="auto"/>
            <w:shd w:val="clear" w:color="auto" w:fill="auto"/>
            <w:vAlign w:val="center"/>
          </w:tcPr>
          <w:p w:rsidR="002B3AAB" w:rsidRPr="00511B77" w:rsidRDefault="002B3AAB" w:rsidP="0031513F">
            <w:pPr>
              <w:spacing w:before="0" w:after="0" w:line="240" w:lineRule="auto"/>
              <w:ind w:left="0"/>
              <w:jc w:val="center"/>
              <w:rPr>
                <w:rFonts w:cs="Arial"/>
                <w:color w:val="000000"/>
                <w:sz w:val="20"/>
              </w:rPr>
            </w:pPr>
            <w:r>
              <w:rPr>
                <w:rFonts w:cs="Arial"/>
                <w:color w:val="000000"/>
                <w:sz w:val="20"/>
              </w:rPr>
              <w:t>1</w:t>
            </w:r>
          </w:p>
        </w:tc>
        <w:tc>
          <w:tcPr>
            <w:tcW w:w="0" w:type="auto"/>
            <w:shd w:val="clear" w:color="auto" w:fill="auto"/>
            <w:vAlign w:val="center"/>
            <w:hideMark/>
          </w:tcPr>
          <w:p w:rsidR="002B3AAB" w:rsidRPr="003E2821" w:rsidRDefault="002B3AAB" w:rsidP="000D0D23">
            <w:pPr>
              <w:widowControl w:val="0"/>
              <w:autoSpaceDE w:val="0"/>
              <w:autoSpaceDN w:val="0"/>
              <w:adjustRightInd w:val="0"/>
              <w:spacing w:before="0" w:after="0" w:line="240" w:lineRule="auto"/>
              <w:ind w:left="0"/>
              <w:jc w:val="center"/>
              <w:rPr>
                <w:rFonts w:cs="Arial"/>
                <w:sz w:val="20"/>
              </w:rPr>
            </w:pPr>
            <w:r w:rsidRPr="003E2821">
              <w:rPr>
                <w:rFonts w:cs="Arial"/>
                <w:sz w:val="20"/>
              </w:rPr>
              <w:t>Главный двигатель 6NVD 48A-2U</w:t>
            </w:r>
          </w:p>
        </w:tc>
        <w:tc>
          <w:tcPr>
            <w:tcW w:w="0" w:type="auto"/>
            <w:shd w:val="clear" w:color="auto" w:fill="auto"/>
            <w:vAlign w:val="center"/>
            <w:hideMark/>
          </w:tcPr>
          <w:p w:rsidR="002B3AAB" w:rsidRPr="006124EC" w:rsidRDefault="002B3AAB" w:rsidP="006124EC">
            <w:pPr>
              <w:spacing w:before="0" w:after="0" w:line="240" w:lineRule="auto"/>
              <w:ind w:left="0"/>
              <w:jc w:val="center"/>
              <w:rPr>
                <w:rFonts w:cs="Arial"/>
                <w:color w:val="000000"/>
                <w:sz w:val="20"/>
              </w:rPr>
            </w:pPr>
            <w:r w:rsidRPr="00CD0B92">
              <w:rPr>
                <w:rFonts w:cs="Arial"/>
                <w:color w:val="000000"/>
                <w:sz w:val="20"/>
              </w:rPr>
              <w:t>-</w:t>
            </w:r>
          </w:p>
        </w:tc>
        <w:tc>
          <w:tcPr>
            <w:tcW w:w="0" w:type="auto"/>
            <w:shd w:val="clear" w:color="auto" w:fill="auto"/>
            <w:vAlign w:val="center"/>
            <w:hideMark/>
          </w:tcPr>
          <w:p w:rsidR="002B3AAB" w:rsidRPr="003E2821" w:rsidRDefault="002B3AAB" w:rsidP="000D0D23">
            <w:pPr>
              <w:widowControl w:val="0"/>
              <w:autoSpaceDE w:val="0"/>
              <w:autoSpaceDN w:val="0"/>
              <w:adjustRightInd w:val="0"/>
              <w:spacing w:before="120" w:after="0" w:line="240" w:lineRule="auto"/>
              <w:ind w:left="-104"/>
              <w:jc w:val="center"/>
              <w:rPr>
                <w:rFonts w:cs="Arial"/>
                <w:sz w:val="20"/>
              </w:rPr>
            </w:pPr>
            <w:r w:rsidRPr="003E2821">
              <w:rPr>
                <w:rFonts w:cs="Arial"/>
                <w:sz w:val="20"/>
              </w:rPr>
              <w:t>80</w:t>
            </w:r>
          </w:p>
        </w:tc>
        <w:tc>
          <w:tcPr>
            <w:tcW w:w="0" w:type="auto"/>
            <w:shd w:val="clear" w:color="auto" w:fill="auto"/>
            <w:vAlign w:val="center"/>
            <w:hideMark/>
          </w:tcPr>
          <w:p w:rsidR="002B3AAB" w:rsidRPr="003E2821" w:rsidRDefault="002B3AAB" w:rsidP="000D0D23">
            <w:pPr>
              <w:widowControl w:val="0"/>
              <w:autoSpaceDE w:val="0"/>
              <w:autoSpaceDN w:val="0"/>
              <w:adjustRightInd w:val="0"/>
              <w:spacing w:before="120" w:after="0" w:line="240" w:lineRule="auto"/>
              <w:ind w:left="-104"/>
              <w:jc w:val="center"/>
              <w:rPr>
                <w:rFonts w:cs="Arial"/>
                <w:sz w:val="20"/>
              </w:rPr>
            </w:pPr>
            <w:r w:rsidRPr="003E2821">
              <w:rPr>
                <w:rFonts w:cs="Arial"/>
                <w:sz w:val="20"/>
              </w:rPr>
              <w:t>88</w:t>
            </w:r>
          </w:p>
        </w:tc>
        <w:tc>
          <w:tcPr>
            <w:tcW w:w="0" w:type="auto"/>
            <w:shd w:val="clear" w:color="auto" w:fill="auto"/>
            <w:vAlign w:val="center"/>
            <w:hideMark/>
          </w:tcPr>
          <w:p w:rsidR="002B3AAB" w:rsidRPr="003E2821" w:rsidRDefault="002B3AAB" w:rsidP="000D0D23">
            <w:pPr>
              <w:widowControl w:val="0"/>
              <w:autoSpaceDE w:val="0"/>
              <w:autoSpaceDN w:val="0"/>
              <w:adjustRightInd w:val="0"/>
              <w:spacing w:before="120" w:after="0" w:line="240" w:lineRule="auto"/>
              <w:ind w:left="-104"/>
              <w:jc w:val="center"/>
              <w:rPr>
                <w:rFonts w:cs="Arial"/>
                <w:sz w:val="20"/>
              </w:rPr>
            </w:pPr>
            <w:r w:rsidRPr="003E2821">
              <w:rPr>
                <w:rFonts w:cs="Arial"/>
                <w:sz w:val="20"/>
              </w:rPr>
              <w:t>89</w:t>
            </w:r>
          </w:p>
        </w:tc>
        <w:tc>
          <w:tcPr>
            <w:tcW w:w="0" w:type="auto"/>
            <w:shd w:val="clear" w:color="auto" w:fill="auto"/>
            <w:vAlign w:val="center"/>
            <w:hideMark/>
          </w:tcPr>
          <w:p w:rsidR="002B3AAB" w:rsidRPr="003E2821" w:rsidRDefault="002B3AAB" w:rsidP="000D0D23">
            <w:pPr>
              <w:widowControl w:val="0"/>
              <w:autoSpaceDE w:val="0"/>
              <w:autoSpaceDN w:val="0"/>
              <w:adjustRightInd w:val="0"/>
              <w:spacing w:before="120" w:after="0" w:line="240" w:lineRule="auto"/>
              <w:ind w:left="-104"/>
              <w:jc w:val="center"/>
              <w:rPr>
                <w:rFonts w:cs="Arial"/>
                <w:sz w:val="20"/>
              </w:rPr>
            </w:pPr>
            <w:r w:rsidRPr="003E2821">
              <w:rPr>
                <w:rFonts w:cs="Arial"/>
                <w:sz w:val="20"/>
              </w:rPr>
              <w:t>91</w:t>
            </w:r>
          </w:p>
        </w:tc>
        <w:tc>
          <w:tcPr>
            <w:tcW w:w="0" w:type="auto"/>
            <w:shd w:val="clear" w:color="auto" w:fill="auto"/>
            <w:vAlign w:val="center"/>
            <w:hideMark/>
          </w:tcPr>
          <w:p w:rsidR="002B3AAB" w:rsidRPr="003E2821" w:rsidRDefault="002B3AAB" w:rsidP="000D0D23">
            <w:pPr>
              <w:widowControl w:val="0"/>
              <w:autoSpaceDE w:val="0"/>
              <w:autoSpaceDN w:val="0"/>
              <w:adjustRightInd w:val="0"/>
              <w:spacing w:before="120" w:after="0" w:line="240" w:lineRule="auto"/>
              <w:ind w:left="-104"/>
              <w:jc w:val="center"/>
              <w:rPr>
                <w:rFonts w:cs="Arial"/>
                <w:sz w:val="20"/>
              </w:rPr>
            </w:pPr>
            <w:r w:rsidRPr="003E2821">
              <w:rPr>
                <w:rFonts w:cs="Arial"/>
                <w:sz w:val="20"/>
              </w:rPr>
              <w:t>88</w:t>
            </w:r>
          </w:p>
        </w:tc>
        <w:tc>
          <w:tcPr>
            <w:tcW w:w="0" w:type="auto"/>
            <w:shd w:val="clear" w:color="auto" w:fill="auto"/>
            <w:vAlign w:val="center"/>
            <w:hideMark/>
          </w:tcPr>
          <w:p w:rsidR="002B3AAB" w:rsidRPr="003E2821" w:rsidRDefault="002B3AAB" w:rsidP="000D0D23">
            <w:pPr>
              <w:widowControl w:val="0"/>
              <w:autoSpaceDE w:val="0"/>
              <w:autoSpaceDN w:val="0"/>
              <w:adjustRightInd w:val="0"/>
              <w:spacing w:before="120" w:after="0" w:line="240" w:lineRule="auto"/>
              <w:ind w:left="-104"/>
              <w:jc w:val="center"/>
              <w:rPr>
                <w:rFonts w:cs="Arial"/>
                <w:sz w:val="20"/>
              </w:rPr>
            </w:pPr>
            <w:r w:rsidRPr="003E2821">
              <w:rPr>
                <w:rFonts w:cs="Arial"/>
                <w:sz w:val="20"/>
              </w:rPr>
              <w:t>83</w:t>
            </w:r>
          </w:p>
        </w:tc>
        <w:tc>
          <w:tcPr>
            <w:tcW w:w="0" w:type="auto"/>
            <w:shd w:val="clear" w:color="auto" w:fill="auto"/>
            <w:vAlign w:val="center"/>
            <w:hideMark/>
          </w:tcPr>
          <w:p w:rsidR="002B3AAB" w:rsidRPr="003E2821" w:rsidRDefault="002B3AAB" w:rsidP="000D0D23">
            <w:pPr>
              <w:widowControl w:val="0"/>
              <w:autoSpaceDE w:val="0"/>
              <w:autoSpaceDN w:val="0"/>
              <w:adjustRightInd w:val="0"/>
              <w:spacing w:before="120" w:after="0" w:line="240" w:lineRule="auto"/>
              <w:ind w:left="-104"/>
              <w:jc w:val="center"/>
              <w:rPr>
                <w:rFonts w:cs="Arial"/>
                <w:sz w:val="20"/>
              </w:rPr>
            </w:pPr>
            <w:r w:rsidRPr="003E2821">
              <w:rPr>
                <w:rFonts w:cs="Arial"/>
                <w:sz w:val="20"/>
              </w:rPr>
              <w:t>85</w:t>
            </w:r>
          </w:p>
        </w:tc>
        <w:tc>
          <w:tcPr>
            <w:tcW w:w="0" w:type="auto"/>
            <w:shd w:val="clear" w:color="auto" w:fill="auto"/>
            <w:vAlign w:val="center"/>
            <w:hideMark/>
          </w:tcPr>
          <w:p w:rsidR="002B3AAB" w:rsidRPr="003E2821" w:rsidRDefault="002B3AAB" w:rsidP="000D0D23">
            <w:pPr>
              <w:widowControl w:val="0"/>
              <w:autoSpaceDE w:val="0"/>
              <w:autoSpaceDN w:val="0"/>
              <w:adjustRightInd w:val="0"/>
              <w:spacing w:before="120" w:after="0" w:line="240" w:lineRule="auto"/>
              <w:ind w:left="-104"/>
              <w:jc w:val="center"/>
              <w:rPr>
                <w:rFonts w:cs="Arial"/>
                <w:sz w:val="20"/>
              </w:rPr>
            </w:pPr>
            <w:r w:rsidRPr="003E2821">
              <w:rPr>
                <w:rFonts w:cs="Arial"/>
                <w:sz w:val="20"/>
              </w:rPr>
              <w:t>80</w:t>
            </w:r>
          </w:p>
        </w:tc>
      </w:tr>
      <w:tr w:rsidR="002B3AAB" w:rsidRPr="003E44FD" w:rsidTr="00C2027D">
        <w:trPr>
          <w:trHeight w:val="417"/>
          <w:jc w:val="center"/>
        </w:trPr>
        <w:tc>
          <w:tcPr>
            <w:tcW w:w="0" w:type="auto"/>
            <w:shd w:val="clear" w:color="auto" w:fill="auto"/>
            <w:noWrap/>
            <w:vAlign w:val="center"/>
            <w:hideMark/>
          </w:tcPr>
          <w:p w:rsidR="002B3AAB" w:rsidRPr="00511B77" w:rsidRDefault="002B3AAB" w:rsidP="0031513F">
            <w:pPr>
              <w:spacing w:before="0" w:after="0" w:line="240" w:lineRule="auto"/>
              <w:ind w:left="0"/>
              <w:jc w:val="center"/>
              <w:rPr>
                <w:rFonts w:cs="Arial"/>
                <w:color w:val="000000"/>
                <w:sz w:val="20"/>
              </w:rPr>
            </w:pPr>
            <w:r>
              <w:rPr>
                <w:rFonts w:cs="Arial"/>
                <w:color w:val="000000"/>
                <w:sz w:val="20"/>
              </w:rPr>
              <w:t>2</w:t>
            </w:r>
          </w:p>
        </w:tc>
        <w:tc>
          <w:tcPr>
            <w:tcW w:w="0" w:type="auto"/>
            <w:shd w:val="clear" w:color="auto" w:fill="auto"/>
            <w:vAlign w:val="center"/>
          </w:tcPr>
          <w:p w:rsidR="002B3AAB" w:rsidRPr="00511B77" w:rsidRDefault="002B3AAB" w:rsidP="0031513F">
            <w:pPr>
              <w:spacing w:before="0" w:after="0" w:line="240" w:lineRule="auto"/>
              <w:ind w:left="0"/>
              <w:jc w:val="center"/>
              <w:rPr>
                <w:rFonts w:cs="Arial"/>
                <w:color w:val="000000"/>
                <w:sz w:val="20"/>
              </w:rPr>
            </w:pPr>
            <w:r>
              <w:rPr>
                <w:rFonts w:cs="Arial"/>
                <w:color w:val="000000"/>
                <w:sz w:val="20"/>
              </w:rPr>
              <w:t>2</w:t>
            </w:r>
          </w:p>
        </w:tc>
        <w:tc>
          <w:tcPr>
            <w:tcW w:w="0" w:type="auto"/>
            <w:shd w:val="clear" w:color="auto" w:fill="auto"/>
            <w:vAlign w:val="center"/>
            <w:hideMark/>
          </w:tcPr>
          <w:p w:rsidR="002B3AAB" w:rsidRPr="003E2821" w:rsidRDefault="002B3AAB" w:rsidP="000D0D23">
            <w:pPr>
              <w:widowControl w:val="0"/>
              <w:autoSpaceDE w:val="0"/>
              <w:autoSpaceDN w:val="0"/>
              <w:adjustRightInd w:val="0"/>
              <w:spacing w:before="0" w:after="0" w:line="240" w:lineRule="auto"/>
              <w:ind w:left="0"/>
              <w:jc w:val="center"/>
              <w:rPr>
                <w:rFonts w:cs="Arial"/>
                <w:sz w:val="20"/>
              </w:rPr>
            </w:pPr>
            <w:r w:rsidRPr="003E2821">
              <w:rPr>
                <w:rFonts w:cs="Arial"/>
                <w:sz w:val="20"/>
              </w:rPr>
              <w:t>Вспомогательный двигатель</w:t>
            </w:r>
          </w:p>
        </w:tc>
        <w:tc>
          <w:tcPr>
            <w:tcW w:w="0" w:type="auto"/>
            <w:shd w:val="clear" w:color="auto" w:fill="auto"/>
            <w:vAlign w:val="center"/>
            <w:hideMark/>
          </w:tcPr>
          <w:p w:rsidR="002B3AAB" w:rsidRPr="006124EC" w:rsidRDefault="002B3AAB" w:rsidP="006124EC">
            <w:pPr>
              <w:spacing w:before="0" w:after="0" w:line="240" w:lineRule="auto"/>
              <w:ind w:left="0"/>
              <w:jc w:val="center"/>
              <w:rPr>
                <w:rFonts w:cs="Arial"/>
                <w:color w:val="000000"/>
                <w:sz w:val="20"/>
              </w:rPr>
            </w:pPr>
            <w:r w:rsidRPr="00CD0B92">
              <w:rPr>
                <w:rFonts w:cs="Arial"/>
                <w:color w:val="000000"/>
                <w:sz w:val="20"/>
              </w:rPr>
              <w:t>-</w:t>
            </w:r>
          </w:p>
        </w:tc>
        <w:tc>
          <w:tcPr>
            <w:tcW w:w="0" w:type="auto"/>
            <w:shd w:val="clear" w:color="auto" w:fill="auto"/>
            <w:vAlign w:val="center"/>
            <w:hideMark/>
          </w:tcPr>
          <w:p w:rsidR="002B3AAB" w:rsidRPr="003E2821" w:rsidRDefault="002B3AAB" w:rsidP="000D0D23">
            <w:pPr>
              <w:widowControl w:val="0"/>
              <w:autoSpaceDE w:val="0"/>
              <w:autoSpaceDN w:val="0"/>
              <w:adjustRightInd w:val="0"/>
              <w:spacing w:before="120" w:after="0" w:line="240" w:lineRule="auto"/>
              <w:ind w:left="-104"/>
              <w:jc w:val="center"/>
              <w:rPr>
                <w:rFonts w:cs="Arial"/>
                <w:sz w:val="20"/>
              </w:rPr>
            </w:pPr>
            <w:r w:rsidRPr="003E2821">
              <w:rPr>
                <w:rFonts w:cs="Arial"/>
                <w:sz w:val="20"/>
              </w:rPr>
              <w:t>97</w:t>
            </w:r>
          </w:p>
        </w:tc>
        <w:tc>
          <w:tcPr>
            <w:tcW w:w="0" w:type="auto"/>
            <w:shd w:val="clear" w:color="auto" w:fill="auto"/>
            <w:vAlign w:val="center"/>
            <w:hideMark/>
          </w:tcPr>
          <w:p w:rsidR="002B3AAB" w:rsidRPr="003E2821" w:rsidRDefault="002B3AAB" w:rsidP="000D0D23">
            <w:pPr>
              <w:widowControl w:val="0"/>
              <w:autoSpaceDE w:val="0"/>
              <w:autoSpaceDN w:val="0"/>
              <w:adjustRightInd w:val="0"/>
              <w:spacing w:before="120" w:after="0" w:line="240" w:lineRule="auto"/>
              <w:ind w:left="-104"/>
              <w:jc w:val="center"/>
              <w:rPr>
                <w:rFonts w:cs="Arial"/>
                <w:sz w:val="20"/>
              </w:rPr>
            </w:pPr>
            <w:r w:rsidRPr="003E2821">
              <w:rPr>
                <w:rFonts w:cs="Arial"/>
                <w:sz w:val="20"/>
              </w:rPr>
              <w:t>92</w:t>
            </w:r>
          </w:p>
        </w:tc>
        <w:tc>
          <w:tcPr>
            <w:tcW w:w="0" w:type="auto"/>
            <w:shd w:val="clear" w:color="auto" w:fill="auto"/>
            <w:vAlign w:val="center"/>
            <w:hideMark/>
          </w:tcPr>
          <w:p w:rsidR="002B3AAB" w:rsidRPr="003E2821" w:rsidRDefault="002B3AAB" w:rsidP="000D0D23">
            <w:pPr>
              <w:widowControl w:val="0"/>
              <w:autoSpaceDE w:val="0"/>
              <w:autoSpaceDN w:val="0"/>
              <w:adjustRightInd w:val="0"/>
              <w:spacing w:before="120" w:after="0" w:line="240" w:lineRule="auto"/>
              <w:ind w:left="-104"/>
              <w:jc w:val="center"/>
              <w:rPr>
                <w:rFonts w:cs="Arial"/>
                <w:sz w:val="20"/>
              </w:rPr>
            </w:pPr>
            <w:r w:rsidRPr="003E2821">
              <w:rPr>
                <w:rFonts w:cs="Arial"/>
                <w:sz w:val="20"/>
              </w:rPr>
              <w:t>95</w:t>
            </w:r>
          </w:p>
        </w:tc>
        <w:tc>
          <w:tcPr>
            <w:tcW w:w="0" w:type="auto"/>
            <w:shd w:val="clear" w:color="auto" w:fill="auto"/>
            <w:vAlign w:val="center"/>
            <w:hideMark/>
          </w:tcPr>
          <w:p w:rsidR="002B3AAB" w:rsidRPr="003E2821" w:rsidRDefault="002B3AAB" w:rsidP="000D0D23">
            <w:pPr>
              <w:widowControl w:val="0"/>
              <w:autoSpaceDE w:val="0"/>
              <w:autoSpaceDN w:val="0"/>
              <w:adjustRightInd w:val="0"/>
              <w:spacing w:before="120" w:after="0" w:line="240" w:lineRule="auto"/>
              <w:ind w:left="-104"/>
              <w:jc w:val="center"/>
              <w:rPr>
                <w:rFonts w:cs="Arial"/>
                <w:sz w:val="20"/>
              </w:rPr>
            </w:pPr>
            <w:r w:rsidRPr="003E2821">
              <w:rPr>
                <w:rFonts w:cs="Arial"/>
                <w:sz w:val="20"/>
              </w:rPr>
              <w:t>98</w:t>
            </w:r>
          </w:p>
        </w:tc>
        <w:tc>
          <w:tcPr>
            <w:tcW w:w="0" w:type="auto"/>
            <w:shd w:val="clear" w:color="auto" w:fill="auto"/>
            <w:vAlign w:val="center"/>
            <w:hideMark/>
          </w:tcPr>
          <w:p w:rsidR="002B3AAB" w:rsidRPr="003E2821" w:rsidRDefault="002B3AAB" w:rsidP="000D0D23">
            <w:pPr>
              <w:widowControl w:val="0"/>
              <w:autoSpaceDE w:val="0"/>
              <w:autoSpaceDN w:val="0"/>
              <w:adjustRightInd w:val="0"/>
              <w:spacing w:before="120" w:after="0" w:line="240" w:lineRule="auto"/>
              <w:ind w:left="-104"/>
              <w:jc w:val="center"/>
              <w:rPr>
                <w:rFonts w:cs="Arial"/>
                <w:sz w:val="20"/>
              </w:rPr>
            </w:pPr>
            <w:r w:rsidRPr="003E2821">
              <w:rPr>
                <w:rFonts w:cs="Arial"/>
                <w:sz w:val="20"/>
              </w:rPr>
              <w:t>101</w:t>
            </w:r>
          </w:p>
        </w:tc>
        <w:tc>
          <w:tcPr>
            <w:tcW w:w="0" w:type="auto"/>
            <w:shd w:val="clear" w:color="auto" w:fill="auto"/>
            <w:vAlign w:val="center"/>
            <w:hideMark/>
          </w:tcPr>
          <w:p w:rsidR="002B3AAB" w:rsidRPr="003E2821" w:rsidRDefault="002B3AAB" w:rsidP="000D0D23">
            <w:pPr>
              <w:widowControl w:val="0"/>
              <w:autoSpaceDE w:val="0"/>
              <w:autoSpaceDN w:val="0"/>
              <w:adjustRightInd w:val="0"/>
              <w:spacing w:before="120" w:after="0" w:line="240" w:lineRule="auto"/>
              <w:ind w:left="-104"/>
              <w:jc w:val="center"/>
              <w:rPr>
                <w:rFonts w:cs="Arial"/>
                <w:sz w:val="20"/>
              </w:rPr>
            </w:pPr>
            <w:r w:rsidRPr="003E2821">
              <w:rPr>
                <w:rFonts w:cs="Arial"/>
                <w:sz w:val="20"/>
              </w:rPr>
              <w:t>100</w:t>
            </w:r>
          </w:p>
        </w:tc>
        <w:tc>
          <w:tcPr>
            <w:tcW w:w="0" w:type="auto"/>
            <w:shd w:val="clear" w:color="auto" w:fill="auto"/>
            <w:vAlign w:val="center"/>
            <w:hideMark/>
          </w:tcPr>
          <w:p w:rsidR="002B3AAB" w:rsidRPr="003E2821" w:rsidRDefault="002B3AAB" w:rsidP="000D0D23">
            <w:pPr>
              <w:widowControl w:val="0"/>
              <w:autoSpaceDE w:val="0"/>
              <w:autoSpaceDN w:val="0"/>
              <w:adjustRightInd w:val="0"/>
              <w:spacing w:before="120" w:after="0" w:line="240" w:lineRule="auto"/>
              <w:ind w:left="-104"/>
              <w:jc w:val="center"/>
              <w:rPr>
                <w:rFonts w:cs="Arial"/>
                <w:sz w:val="20"/>
              </w:rPr>
            </w:pPr>
            <w:r w:rsidRPr="003E2821">
              <w:rPr>
                <w:rFonts w:cs="Arial"/>
                <w:sz w:val="20"/>
              </w:rPr>
              <w:t>98</w:t>
            </w:r>
          </w:p>
        </w:tc>
        <w:tc>
          <w:tcPr>
            <w:tcW w:w="0" w:type="auto"/>
            <w:shd w:val="clear" w:color="auto" w:fill="auto"/>
            <w:vAlign w:val="center"/>
            <w:hideMark/>
          </w:tcPr>
          <w:p w:rsidR="002B3AAB" w:rsidRPr="003E2821" w:rsidRDefault="002B3AAB" w:rsidP="000D0D23">
            <w:pPr>
              <w:widowControl w:val="0"/>
              <w:autoSpaceDE w:val="0"/>
              <w:autoSpaceDN w:val="0"/>
              <w:adjustRightInd w:val="0"/>
              <w:spacing w:before="120" w:after="0" w:line="240" w:lineRule="auto"/>
              <w:ind w:left="-104"/>
              <w:jc w:val="center"/>
              <w:rPr>
                <w:rFonts w:cs="Arial"/>
                <w:sz w:val="20"/>
              </w:rPr>
            </w:pPr>
            <w:r w:rsidRPr="003E2821">
              <w:rPr>
                <w:rFonts w:cs="Arial"/>
                <w:sz w:val="20"/>
              </w:rPr>
              <w:t>95</w:t>
            </w:r>
          </w:p>
        </w:tc>
      </w:tr>
      <w:tr w:rsidR="002B3AAB" w:rsidRPr="003E44FD" w:rsidTr="00C2027D">
        <w:trPr>
          <w:trHeight w:val="485"/>
          <w:jc w:val="center"/>
        </w:trPr>
        <w:tc>
          <w:tcPr>
            <w:tcW w:w="0" w:type="auto"/>
            <w:shd w:val="clear" w:color="auto" w:fill="auto"/>
            <w:noWrap/>
            <w:vAlign w:val="center"/>
            <w:hideMark/>
          </w:tcPr>
          <w:p w:rsidR="002B3AAB" w:rsidRDefault="002B3AAB" w:rsidP="0031513F">
            <w:pPr>
              <w:spacing w:before="0" w:after="0" w:line="240" w:lineRule="auto"/>
              <w:ind w:left="0"/>
              <w:jc w:val="center"/>
              <w:rPr>
                <w:rFonts w:cs="Arial"/>
                <w:color w:val="000000"/>
                <w:sz w:val="20"/>
              </w:rPr>
            </w:pPr>
            <w:r>
              <w:rPr>
                <w:rFonts w:cs="Arial"/>
                <w:color w:val="000000"/>
                <w:sz w:val="20"/>
              </w:rPr>
              <w:t>3</w:t>
            </w:r>
          </w:p>
        </w:tc>
        <w:tc>
          <w:tcPr>
            <w:tcW w:w="0" w:type="auto"/>
            <w:shd w:val="clear" w:color="auto" w:fill="auto"/>
            <w:vAlign w:val="center"/>
          </w:tcPr>
          <w:p w:rsidR="002B3AAB" w:rsidRPr="00511B77" w:rsidRDefault="002B3AAB" w:rsidP="0031513F">
            <w:pPr>
              <w:spacing w:before="0" w:after="0" w:line="240" w:lineRule="auto"/>
              <w:ind w:left="0"/>
              <w:jc w:val="center"/>
              <w:rPr>
                <w:rFonts w:cs="Arial"/>
                <w:color w:val="000000"/>
                <w:sz w:val="20"/>
              </w:rPr>
            </w:pPr>
            <w:r>
              <w:rPr>
                <w:rFonts w:cs="Arial"/>
                <w:color w:val="000000"/>
                <w:sz w:val="20"/>
              </w:rPr>
              <w:t>1</w:t>
            </w:r>
          </w:p>
        </w:tc>
        <w:tc>
          <w:tcPr>
            <w:tcW w:w="0" w:type="auto"/>
            <w:shd w:val="clear" w:color="auto" w:fill="auto"/>
            <w:vAlign w:val="center"/>
            <w:hideMark/>
          </w:tcPr>
          <w:p w:rsidR="002B3AAB" w:rsidRPr="003E2821" w:rsidRDefault="002B3AAB" w:rsidP="000D0D23">
            <w:pPr>
              <w:widowControl w:val="0"/>
              <w:autoSpaceDE w:val="0"/>
              <w:autoSpaceDN w:val="0"/>
              <w:adjustRightInd w:val="0"/>
              <w:spacing w:before="0" w:after="0" w:line="240" w:lineRule="auto"/>
              <w:ind w:left="0"/>
              <w:jc w:val="center"/>
              <w:rPr>
                <w:rFonts w:cs="Arial"/>
                <w:sz w:val="20"/>
              </w:rPr>
            </w:pPr>
            <w:r w:rsidRPr="003E2821">
              <w:rPr>
                <w:rFonts w:cs="Arial"/>
                <w:sz w:val="20"/>
              </w:rPr>
              <w:t>Подруливающее устройство носовое</w:t>
            </w:r>
          </w:p>
        </w:tc>
        <w:tc>
          <w:tcPr>
            <w:tcW w:w="0" w:type="auto"/>
            <w:shd w:val="clear" w:color="auto" w:fill="auto"/>
            <w:vAlign w:val="center"/>
            <w:hideMark/>
          </w:tcPr>
          <w:p w:rsidR="002B3AAB" w:rsidRPr="006124EC" w:rsidRDefault="002B3AAB" w:rsidP="006124EC">
            <w:pPr>
              <w:spacing w:before="0" w:after="0" w:line="240" w:lineRule="auto"/>
              <w:ind w:left="0"/>
              <w:jc w:val="center"/>
              <w:rPr>
                <w:rFonts w:cs="Arial"/>
                <w:color w:val="000000"/>
                <w:sz w:val="20"/>
              </w:rPr>
            </w:pPr>
            <w:r w:rsidRPr="00CD0B92">
              <w:rPr>
                <w:rFonts w:cs="Arial"/>
                <w:color w:val="000000"/>
                <w:sz w:val="20"/>
              </w:rPr>
              <w:t>-</w:t>
            </w:r>
          </w:p>
        </w:tc>
        <w:tc>
          <w:tcPr>
            <w:tcW w:w="0" w:type="auto"/>
            <w:shd w:val="clear" w:color="auto" w:fill="auto"/>
            <w:vAlign w:val="center"/>
            <w:hideMark/>
          </w:tcPr>
          <w:p w:rsidR="002B3AAB" w:rsidRPr="003E2821" w:rsidRDefault="002B3AAB" w:rsidP="000D0D23">
            <w:pPr>
              <w:widowControl w:val="0"/>
              <w:autoSpaceDE w:val="0"/>
              <w:autoSpaceDN w:val="0"/>
              <w:adjustRightInd w:val="0"/>
              <w:spacing w:before="120" w:after="0" w:line="240" w:lineRule="auto"/>
              <w:ind w:left="-104"/>
              <w:jc w:val="center"/>
              <w:rPr>
                <w:rFonts w:cs="Arial"/>
                <w:sz w:val="20"/>
              </w:rPr>
            </w:pPr>
            <w:r w:rsidRPr="003E2821">
              <w:rPr>
                <w:rFonts w:cs="Arial"/>
                <w:sz w:val="20"/>
              </w:rPr>
              <w:t>93</w:t>
            </w:r>
          </w:p>
        </w:tc>
        <w:tc>
          <w:tcPr>
            <w:tcW w:w="0" w:type="auto"/>
            <w:shd w:val="clear" w:color="auto" w:fill="auto"/>
            <w:vAlign w:val="center"/>
            <w:hideMark/>
          </w:tcPr>
          <w:p w:rsidR="002B3AAB" w:rsidRPr="003E2821" w:rsidRDefault="002B3AAB" w:rsidP="000D0D23">
            <w:pPr>
              <w:widowControl w:val="0"/>
              <w:autoSpaceDE w:val="0"/>
              <w:autoSpaceDN w:val="0"/>
              <w:adjustRightInd w:val="0"/>
              <w:spacing w:before="120" w:after="0" w:line="240" w:lineRule="auto"/>
              <w:ind w:left="-104"/>
              <w:jc w:val="center"/>
              <w:rPr>
                <w:rFonts w:cs="Arial"/>
                <w:sz w:val="20"/>
              </w:rPr>
            </w:pPr>
            <w:r w:rsidRPr="003E2821">
              <w:rPr>
                <w:rFonts w:cs="Arial"/>
                <w:sz w:val="20"/>
              </w:rPr>
              <w:t>100</w:t>
            </w:r>
          </w:p>
        </w:tc>
        <w:tc>
          <w:tcPr>
            <w:tcW w:w="0" w:type="auto"/>
            <w:shd w:val="clear" w:color="auto" w:fill="auto"/>
            <w:vAlign w:val="center"/>
            <w:hideMark/>
          </w:tcPr>
          <w:p w:rsidR="002B3AAB" w:rsidRPr="003E2821" w:rsidRDefault="002B3AAB" w:rsidP="000D0D23">
            <w:pPr>
              <w:widowControl w:val="0"/>
              <w:autoSpaceDE w:val="0"/>
              <w:autoSpaceDN w:val="0"/>
              <w:adjustRightInd w:val="0"/>
              <w:spacing w:before="120" w:after="0" w:line="240" w:lineRule="auto"/>
              <w:ind w:left="-104"/>
              <w:jc w:val="center"/>
              <w:rPr>
                <w:rFonts w:cs="Arial"/>
                <w:sz w:val="20"/>
              </w:rPr>
            </w:pPr>
            <w:r w:rsidRPr="003E2821">
              <w:rPr>
                <w:rFonts w:cs="Arial"/>
                <w:sz w:val="20"/>
              </w:rPr>
              <w:t>97</w:t>
            </w:r>
          </w:p>
        </w:tc>
        <w:tc>
          <w:tcPr>
            <w:tcW w:w="0" w:type="auto"/>
            <w:shd w:val="clear" w:color="auto" w:fill="auto"/>
            <w:vAlign w:val="center"/>
            <w:hideMark/>
          </w:tcPr>
          <w:p w:rsidR="002B3AAB" w:rsidRPr="003E2821" w:rsidRDefault="002B3AAB" w:rsidP="000D0D23">
            <w:pPr>
              <w:widowControl w:val="0"/>
              <w:autoSpaceDE w:val="0"/>
              <w:autoSpaceDN w:val="0"/>
              <w:adjustRightInd w:val="0"/>
              <w:spacing w:before="120" w:after="0" w:line="240" w:lineRule="auto"/>
              <w:ind w:left="-104"/>
              <w:jc w:val="center"/>
              <w:rPr>
                <w:rFonts w:cs="Arial"/>
                <w:sz w:val="20"/>
              </w:rPr>
            </w:pPr>
            <w:r w:rsidRPr="003E2821">
              <w:rPr>
                <w:rFonts w:cs="Arial"/>
                <w:sz w:val="20"/>
              </w:rPr>
              <w:t>102</w:t>
            </w:r>
          </w:p>
        </w:tc>
        <w:tc>
          <w:tcPr>
            <w:tcW w:w="0" w:type="auto"/>
            <w:shd w:val="clear" w:color="auto" w:fill="auto"/>
            <w:vAlign w:val="center"/>
            <w:hideMark/>
          </w:tcPr>
          <w:p w:rsidR="002B3AAB" w:rsidRPr="003E2821" w:rsidRDefault="002B3AAB" w:rsidP="000D0D23">
            <w:pPr>
              <w:widowControl w:val="0"/>
              <w:autoSpaceDE w:val="0"/>
              <w:autoSpaceDN w:val="0"/>
              <w:adjustRightInd w:val="0"/>
              <w:spacing w:before="120" w:after="0" w:line="240" w:lineRule="auto"/>
              <w:ind w:left="-104"/>
              <w:jc w:val="center"/>
              <w:rPr>
                <w:rFonts w:cs="Arial"/>
                <w:sz w:val="20"/>
              </w:rPr>
            </w:pPr>
            <w:r w:rsidRPr="003E2821">
              <w:rPr>
                <w:rFonts w:cs="Arial"/>
                <w:sz w:val="20"/>
              </w:rPr>
              <w:t>100</w:t>
            </w:r>
          </w:p>
        </w:tc>
        <w:tc>
          <w:tcPr>
            <w:tcW w:w="0" w:type="auto"/>
            <w:shd w:val="clear" w:color="auto" w:fill="auto"/>
            <w:vAlign w:val="center"/>
            <w:hideMark/>
          </w:tcPr>
          <w:p w:rsidR="002B3AAB" w:rsidRPr="003E2821" w:rsidRDefault="002B3AAB" w:rsidP="000D0D23">
            <w:pPr>
              <w:widowControl w:val="0"/>
              <w:autoSpaceDE w:val="0"/>
              <w:autoSpaceDN w:val="0"/>
              <w:adjustRightInd w:val="0"/>
              <w:spacing w:before="120" w:after="0" w:line="240" w:lineRule="auto"/>
              <w:ind w:left="-104"/>
              <w:jc w:val="center"/>
              <w:rPr>
                <w:rFonts w:cs="Arial"/>
                <w:sz w:val="20"/>
              </w:rPr>
            </w:pPr>
            <w:r w:rsidRPr="003E2821">
              <w:rPr>
                <w:rFonts w:cs="Arial"/>
                <w:sz w:val="20"/>
              </w:rPr>
              <w:t>95</w:t>
            </w:r>
          </w:p>
        </w:tc>
        <w:tc>
          <w:tcPr>
            <w:tcW w:w="0" w:type="auto"/>
            <w:shd w:val="clear" w:color="auto" w:fill="auto"/>
            <w:vAlign w:val="center"/>
            <w:hideMark/>
          </w:tcPr>
          <w:p w:rsidR="002B3AAB" w:rsidRPr="003E2821" w:rsidRDefault="002B3AAB" w:rsidP="000D0D23">
            <w:pPr>
              <w:widowControl w:val="0"/>
              <w:autoSpaceDE w:val="0"/>
              <w:autoSpaceDN w:val="0"/>
              <w:adjustRightInd w:val="0"/>
              <w:spacing w:before="120" w:after="0" w:line="240" w:lineRule="auto"/>
              <w:ind w:left="-104"/>
              <w:jc w:val="center"/>
              <w:rPr>
                <w:rFonts w:cs="Arial"/>
                <w:sz w:val="20"/>
              </w:rPr>
            </w:pPr>
            <w:r w:rsidRPr="003E2821">
              <w:rPr>
                <w:rFonts w:cs="Arial"/>
                <w:sz w:val="20"/>
              </w:rPr>
              <w:t>86</w:t>
            </w:r>
          </w:p>
        </w:tc>
        <w:tc>
          <w:tcPr>
            <w:tcW w:w="0" w:type="auto"/>
            <w:shd w:val="clear" w:color="auto" w:fill="auto"/>
            <w:vAlign w:val="center"/>
            <w:hideMark/>
          </w:tcPr>
          <w:p w:rsidR="002B3AAB" w:rsidRPr="003E2821" w:rsidRDefault="002B3AAB" w:rsidP="000D0D23">
            <w:pPr>
              <w:widowControl w:val="0"/>
              <w:autoSpaceDE w:val="0"/>
              <w:autoSpaceDN w:val="0"/>
              <w:adjustRightInd w:val="0"/>
              <w:spacing w:before="120" w:after="0" w:line="240" w:lineRule="auto"/>
              <w:ind w:left="-104"/>
              <w:jc w:val="center"/>
              <w:rPr>
                <w:rFonts w:cs="Arial"/>
                <w:sz w:val="20"/>
              </w:rPr>
            </w:pPr>
            <w:r w:rsidRPr="003E2821">
              <w:rPr>
                <w:rFonts w:cs="Arial"/>
                <w:sz w:val="20"/>
              </w:rPr>
              <w:t>84</w:t>
            </w:r>
          </w:p>
        </w:tc>
      </w:tr>
      <w:tr w:rsidR="002B3AAB" w:rsidRPr="003E44FD" w:rsidTr="00C2027D">
        <w:trPr>
          <w:trHeight w:val="478"/>
          <w:jc w:val="center"/>
        </w:trPr>
        <w:tc>
          <w:tcPr>
            <w:tcW w:w="0" w:type="auto"/>
            <w:gridSpan w:val="3"/>
            <w:shd w:val="clear" w:color="auto" w:fill="auto"/>
            <w:noWrap/>
            <w:vAlign w:val="center"/>
            <w:hideMark/>
          </w:tcPr>
          <w:p w:rsidR="002B3AAB" w:rsidRPr="003E44FD" w:rsidRDefault="002B3AAB" w:rsidP="002B3AAB">
            <w:pPr>
              <w:widowControl w:val="0"/>
              <w:autoSpaceDE w:val="0"/>
              <w:autoSpaceDN w:val="0"/>
              <w:adjustRightInd w:val="0"/>
              <w:spacing w:before="0" w:after="0" w:line="240" w:lineRule="auto"/>
              <w:ind w:left="0"/>
              <w:jc w:val="center"/>
              <w:rPr>
                <w:rFonts w:eastAsiaTheme="minorHAnsi" w:cs="Arial"/>
                <w:b/>
                <w:sz w:val="20"/>
              </w:rPr>
            </w:pPr>
            <w:r w:rsidRPr="003E44FD">
              <w:rPr>
                <w:rFonts w:eastAsiaTheme="minorHAnsi" w:cs="Arial"/>
                <w:b/>
                <w:sz w:val="20"/>
              </w:rPr>
              <w:t>Среднее значение</w:t>
            </w:r>
          </w:p>
        </w:tc>
        <w:tc>
          <w:tcPr>
            <w:tcW w:w="0" w:type="auto"/>
            <w:shd w:val="clear" w:color="auto" w:fill="auto"/>
            <w:vAlign w:val="center"/>
            <w:hideMark/>
          </w:tcPr>
          <w:p w:rsidR="002B3AAB" w:rsidRPr="006124EC" w:rsidRDefault="002B3AAB" w:rsidP="006124EC">
            <w:pPr>
              <w:spacing w:before="0" w:after="0" w:line="240" w:lineRule="auto"/>
              <w:ind w:left="0"/>
              <w:jc w:val="center"/>
              <w:rPr>
                <w:rFonts w:cs="Arial"/>
                <w:color w:val="000000"/>
                <w:sz w:val="20"/>
              </w:rPr>
            </w:pPr>
          </w:p>
        </w:tc>
        <w:tc>
          <w:tcPr>
            <w:tcW w:w="0" w:type="auto"/>
            <w:shd w:val="clear" w:color="auto" w:fill="auto"/>
            <w:vAlign w:val="center"/>
            <w:hideMark/>
          </w:tcPr>
          <w:p w:rsidR="002B3AAB" w:rsidRPr="006124EC" w:rsidRDefault="002B3AAB" w:rsidP="00BF52A4">
            <w:pPr>
              <w:spacing w:before="0" w:after="0" w:line="240" w:lineRule="auto"/>
              <w:ind w:left="0"/>
              <w:jc w:val="center"/>
              <w:rPr>
                <w:rFonts w:cs="Arial"/>
                <w:color w:val="000000"/>
                <w:sz w:val="20"/>
              </w:rPr>
            </w:pPr>
            <w:r>
              <w:rPr>
                <w:rFonts w:cs="Arial"/>
                <w:color w:val="000000"/>
                <w:sz w:val="20"/>
              </w:rPr>
              <w:t>98,52</w:t>
            </w:r>
          </w:p>
        </w:tc>
        <w:tc>
          <w:tcPr>
            <w:tcW w:w="0" w:type="auto"/>
            <w:shd w:val="clear" w:color="auto" w:fill="auto"/>
            <w:vAlign w:val="center"/>
            <w:hideMark/>
          </w:tcPr>
          <w:p w:rsidR="002B3AAB" w:rsidRPr="006124EC" w:rsidRDefault="002B3AAB" w:rsidP="00BF52A4">
            <w:pPr>
              <w:spacing w:before="0" w:after="0" w:line="240" w:lineRule="auto"/>
              <w:ind w:left="0"/>
              <w:rPr>
                <w:rFonts w:cs="Arial"/>
                <w:color w:val="000000"/>
                <w:sz w:val="20"/>
              </w:rPr>
            </w:pPr>
            <w:r>
              <w:rPr>
                <w:rFonts w:cs="Arial"/>
                <w:color w:val="000000"/>
                <w:sz w:val="20"/>
              </w:rPr>
              <w:t>100,87</w:t>
            </w:r>
          </w:p>
        </w:tc>
        <w:tc>
          <w:tcPr>
            <w:tcW w:w="0" w:type="auto"/>
            <w:shd w:val="clear" w:color="auto" w:fill="auto"/>
            <w:vAlign w:val="center"/>
            <w:hideMark/>
          </w:tcPr>
          <w:p w:rsidR="002B3AAB" w:rsidRPr="006124EC" w:rsidRDefault="002B3AAB" w:rsidP="00BF52A4">
            <w:pPr>
              <w:spacing w:before="0" w:after="0" w:line="240" w:lineRule="auto"/>
              <w:ind w:left="0"/>
              <w:jc w:val="center"/>
              <w:rPr>
                <w:rFonts w:cs="Arial"/>
                <w:color w:val="000000"/>
                <w:sz w:val="20"/>
              </w:rPr>
            </w:pPr>
            <w:r>
              <w:rPr>
                <w:rFonts w:cs="Arial"/>
                <w:color w:val="000000"/>
                <w:sz w:val="20"/>
              </w:rPr>
              <w:t>99,53</w:t>
            </w:r>
          </w:p>
        </w:tc>
        <w:tc>
          <w:tcPr>
            <w:tcW w:w="0" w:type="auto"/>
            <w:shd w:val="clear" w:color="auto" w:fill="auto"/>
            <w:vAlign w:val="center"/>
            <w:hideMark/>
          </w:tcPr>
          <w:p w:rsidR="002B3AAB" w:rsidRPr="006124EC" w:rsidRDefault="002B3AAB" w:rsidP="00BF52A4">
            <w:pPr>
              <w:spacing w:before="0" w:after="0" w:line="240" w:lineRule="auto"/>
              <w:ind w:left="0"/>
              <w:jc w:val="center"/>
              <w:rPr>
                <w:rFonts w:cs="Arial"/>
                <w:color w:val="000000"/>
                <w:sz w:val="20"/>
              </w:rPr>
            </w:pPr>
            <w:r>
              <w:rPr>
                <w:rFonts w:cs="Arial"/>
                <w:color w:val="000000"/>
                <w:sz w:val="20"/>
              </w:rPr>
              <w:t>103,70</w:t>
            </w:r>
          </w:p>
        </w:tc>
        <w:tc>
          <w:tcPr>
            <w:tcW w:w="0" w:type="auto"/>
            <w:shd w:val="clear" w:color="auto" w:fill="auto"/>
            <w:vAlign w:val="center"/>
            <w:hideMark/>
          </w:tcPr>
          <w:p w:rsidR="002B3AAB" w:rsidRPr="006124EC" w:rsidRDefault="002B3AAB" w:rsidP="00BF52A4">
            <w:pPr>
              <w:spacing w:before="0" w:after="0" w:line="240" w:lineRule="auto"/>
              <w:ind w:left="0"/>
              <w:jc w:val="center"/>
              <w:rPr>
                <w:rFonts w:cs="Arial"/>
                <w:color w:val="000000"/>
                <w:sz w:val="20"/>
              </w:rPr>
            </w:pPr>
            <w:r>
              <w:rPr>
                <w:rFonts w:cs="Arial"/>
                <w:color w:val="000000"/>
                <w:sz w:val="20"/>
              </w:rPr>
              <w:t>103,66</w:t>
            </w:r>
          </w:p>
        </w:tc>
        <w:tc>
          <w:tcPr>
            <w:tcW w:w="0" w:type="auto"/>
            <w:shd w:val="clear" w:color="auto" w:fill="auto"/>
            <w:vAlign w:val="center"/>
            <w:hideMark/>
          </w:tcPr>
          <w:p w:rsidR="002B3AAB" w:rsidRPr="006124EC" w:rsidRDefault="002B3AAB" w:rsidP="00BF52A4">
            <w:pPr>
              <w:spacing w:before="0" w:after="0" w:line="240" w:lineRule="auto"/>
              <w:ind w:left="0"/>
              <w:jc w:val="center"/>
              <w:rPr>
                <w:rFonts w:cs="Arial"/>
                <w:color w:val="000000"/>
                <w:sz w:val="20"/>
              </w:rPr>
            </w:pPr>
            <w:r>
              <w:rPr>
                <w:rFonts w:cs="Arial"/>
                <w:color w:val="000000"/>
                <w:sz w:val="20"/>
              </w:rPr>
              <w:t>101,26</w:t>
            </w:r>
          </w:p>
        </w:tc>
        <w:tc>
          <w:tcPr>
            <w:tcW w:w="0" w:type="auto"/>
            <w:shd w:val="clear" w:color="auto" w:fill="auto"/>
            <w:vAlign w:val="center"/>
            <w:hideMark/>
          </w:tcPr>
          <w:p w:rsidR="002B3AAB" w:rsidRPr="006124EC" w:rsidRDefault="002B3AAB" w:rsidP="00BF52A4">
            <w:pPr>
              <w:spacing w:before="0" w:after="0" w:line="240" w:lineRule="auto"/>
              <w:ind w:left="0"/>
              <w:jc w:val="center"/>
              <w:rPr>
                <w:rFonts w:cs="Arial"/>
                <w:color w:val="000000"/>
                <w:sz w:val="20"/>
              </w:rPr>
            </w:pPr>
            <w:r>
              <w:rPr>
                <w:rFonts w:cs="Arial"/>
                <w:color w:val="000000"/>
                <w:sz w:val="20"/>
              </w:rPr>
              <w:t>98,47</w:t>
            </w:r>
          </w:p>
        </w:tc>
        <w:tc>
          <w:tcPr>
            <w:tcW w:w="0" w:type="auto"/>
            <w:shd w:val="clear" w:color="auto" w:fill="auto"/>
            <w:vAlign w:val="center"/>
            <w:hideMark/>
          </w:tcPr>
          <w:p w:rsidR="002B3AAB" w:rsidRPr="006124EC" w:rsidRDefault="002B3AAB" w:rsidP="00BF52A4">
            <w:pPr>
              <w:spacing w:before="0" w:after="0" w:line="240" w:lineRule="auto"/>
              <w:ind w:left="0"/>
              <w:jc w:val="center"/>
              <w:rPr>
                <w:rFonts w:cs="Arial"/>
                <w:color w:val="000000"/>
                <w:sz w:val="20"/>
              </w:rPr>
            </w:pPr>
            <w:r>
              <w:rPr>
                <w:rFonts w:cs="Arial"/>
                <w:color w:val="000000"/>
                <w:sz w:val="20"/>
              </w:rPr>
              <w:t>95,46</w:t>
            </w:r>
          </w:p>
        </w:tc>
      </w:tr>
      <w:tr w:rsidR="002B3AAB" w:rsidRPr="008860EB" w:rsidTr="00C2027D">
        <w:trPr>
          <w:trHeight w:val="92"/>
          <w:jc w:val="center"/>
        </w:trPr>
        <w:tc>
          <w:tcPr>
            <w:tcW w:w="0" w:type="auto"/>
            <w:gridSpan w:val="12"/>
            <w:shd w:val="clear" w:color="auto" w:fill="auto"/>
            <w:noWrap/>
            <w:vAlign w:val="center"/>
            <w:hideMark/>
          </w:tcPr>
          <w:p w:rsidR="002B3AAB" w:rsidRPr="008860EB" w:rsidRDefault="002B3AAB" w:rsidP="002B3AAB">
            <w:pPr>
              <w:widowControl w:val="0"/>
              <w:autoSpaceDE w:val="0"/>
              <w:autoSpaceDN w:val="0"/>
              <w:adjustRightInd w:val="0"/>
              <w:spacing w:before="0" w:after="0" w:line="240" w:lineRule="auto"/>
              <w:ind w:left="0"/>
              <w:jc w:val="center"/>
            </w:pPr>
            <w:r>
              <w:rPr>
                <w:rFonts w:eastAsiaTheme="minorHAnsi" w:cs="Arial"/>
                <w:b/>
                <w:color w:val="000000"/>
                <w:sz w:val="20"/>
              </w:rPr>
              <w:t>Судно-источник «Лазурит»</w:t>
            </w:r>
          </w:p>
        </w:tc>
      </w:tr>
      <w:tr w:rsidR="00C2027D" w:rsidRPr="00BC57F5" w:rsidTr="00C2027D">
        <w:trPr>
          <w:trHeight w:val="478"/>
          <w:jc w:val="center"/>
        </w:trPr>
        <w:tc>
          <w:tcPr>
            <w:tcW w:w="0" w:type="auto"/>
            <w:shd w:val="clear" w:color="auto" w:fill="auto"/>
            <w:noWrap/>
            <w:vAlign w:val="center"/>
            <w:hideMark/>
          </w:tcPr>
          <w:p w:rsidR="00C2027D" w:rsidRPr="00511B77" w:rsidRDefault="00C2027D" w:rsidP="000D0D23">
            <w:pPr>
              <w:spacing w:before="0" w:after="0" w:line="240" w:lineRule="auto"/>
              <w:ind w:left="0"/>
              <w:jc w:val="center"/>
              <w:rPr>
                <w:rFonts w:cs="Arial"/>
                <w:color w:val="000000"/>
                <w:sz w:val="20"/>
              </w:rPr>
            </w:pPr>
            <w:r>
              <w:rPr>
                <w:rFonts w:cs="Arial"/>
                <w:color w:val="000000"/>
                <w:sz w:val="20"/>
              </w:rPr>
              <w:t>1</w:t>
            </w:r>
          </w:p>
        </w:tc>
        <w:tc>
          <w:tcPr>
            <w:tcW w:w="0" w:type="auto"/>
            <w:shd w:val="clear" w:color="auto" w:fill="auto"/>
            <w:vAlign w:val="center"/>
          </w:tcPr>
          <w:p w:rsidR="00C2027D" w:rsidRPr="003E2821" w:rsidRDefault="00C2027D" w:rsidP="000D0D23">
            <w:pPr>
              <w:spacing w:before="0" w:after="0" w:line="240" w:lineRule="auto"/>
              <w:ind w:left="0"/>
              <w:jc w:val="center"/>
              <w:rPr>
                <w:rFonts w:cs="Arial"/>
                <w:sz w:val="20"/>
              </w:rPr>
            </w:pPr>
            <w:r w:rsidRPr="003E2821">
              <w:rPr>
                <w:rFonts w:cs="Arial"/>
                <w:sz w:val="20"/>
              </w:rPr>
              <w:t>2</w:t>
            </w:r>
          </w:p>
        </w:tc>
        <w:tc>
          <w:tcPr>
            <w:tcW w:w="0" w:type="auto"/>
            <w:shd w:val="clear" w:color="auto" w:fill="auto"/>
            <w:vAlign w:val="center"/>
            <w:hideMark/>
          </w:tcPr>
          <w:p w:rsidR="00C2027D" w:rsidRPr="003E2821" w:rsidRDefault="00C2027D" w:rsidP="000D0D23">
            <w:pPr>
              <w:widowControl w:val="0"/>
              <w:autoSpaceDE w:val="0"/>
              <w:autoSpaceDN w:val="0"/>
              <w:adjustRightInd w:val="0"/>
              <w:spacing w:before="0" w:after="0" w:line="240" w:lineRule="auto"/>
              <w:ind w:left="0"/>
              <w:jc w:val="center"/>
              <w:rPr>
                <w:rFonts w:cs="Arial"/>
                <w:sz w:val="20"/>
              </w:rPr>
            </w:pPr>
            <w:r w:rsidRPr="003E2821">
              <w:rPr>
                <w:rFonts w:cs="Arial"/>
                <w:sz w:val="20"/>
              </w:rPr>
              <w:t>Главный двигатель 6NVD-26АЗ</w:t>
            </w:r>
          </w:p>
        </w:tc>
        <w:tc>
          <w:tcPr>
            <w:tcW w:w="0" w:type="auto"/>
            <w:shd w:val="clear" w:color="auto" w:fill="auto"/>
            <w:vAlign w:val="center"/>
            <w:hideMark/>
          </w:tcPr>
          <w:p w:rsidR="00C2027D" w:rsidRPr="006124EC" w:rsidRDefault="00C2027D" w:rsidP="000D0D23">
            <w:pPr>
              <w:spacing w:before="0" w:after="0" w:line="240" w:lineRule="auto"/>
              <w:ind w:left="0"/>
              <w:jc w:val="center"/>
              <w:rPr>
                <w:rFonts w:cs="Arial"/>
                <w:color w:val="000000"/>
                <w:sz w:val="20"/>
              </w:rPr>
            </w:pPr>
            <w:r w:rsidRPr="00CD0B92">
              <w:rPr>
                <w:rFonts w:cs="Arial"/>
                <w:color w:val="000000"/>
                <w:sz w:val="20"/>
              </w:rPr>
              <w:t>-</w:t>
            </w:r>
          </w:p>
        </w:tc>
        <w:tc>
          <w:tcPr>
            <w:tcW w:w="0" w:type="auto"/>
            <w:shd w:val="clear" w:color="auto" w:fill="auto"/>
            <w:vAlign w:val="center"/>
            <w:hideMark/>
          </w:tcPr>
          <w:p w:rsidR="00C2027D" w:rsidRPr="003E2821" w:rsidRDefault="00C2027D" w:rsidP="000D0D23">
            <w:pPr>
              <w:widowControl w:val="0"/>
              <w:autoSpaceDE w:val="0"/>
              <w:autoSpaceDN w:val="0"/>
              <w:adjustRightInd w:val="0"/>
              <w:spacing w:before="120" w:after="0" w:line="240" w:lineRule="auto"/>
              <w:ind w:left="-104"/>
              <w:jc w:val="center"/>
              <w:rPr>
                <w:rFonts w:cs="Arial"/>
                <w:sz w:val="20"/>
              </w:rPr>
            </w:pPr>
            <w:r w:rsidRPr="003E2821">
              <w:rPr>
                <w:rFonts w:cs="Arial"/>
                <w:sz w:val="20"/>
              </w:rPr>
              <w:t>86</w:t>
            </w:r>
          </w:p>
        </w:tc>
        <w:tc>
          <w:tcPr>
            <w:tcW w:w="0" w:type="auto"/>
            <w:shd w:val="clear" w:color="auto" w:fill="auto"/>
            <w:vAlign w:val="center"/>
            <w:hideMark/>
          </w:tcPr>
          <w:p w:rsidR="00C2027D" w:rsidRPr="003E2821" w:rsidRDefault="00C2027D" w:rsidP="000D0D23">
            <w:pPr>
              <w:widowControl w:val="0"/>
              <w:autoSpaceDE w:val="0"/>
              <w:autoSpaceDN w:val="0"/>
              <w:adjustRightInd w:val="0"/>
              <w:spacing w:before="120" w:after="0" w:line="240" w:lineRule="auto"/>
              <w:ind w:left="-104"/>
              <w:jc w:val="center"/>
              <w:rPr>
                <w:rFonts w:cs="Arial"/>
                <w:sz w:val="20"/>
              </w:rPr>
            </w:pPr>
            <w:r w:rsidRPr="003E2821">
              <w:rPr>
                <w:rFonts w:cs="Arial"/>
                <w:sz w:val="20"/>
              </w:rPr>
              <w:t>79</w:t>
            </w:r>
          </w:p>
        </w:tc>
        <w:tc>
          <w:tcPr>
            <w:tcW w:w="0" w:type="auto"/>
            <w:shd w:val="clear" w:color="auto" w:fill="auto"/>
            <w:vAlign w:val="center"/>
            <w:hideMark/>
          </w:tcPr>
          <w:p w:rsidR="00C2027D" w:rsidRPr="003E2821" w:rsidRDefault="00C2027D" w:rsidP="000D0D23">
            <w:pPr>
              <w:widowControl w:val="0"/>
              <w:autoSpaceDE w:val="0"/>
              <w:autoSpaceDN w:val="0"/>
              <w:adjustRightInd w:val="0"/>
              <w:spacing w:before="120" w:after="0" w:line="240" w:lineRule="auto"/>
              <w:ind w:left="-104"/>
              <w:jc w:val="center"/>
              <w:rPr>
                <w:rFonts w:cs="Arial"/>
                <w:sz w:val="20"/>
              </w:rPr>
            </w:pPr>
            <w:r w:rsidRPr="003E2821">
              <w:rPr>
                <w:rFonts w:cs="Arial"/>
                <w:sz w:val="20"/>
              </w:rPr>
              <w:t>84</w:t>
            </w:r>
          </w:p>
        </w:tc>
        <w:tc>
          <w:tcPr>
            <w:tcW w:w="0" w:type="auto"/>
            <w:shd w:val="clear" w:color="auto" w:fill="auto"/>
            <w:vAlign w:val="center"/>
            <w:hideMark/>
          </w:tcPr>
          <w:p w:rsidR="00C2027D" w:rsidRPr="003E2821" w:rsidRDefault="00C2027D" w:rsidP="000D0D23">
            <w:pPr>
              <w:widowControl w:val="0"/>
              <w:autoSpaceDE w:val="0"/>
              <w:autoSpaceDN w:val="0"/>
              <w:adjustRightInd w:val="0"/>
              <w:spacing w:before="120" w:after="0" w:line="240" w:lineRule="auto"/>
              <w:ind w:left="-104"/>
              <w:jc w:val="center"/>
              <w:rPr>
                <w:rFonts w:cs="Arial"/>
                <w:sz w:val="20"/>
              </w:rPr>
            </w:pPr>
            <w:r w:rsidRPr="003E2821">
              <w:rPr>
                <w:rFonts w:cs="Arial"/>
                <w:sz w:val="20"/>
              </w:rPr>
              <w:t>86</w:t>
            </w:r>
          </w:p>
        </w:tc>
        <w:tc>
          <w:tcPr>
            <w:tcW w:w="0" w:type="auto"/>
            <w:shd w:val="clear" w:color="auto" w:fill="auto"/>
            <w:vAlign w:val="center"/>
            <w:hideMark/>
          </w:tcPr>
          <w:p w:rsidR="00C2027D" w:rsidRPr="003E2821" w:rsidRDefault="00C2027D" w:rsidP="000D0D23">
            <w:pPr>
              <w:widowControl w:val="0"/>
              <w:autoSpaceDE w:val="0"/>
              <w:autoSpaceDN w:val="0"/>
              <w:adjustRightInd w:val="0"/>
              <w:spacing w:before="120" w:after="0" w:line="240" w:lineRule="auto"/>
              <w:ind w:left="-104"/>
              <w:jc w:val="center"/>
              <w:rPr>
                <w:rFonts w:cs="Arial"/>
                <w:sz w:val="20"/>
              </w:rPr>
            </w:pPr>
            <w:r w:rsidRPr="003E2821">
              <w:rPr>
                <w:rFonts w:cs="Arial"/>
                <w:sz w:val="20"/>
              </w:rPr>
              <w:t>87</w:t>
            </w:r>
          </w:p>
        </w:tc>
        <w:tc>
          <w:tcPr>
            <w:tcW w:w="0" w:type="auto"/>
            <w:shd w:val="clear" w:color="auto" w:fill="auto"/>
            <w:vAlign w:val="center"/>
            <w:hideMark/>
          </w:tcPr>
          <w:p w:rsidR="00C2027D" w:rsidRPr="003E2821" w:rsidRDefault="00C2027D" w:rsidP="000D0D23">
            <w:pPr>
              <w:widowControl w:val="0"/>
              <w:autoSpaceDE w:val="0"/>
              <w:autoSpaceDN w:val="0"/>
              <w:adjustRightInd w:val="0"/>
              <w:spacing w:before="120" w:after="0" w:line="240" w:lineRule="auto"/>
              <w:ind w:left="-104"/>
              <w:jc w:val="center"/>
              <w:rPr>
                <w:rFonts w:cs="Arial"/>
                <w:sz w:val="20"/>
              </w:rPr>
            </w:pPr>
            <w:r w:rsidRPr="003E2821">
              <w:rPr>
                <w:rFonts w:cs="Arial"/>
                <w:sz w:val="20"/>
              </w:rPr>
              <w:t>81</w:t>
            </w:r>
          </w:p>
        </w:tc>
        <w:tc>
          <w:tcPr>
            <w:tcW w:w="0" w:type="auto"/>
            <w:shd w:val="clear" w:color="auto" w:fill="auto"/>
            <w:vAlign w:val="center"/>
            <w:hideMark/>
          </w:tcPr>
          <w:p w:rsidR="00C2027D" w:rsidRPr="003E2821" w:rsidRDefault="00C2027D" w:rsidP="000D0D23">
            <w:pPr>
              <w:widowControl w:val="0"/>
              <w:autoSpaceDE w:val="0"/>
              <w:autoSpaceDN w:val="0"/>
              <w:adjustRightInd w:val="0"/>
              <w:spacing w:before="120" w:after="0" w:line="240" w:lineRule="auto"/>
              <w:ind w:left="-104"/>
              <w:jc w:val="center"/>
              <w:rPr>
                <w:rFonts w:cs="Arial"/>
                <w:sz w:val="20"/>
              </w:rPr>
            </w:pPr>
            <w:r w:rsidRPr="003E2821">
              <w:rPr>
                <w:rFonts w:cs="Arial"/>
                <w:sz w:val="20"/>
              </w:rPr>
              <w:t>74</w:t>
            </w:r>
          </w:p>
        </w:tc>
        <w:tc>
          <w:tcPr>
            <w:tcW w:w="0" w:type="auto"/>
            <w:shd w:val="clear" w:color="auto" w:fill="auto"/>
            <w:vAlign w:val="center"/>
            <w:hideMark/>
          </w:tcPr>
          <w:p w:rsidR="00C2027D" w:rsidRPr="003E2821" w:rsidRDefault="00C2027D" w:rsidP="000D0D23">
            <w:pPr>
              <w:widowControl w:val="0"/>
              <w:autoSpaceDE w:val="0"/>
              <w:autoSpaceDN w:val="0"/>
              <w:adjustRightInd w:val="0"/>
              <w:spacing w:before="120" w:after="0" w:line="240" w:lineRule="auto"/>
              <w:ind w:left="-104"/>
              <w:jc w:val="center"/>
              <w:rPr>
                <w:rFonts w:cs="Arial"/>
                <w:sz w:val="20"/>
              </w:rPr>
            </w:pPr>
            <w:r w:rsidRPr="003E2821">
              <w:rPr>
                <w:rFonts w:cs="Arial"/>
                <w:sz w:val="20"/>
              </w:rPr>
              <w:t>66</w:t>
            </w:r>
          </w:p>
        </w:tc>
      </w:tr>
      <w:tr w:rsidR="00C2027D" w:rsidRPr="008E5A81" w:rsidTr="00C2027D">
        <w:trPr>
          <w:trHeight w:val="417"/>
          <w:jc w:val="center"/>
        </w:trPr>
        <w:tc>
          <w:tcPr>
            <w:tcW w:w="0" w:type="auto"/>
            <w:shd w:val="clear" w:color="auto" w:fill="auto"/>
            <w:noWrap/>
            <w:vAlign w:val="center"/>
            <w:hideMark/>
          </w:tcPr>
          <w:p w:rsidR="00C2027D" w:rsidRPr="00511B77" w:rsidRDefault="00C2027D" w:rsidP="000D0D23">
            <w:pPr>
              <w:spacing w:before="0" w:after="0" w:line="240" w:lineRule="auto"/>
              <w:ind w:left="0"/>
              <w:jc w:val="center"/>
              <w:rPr>
                <w:rFonts w:cs="Arial"/>
                <w:color w:val="000000"/>
                <w:sz w:val="20"/>
              </w:rPr>
            </w:pPr>
            <w:r>
              <w:rPr>
                <w:rFonts w:cs="Arial"/>
                <w:color w:val="000000"/>
                <w:sz w:val="20"/>
              </w:rPr>
              <w:t>2</w:t>
            </w:r>
          </w:p>
        </w:tc>
        <w:tc>
          <w:tcPr>
            <w:tcW w:w="0" w:type="auto"/>
            <w:shd w:val="clear" w:color="auto" w:fill="auto"/>
            <w:vAlign w:val="center"/>
          </w:tcPr>
          <w:p w:rsidR="00C2027D" w:rsidRPr="003E2821" w:rsidRDefault="00C2027D" w:rsidP="000D0D23">
            <w:pPr>
              <w:spacing w:before="0" w:after="0" w:line="240" w:lineRule="auto"/>
              <w:ind w:left="0"/>
              <w:jc w:val="center"/>
              <w:rPr>
                <w:rFonts w:cs="Arial"/>
                <w:sz w:val="20"/>
              </w:rPr>
            </w:pPr>
            <w:r w:rsidRPr="003E2821">
              <w:rPr>
                <w:rFonts w:cs="Arial"/>
                <w:sz w:val="20"/>
              </w:rPr>
              <w:t>1</w:t>
            </w:r>
          </w:p>
        </w:tc>
        <w:tc>
          <w:tcPr>
            <w:tcW w:w="0" w:type="auto"/>
            <w:shd w:val="clear" w:color="auto" w:fill="auto"/>
            <w:vAlign w:val="center"/>
            <w:hideMark/>
          </w:tcPr>
          <w:p w:rsidR="00C2027D" w:rsidRPr="003E2821" w:rsidRDefault="00C2027D" w:rsidP="000D0D23">
            <w:pPr>
              <w:widowControl w:val="0"/>
              <w:autoSpaceDE w:val="0"/>
              <w:autoSpaceDN w:val="0"/>
              <w:adjustRightInd w:val="0"/>
              <w:spacing w:before="0" w:after="0" w:line="240" w:lineRule="auto"/>
              <w:ind w:left="0"/>
              <w:jc w:val="center"/>
              <w:rPr>
                <w:rFonts w:cs="Arial"/>
                <w:sz w:val="20"/>
              </w:rPr>
            </w:pPr>
            <w:r w:rsidRPr="003E2821">
              <w:rPr>
                <w:rFonts w:cs="Arial"/>
                <w:sz w:val="20"/>
              </w:rPr>
              <w:t>Вспомогательный двигатель 6Ч 12/14</w:t>
            </w:r>
          </w:p>
        </w:tc>
        <w:tc>
          <w:tcPr>
            <w:tcW w:w="0" w:type="auto"/>
            <w:shd w:val="clear" w:color="auto" w:fill="auto"/>
            <w:vAlign w:val="center"/>
            <w:hideMark/>
          </w:tcPr>
          <w:p w:rsidR="00C2027D" w:rsidRPr="006124EC" w:rsidRDefault="00C2027D" w:rsidP="000D0D23">
            <w:pPr>
              <w:spacing w:before="0" w:after="0" w:line="240" w:lineRule="auto"/>
              <w:ind w:left="0"/>
              <w:jc w:val="center"/>
              <w:rPr>
                <w:rFonts w:cs="Arial"/>
                <w:color w:val="000000"/>
                <w:sz w:val="20"/>
              </w:rPr>
            </w:pPr>
            <w:r w:rsidRPr="00CD0B92">
              <w:rPr>
                <w:rFonts w:cs="Arial"/>
                <w:color w:val="000000"/>
                <w:sz w:val="20"/>
              </w:rPr>
              <w:t>-</w:t>
            </w:r>
          </w:p>
        </w:tc>
        <w:tc>
          <w:tcPr>
            <w:tcW w:w="0" w:type="auto"/>
            <w:shd w:val="clear" w:color="auto" w:fill="auto"/>
            <w:vAlign w:val="center"/>
            <w:hideMark/>
          </w:tcPr>
          <w:p w:rsidR="00C2027D" w:rsidRPr="003E2821" w:rsidRDefault="00C2027D" w:rsidP="000D0D23">
            <w:pPr>
              <w:widowControl w:val="0"/>
              <w:autoSpaceDE w:val="0"/>
              <w:autoSpaceDN w:val="0"/>
              <w:adjustRightInd w:val="0"/>
              <w:spacing w:before="120" w:after="0" w:line="240" w:lineRule="auto"/>
              <w:ind w:left="-104"/>
              <w:jc w:val="center"/>
              <w:rPr>
                <w:rFonts w:cs="Arial"/>
                <w:sz w:val="20"/>
              </w:rPr>
            </w:pPr>
            <w:r w:rsidRPr="003E2821">
              <w:rPr>
                <w:rFonts w:cs="Arial"/>
                <w:sz w:val="20"/>
              </w:rPr>
              <w:t>93</w:t>
            </w:r>
          </w:p>
        </w:tc>
        <w:tc>
          <w:tcPr>
            <w:tcW w:w="0" w:type="auto"/>
            <w:shd w:val="clear" w:color="auto" w:fill="auto"/>
            <w:vAlign w:val="center"/>
            <w:hideMark/>
          </w:tcPr>
          <w:p w:rsidR="00C2027D" w:rsidRPr="003E2821" w:rsidRDefault="00C2027D" w:rsidP="000D0D23">
            <w:pPr>
              <w:widowControl w:val="0"/>
              <w:autoSpaceDE w:val="0"/>
              <w:autoSpaceDN w:val="0"/>
              <w:adjustRightInd w:val="0"/>
              <w:spacing w:before="120" w:after="0" w:line="240" w:lineRule="auto"/>
              <w:ind w:left="-104"/>
              <w:jc w:val="center"/>
              <w:rPr>
                <w:rFonts w:cs="Arial"/>
                <w:sz w:val="20"/>
              </w:rPr>
            </w:pPr>
            <w:r w:rsidRPr="003E2821">
              <w:rPr>
                <w:rFonts w:cs="Arial"/>
                <w:sz w:val="20"/>
              </w:rPr>
              <w:t>100</w:t>
            </w:r>
          </w:p>
        </w:tc>
        <w:tc>
          <w:tcPr>
            <w:tcW w:w="0" w:type="auto"/>
            <w:shd w:val="clear" w:color="auto" w:fill="auto"/>
            <w:vAlign w:val="center"/>
            <w:hideMark/>
          </w:tcPr>
          <w:p w:rsidR="00C2027D" w:rsidRPr="003E2821" w:rsidRDefault="00C2027D" w:rsidP="000D0D23">
            <w:pPr>
              <w:widowControl w:val="0"/>
              <w:autoSpaceDE w:val="0"/>
              <w:autoSpaceDN w:val="0"/>
              <w:adjustRightInd w:val="0"/>
              <w:spacing w:before="120" w:after="0" w:line="240" w:lineRule="auto"/>
              <w:ind w:left="-104"/>
              <w:jc w:val="center"/>
              <w:rPr>
                <w:rFonts w:cs="Arial"/>
                <w:sz w:val="20"/>
              </w:rPr>
            </w:pPr>
            <w:r w:rsidRPr="003E2821">
              <w:rPr>
                <w:rFonts w:cs="Arial"/>
                <w:sz w:val="20"/>
              </w:rPr>
              <w:t>97</w:t>
            </w:r>
          </w:p>
        </w:tc>
        <w:tc>
          <w:tcPr>
            <w:tcW w:w="0" w:type="auto"/>
            <w:shd w:val="clear" w:color="auto" w:fill="auto"/>
            <w:vAlign w:val="center"/>
            <w:hideMark/>
          </w:tcPr>
          <w:p w:rsidR="00C2027D" w:rsidRPr="003E2821" w:rsidRDefault="00C2027D" w:rsidP="000D0D23">
            <w:pPr>
              <w:widowControl w:val="0"/>
              <w:autoSpaceDE w:val="0"/>
              <w:autoSpaceDN w:val="0"/>
              <w:adjustRightInd w:val="0"/>
              <w:spacing w:before="120" w:after="0" w:line="240" w:lineRule="auto"/>
              <w:ind w:left="-104"/>
              <w:jc w:val="center"/>
              <w:rPr>
                <w:rFonts w:cs="Arial"/>
                <w:sz w:val="20"/>
              </w:rPr>
            </w:pPr>
            <w:r w:rsidRPr="003E2821">
              <w:rPr>
                <w:rFonts w:cs="Arial"/>
                <w:sz w:val="20"/>
              </w:rPr>
              <w:t>102</w:t>
            </w:r>
          </w:p>
        </w:tc>
        <w:tc>
          <w:tcPr>
            <w:tcW w:w="0" w:type="auto"/>
            <w:shd w:val="clear" w:color="auto" w:fill="auto"/>
            <w:vAlign w:val="center"/>
            <w:hideMark/>
          </w:tcPr>
          <w:p w:rsidR="00C2027D" w:rsidRPr="003E2821" w:rsidRDefault="00C2027D" w:rsidP="000D0D23">
            <w:pPr>
              <w:widowControl w:val="0"/>
              <w:autoSpaceDE w:val="0"/>
              <w:autoSpaceDN w:val="0"/>
              <w:adjustRightInd w:val="0"/>
              <w:spacing w:before="120" w:after="0" w:line="240" w:lineRule="auto"/>
              <w:ind w:left="-104"/>
              <w:jc w:val="center"/>
              <w:rPr>
                <w:rFonts w:cs="Arial"/>
                <w:sz w:val="20"/>
              </w:rPr>
            </w:pPr>
            <w:r w:rsidRPr="003E2821">
              <w:rPr>
                <w:rFonts w:cs="Arial"/>
                <w:sz w:val="20"/>
              </w:rPr>
              <w:t>100</w:t>
            </w:r>
          </w:p>
        </w:tc>
        <w:tc>
          <w:tcPr>
            <w:tcW w:w="0" w:type="auto"/>
            <w:shd w:val="clear" w:color="auto" w:fill="auto"/>
            <w:vAlign w:val="center"/>
            <w:hideMark/>
          </w:tcPr>
          <w:p w:rsidR="00C2027D" w:rsidRPr="003E2821" w:rsidRDefault="00C2027D" w:rsidP="000D0D23">
            <w:pPr>
              <w:widowControl w:val="0"/>
              <w:autoSpaceDE w:val="0"/>
              <w:autoSpaceDN w:val="0"/>
              <w:adjustRightInd w:val="0"/>
              <w:spacing w:before="120" w:after="0" w:line="240" w:lineRule="auto"/>
              <w:ind w:left="-104"/>
              <w:jc w:val="center"/>
              <w:rPr>
                <w:rFonts w:cs="Arial"/>
                <w:sz w:val="20"/>
              </w:rPr>
            </w:pPr>
            <w:r w:rsidRPr="003E2821">
              <w:rPr>
                <w:rFonts w:cs="Arial"/>
                <w:sz w:val="20"/>
              </w:rPr>
              <w:t>95</w:t>
            </w:r>
          </w:p>
        </w:tc>
        <w:tc>
          <w:tcPr>
            <w:tcW w:w="0" w:type="auto"/>
            <w:shd w:val="clear" w:color="auto" w:fill="auto"/>
            <w:vAlign w:val="center"/>
            <w:hideMark/>
          </w:tcPr>
          <w:p w:rsidR="00C2027D" w:rsidRPr="003E2821" w:rsidRDefault="00C2027D" w:rsidP="000D0D23">
            <w:pPr>
              <w:widowControl w:val="0"/>
              <w:autoSpaceDE w:val="0"/>
              <w:autoSpaceDN w:val="0"/>
              <w:adjustRightInd w:val="0"/>
              <w:spacing w:before="120" w:after="0" w:line="240" w:lineRule="auto"/>
              <w:ind w:left="-104"/>
              <w:jc w:val="center"/>
              <w:rPr>
                <w:rFonts w:cs="Arial"/>
                <w:sz w:val="20"/>
              </w:rPr>
            </w:pPr>
            <w:r w:rsidRPr="003E2821">
              <w:rPr>
                <w:rFonts w:cs="Arial"/>
                <w:sz w:val="20"/>
              </w:rPr>
              <w:t>86</w:t>
            </w:r>
          </w:p>
        </w:tc>
        <w:tc>
          <w:tcPr>
            <w:tcW w:w="0" w:type="auto"/>
            <w:shd w:val="clear" w:color="auto" w:fill="auto"/>
            <w:vAlign w:val="center"/>
            <w:hideMark/>
          </w:tcPr>
          <w:p w:rsidR="00C2027D" w:rsidRPr="003E2821" w:rsidRDefault="00C2027D" w:rsidP="000D0D23">
            <w:pPr>
              <w:widowControl w:val="0"/>
              <w:autoSpaceDE w:val="0"/>
              <w:autoSpaceDN w:val="0"/>
              <w:adjustRightInd w:val="0"/>
              <w:spacing w:before="120" w:after="0" w:line="240" w:lineRule="auto"/>
              <w:ind w:left="-104"/>
              <w:jc w:val="center"/>
              <w:rPr>
                <w:rFonts w:cs="Arial"/>
                <w:sz w:val="20"/>
              </w:rPr>
            </w:pPr>
            <w:r w:rsidRPr="003E2821">
              <w:rPr>
                <w:rFonts w:cs="Arial"/>
                <w:sz w:val="20"/>
              </w:rPr>
              <w:t>84</w:t>
            </w:r>
          </w:p>
        </w:tc>
      </w:tr>
      <w:tr w:rsidR="00C2027D" w:rsidRPr="008E5A81" w:rsidTr="00C2027D">
        <w:trPr>
          <w:trHeight w:val="485"/>
          <w:jc w:val="center"/>
        </w:trPr>
        <w:tc>
          <w:tcPr>
            <w:tcW w:w="0" w:type="auto"/>
            <w:shd w:val="clear" w:color="auto" w:fill="auto"/>
            <w:noWrap/>
            <w:vAlign w:val="center"/>
            <w:hideMark/>
          </w:tcPr>
          <w:p w:rsidR="00C2027D" w:rsidRDefault="00C2027D" w:rsidP="000D0D23">
            <w:pPr>
              <w:spacing w:before="0" w:after="0" w:line="240" w:lineRule="auto"/>
              <w:ind w:left="0"/>
              <w:jc w:val="center"/>
              <w:rPr>
                <w:rFonts w:cs="Arial"/>
                <w:color w:val="000000"/>
                <w:sz w:val="20"/>
              </w:rPr>
            </w:pPr>
            <w:r>
              <w:rPr>
                <w:rFonts w:cs="Arial"/>
                <w:color w:val="000000"/>
                <w:sz w:val="20"/>
              </w:rPr>
              <w:t>3</w:t>
            </w:r>
          </w:p>
        </w:tc>
        <w:tc>
          <w:tcPr>
            <w:tcW w:w="0" w:type="auto"/>
            <w:shd w:val="clear" w:color="auto" w:fill="auto"/>
            <w:vAlign w:val="center"/>
          </w:tcPr>
          <w:p w:rsidR="00C2027D" w:rsidRPr="003E2821" w:rsidRDefault="00C2027D" w:rsidP="000D0D23">
            <w:pPr>
              <w:spacing w:before="0" w:after="0" w:line="240" w:lineRule="auto"/>
              <w:ind w:left="0"/>
              <w:jc w:val="center"/>
              <w:rPr>
                <w:rFonts w:cs="Arial"/>
                <w:sz w:val="20"/>
              </w:rPr>
            </w:pPr>
            <w:r w:rsidRPr="003E2821">
              <w:rPr>
                <w:rFonts w:cs="Arial"/>
                <w:sz w:val="20"/>
              </w:rPr>
              <w:t>2</w:t>
            </w:r>
          </w:p>
        </w:tc>
        <w:tc>
          <w:tcPr>
            <w:tcW w:w="0" w:type="auto"/>
            <w:shd w:val="clear" w:color="auto" w:fill="auto"/>
            <w:vAlign w:val="center"/>
            <w:hideMark/>
          </w:tcPr>
          <w:p w:rsidR="00C2027D" w:rsidRPr="003E2821" w:rsidRDefault="00C2027D" w:rsidP="000D0D23">
            <w:pPr>
              <w:widowControl w:val="0"/>
              <w:autoSpaceDE w:val="0"/>
              <w:autoSpaceDN w:val="0"/>
              <w:adjustRightInd w:val="0"/>
              <w:spacing w:before="0" w:after="0" w:line="240" w:lineRule="auto"/>
              <w:ind w:left="0"/>
              <w:jc w:val="center"/>
              <w:rPr>
                <w:rFonts w:cs="Arial"/>
                <w:sz w:val="20"/>
              </w:rPr>
            </w:pPr>
            <w:r w:rsidRPr="003E2821">
              <w:rPr>
                <w:rFonts w:cs="Arial"/>
                <w:sz w:val="20"/>
              </w:rPr>
              <w:t>Вспомогательный двигатель WD618.42 CD</w:t>
            </w:r>
          </w:p>
        </w:tc>
        <w:tc>
          <w:tcPr>
            <w:tcW w:w="0" w:type="auto"/>
            <w:shd w:val="clear" w:color="auto" w:fill="auto"/>
            <w:vAlign w:val="center"/>
            <w:hideMark/>
          </w:tcPr>
          <w:p w:rsidR="00C2027D" w:rsidRPr="006124EC" w:rsidRDefault="00C2027D" w:rsidP="000D0D23">
            <w:pPr>
              <w:spacing w:before="0" w:after="0" w:line="240" w:lineRule="auto"/>
              <w:ind w:left="0"/>
              <w:jc w:val="center"/>
              <w:rPr>
                <w:rFonts w:cs="Arial"/>
                <w:color w:val="000000"/>
                <w:sz w:val="20"/>
              </w:rPr>
            </w:pPr>
            <w:r w:rsidRPr="00CD0B92">
              <w:rPr>
                <w:rFonts w:cs="Arial"/>
                <w:color w:val="000000"/>
                <w:sz w:val="20"/>
              </w:rPr>
              <w:t>-</w:t>
            </w:r>
          </w:p>
        </w:tc>
        <w:tc>
          <w:tcPr>
            <w:tcW w:w="0" w:type="auto"/>
            <w:shd w:val="clear" w:color="auto" w:fill="auto"/>
            <w:vAlign w:val="center"/>
            <w:hideMark/>
          </w:tcPr>
          <w:p w:rsidR="00C2027D" w:rsidRPr="003E2821" w:rsidRDefault="00C2027D" w:rsidP="000D0D23">
            <w:pPr>
              <w:widowControl w:val="0"/>
              <w:autoSpaceDE w:val="0"/>
              <w:autoSpaceDN w:val="0"/>
              <w:adjustRightInd w:val="0"/>
              <w:spacing w:before="120" w:after="0" w:line="240" w:lineRule="auto"/>
              <w:ind w:left="-104"/>
              <w:jc w:val="center"/>
              <w:rPr>
                <w:rFonts w:cs="Arial"/>
                <w:sz w:val="20"/>
              </w:rPr>
            </w:pPr>
            <w:r w:rsidRPr="003E2821">
              <w:rPr>
                <w:rFonts w:cs="Arial"/>
                <w:sz w:val="20"/>
              </w:rPr>
              <w:t>93</w:t>
            </w:r>
          </w:p>
        </w:tc>
        <w:tc>
          <w:tcPr>
            <w:tcW w:w="0" w:type="auto"/>
            <w:shd w:val="clear" w:color="auto" w:fill="auto"/>
            <w:vAlign w:val="center"/>
            <w:hideMark/>
          </w:tcPr>
          <w:p w:rsidR="00C2027D" w:rsidRPr="003E2821" w:rsidRDefault="00C2027D" w:rsidP="000D0D23">
            <w:pPr>
              <w:widowControl w:val="0"/>
              <w:autoSpaceDE w:val="0"/>
              <w:autoSpaceDN w:val="0"/>
              <w:adjustRightInd w:val="0"/>
              <w:spacing w:before="120" w:after="0" w:line="240" w:lineRule="auto"/>
              <w:ind w:left="-104"/>
              <w:jc w:val="center"/>
              <w:rPr>
                <w:rFonts w:cs="Arial"/>
                <w:sz w:val="20"/>
              </w:rPr>
            </w:pPr>
            <w:r w:rsidRPr="003E2821">
              <w:rPr>
                <w:rFonts w:cs="Arial"/>
                <w:sz w:val="20"/>
              </w:rPr>
              <w:t>89</w:t>
            </w:r>
          </w:p>
        </w:tc>
        <w:tc>
          <w:tcPr>
            <w:tcW w:w="0" w:type="auto"/>
            <w:shd w:val="clear" w:color="auto" w:fill="auto"/>
            <w:vAlign w:val="center"/>
            <w:hideMark/>
          </w:tcPr>
          <w:p w:rsidR="00C2027D" w:rsidRPr="003E2821" w:rsidRDefault="00C2027D" w:rsidP="000D0D23">
            <w:pPr>
              <w:widowControl w:val="0"/>
              <w:autoSpaceDE w:val="0"/>
              <w:autoSpaceDN w:val="0"/>
              <w:adjustRightInd w:val="0"/>
              <w:spacing w:before="120" w:after="0" w:line="240" w:lineRule="auto"/>
              <w:ind w:left="-104"/>
              <w:jc w:val="center"/>
              <w:rPr>
                <w:rFonts w:cs="Arial"/>
                <w:sz w:val="20"/>
              </w:rPr>
            </w:pPr>
            <w:r w:rsidRPr="003E2821">
              <w:rPr>
                <w:rFonts w:cs="Arial"/>
                <w:sz w:val="20"/>
              </w:rPr>
              <w:t>92</w:t>
            </w:r>
          </w:p>
        </w:tc>
        <w:tc>
          <w:tcPr>
            <w:tcW w:w="0" w:type="auto"/>
            <w:shd w:val="clear" w:color="auto" w:fill="auto"/>
            <w:vAlign w:val="center"/>
            <w:hideMark/>
          </w:tcPr>
          <w:p w:rsidR="00C2027D" w:rsidRPr="003E2821" w:rsidRDefault="00C2027D" w:rsidP="000D0D23">
            <w:pPr>
              <w:widowControl w:val="0"/>
              <w:autoSpaceDE w:val="0"/>
              <w:autoSpaceDN w:val="0"/>
              <w:adjustRightInd w:val="0"/>
              <w:spacing w:before="120" w:after="0" w:line="240" w:lineRule="auto"/>
              <w:ind w:left="-104"/>
              <w:jc w:val="center"/>
              <w:rPr>
                <w:rFonts w:cs="Arial"/>
                <w:sz w:val="20"/>
              </w:rPr>
            </w:pPr>
            <w:r w:rsidRPr="003E2821">
              <w:rPr>
                <w:rFonts w:cs="Arial"/>
                <w:sz w:val="20"/>
              </w:rPr>
              <w:t>95</w:t>
            </w:r>
          </w:p>
        </w:tc>
        <w:tc>
          <w:tcPr>
            <w:tcW w:w="0" w:type="auto"/>
            <w:shd w:val="clear" w:color="auto" w:fill="auto"/>
            <w:vAlign w:val="center"/>
            <w:hideMark/>
          </w:tcPr>
          <w:p w:rsidR="00C2027D" w:rsidRPr="003E2821" w:rsidRDefault="00C2027D" w:rsidP="000D0D23">
            <w:pPr>
              <w:widowControl w:val="0"/>
              <w:autoSpaceDE w:val="0"/>
              <w:autoSpaceDN w:val="0"/>
              <w:adjustRightInd w:val="0"/>
              <w:spacing w:before="120" w:after="0" w:line="240" w:lineRule="auto"/>
              <w:ind w:left="-104"/>
              <w:jc w:val="center"/>
              <w:rPr>
                <w:rFonts w:cs="Arial"/>
                <w:sz w:val="20"/>
              </w:rPr>
            </w:pPr>
            <w:r w:rsidRPr="003E2821">
              <w:rPr>
                <w:rFonts w:cs="Arial"/>
                <w:sz w:val="20"/>
              </w:rPr>
              <w:t>92</w:t>
            </w:r>
          </w:p>
        </w:tc>
        <w:tc>
          <w:tcPr>
            <w:tcW w:w="0" w:type="auto"/>
            <w:shd w:val="clear" w:color="auto" w:fill="auto"/>
            <w:vAlign w:val="center"/>
            <w:hideMark/>
          </w:tcPr>
          <w:p w:rsidR="00C2027D" w:rsidRPr="003E2821" w:rsidRDefault="00C2027D" w:rsidP="000D0D23">
            <w:pPr>
              <w:widowControl w:val="0"/>
              <w:autoSpaceDE w:val="0"/>
              <w:autoSpaceDN w:val="0"/>
              <w:adjustRightInd w:val="0"/>
              <w:spacing w:before="120" w:after="0" w:line="240" w:lineRule="auto"/>
              <w:ind w:left="-104"/>
              <w:jc w:val="center"/>
              <w:rPr>
                <w:rFonts w:cs="Arial"/>
                <w:sz w:val="20"/>
              </w:rPr>
            </w:pPr>
            <w:r w:rsidRPr="003E2821">
              <w:rPr>
                <w:rFonts w:cs="Arial"/>
                <w:sz w:val="20"/>
              </w:rPr>
              <w:t>88</w:t>
            </w:r>
          </w:p>
        </w:tc>
        <w:tc>
          <w:tcPr>
            <w:tcW w:w="0" w:type="auto"/>
            <w:shd w:val="clear" w:color="auto" w:fill="auto"/>
            <w:vAlign w:val="center"/>
            <w:hideMark/>
          </w:tcPr>
          <w:p w:rsidR="00C2027D" w:rsidRPr="003E2821" w:rsidRDefault="00C2027D" w:rsidP="000D0D23">
            <w:pPr>
              <w:widowControl w:val="0"/>
              <w:autoSpaceDE w:val="0"/>
              <w:autoSpaceDN w:val="0"/>
              <w:adjustRightInd w:val="0"/>
              <w:spacing w:before="120" w:after="0" w:line="240" w:lineRule="auto"/>
              <w:ind w:left="-104"/>
              <w:jc w:val="center"/>
              <w:rPr>
                <w:rFonts w:cs="Arial"/>
                <w:sz w:val="20"/>
              </w:rPr>
            </w:pPr>
            <w:r w:rsidRPr="003E2821">
              <w:rPr>
                <w:rFonts w:cs="Arial"/>
                <w:sz w:val="20"/>
              </w:rPr>
              <w:t>88</w:t>
            </w:r>
          </w:p>
        </w:tc>
        <w:tc>
          <w:tcPr>
            <w:tcW w:w="0" w:type="auto"/>
            <w:shd w:val="clear" w:color="auto" w:fill="auto"/>
            <w:vAlign w:val="center"/>
            <w:hideMark/>
          </w:tcPr>
          <w:p w:rsidR="00C2027D" w:rsidRPr="003E2821" w:rsidRDefault="00C2027D" w:rsidP="000D0D23">
            <w:pPr>
              <w:widowControl w:val="0"/>
              <w:autoSpaceDE w:val="0"/>
              <w:autoSpaceDN w:val="0"/>
              <w:adjustRightInd w:val="0"/>
              <w:spacing w:before="120" w:after="0" w:line="240" w:lineRule="auto"/>
              <w:ind w:left="-104"/>
              <w:jc w:val="center"/>
              <w:rPr>
                <w:rFonts w:cs="Arial"/>
                <w:sz w:val="20"/>
              </w:rPr>
            </w:pPr>
            <w:r w:rsidRPr="003E2821">
              <w:rPr>
                <w:rFonts w:cs="Arial"/>
                <w:sz w:val="20"/>
              </w:rPr>
              <w:t>78</w:t>
            </w:r>
          </w:p>
        </w:tc>
      </w:tr>
      <w:tr w:rsidR="00C2027D" w:rsidRPr="006124EC" w:rsidTr="00C2027D">
        <w:trPr>
          <w:trHeight w:val="478"/>
          <w:jc w:val="center"/>
        </w:trPr>
        <w:tc>
          <w:tcPr>
            <w:tcW w:w="0" w:type="auto"/>
            <w:gridSpan w:val="3"/>
            <w:shd w:val="clear" w:color="auto" w:fill="auto"/>
            <w:noWrap/>
            <w:vAlign w:val="center"/>
            <w:hideMark/>
          </w:tcPr>
          <w:p w:rsidR="00C2027D" w:rsidRPr="003E44FD" w:rsidRDefault="00C2027D" w:rsidP="000D0D23">
            <w:pPr>
              <w:widowControl w:val="0"/>
              <w:autoSpaceDE w:val="0"/>
              <w:autoSpaceDN w:val="0"/>
              <w:adjustRightInd w:val="0"/>
              <w:spacing w:before="0" w:after="0" w:line="240" w:lineRule="auto"/>
              <w:ind w:left="0"/>
              <w:jc w:val="center"/>
              <w:rPr>
                <w:rFonts w:eastAsiaTheme="minorHAnsi" w:cs="Arial"/>
                <w:b/>
                <w:sz w:val="20"/>
              </w:rPr>
            </w:pPr>
            <w:r w:rsidRPr="003E44FD">
              <w:rPr>
                <w:rFonts w:eastAsiaTheme="minorHAnsi" w:cs="Arial"/>
                <w:b/>
                <w:sz w:val="20"/>
              </w:rPr>
              <w:t>Среднее значение</w:t>
            </w:r>
          </w:p>
        </w:tc>
        <w:tc>
          <w:tcPr>
            <w:tcW w:w="0" w:type="auto"/>
            <w:shd w:val="clear" w:color="auto" w:fill="auto"/>
            <w:vAlign w:val="center"/>
            <w:hideMark/>
          </w:tcPr>
          <w:p w:rsidR="00C2027D" w:rsidRPr="006124EC" w:rsidRDefault="00C2027D" w:rsidP="000D0D23">
            <w:pPr>
              <w:spacing w:before="0" w:after="0" w:line="240" w:lineRule="auto"/>
              <w:ind w:left="0"/>
              <w:jc w:val="center"/>
              <w:rPr>
                <w:rFonts w:cs="Arial"/>
                <w:color w:val="000000"/>
                <w:sz w:val="20"/>
              </w:rPr>
            </w:pPr>
          </w:p>
        </w:tc>
        <w:tc>
          <w:tcPr>
            <w:tcW w:w="0" w:type="auto"/>
            <w:shd w:val="clear" w:color="auto" w:fill="auto"/>
            <w:vAlign w:val="center"/>
            <w:hideMark/>
          </w:tcPr>
          <w:p w:rsidR="00C2027D" w:rsidRPr="006124EC" w:rsidRDefault="00C2027D" w:rsidP="000D0D23">
            <w:pPr>
              <w:spacing w:before="0" w:after="0" w:line="240" w:lineRule="auto"/>
              <w:ind w:left="0"/>
              <w:jc w:val="center"/>
              <w:rPr>
                <w:rFonts w:cs="Arial"/>
                <w:color w:val="000000"/>
                <w:sz w:val="20"/>
              </w:rPr>
            </w:pPr>
            <w:r>
              <w:rPr>
                <w:rFonts w:cs="Arial"/>
                <w:color w:val="000000"/>
                <w:sz w:val="20"/>
              </w:rPr>
              <w:t>96,42</w:t>
            </w:r>
          </w:p>
        </w:tc>
        <w:tc>
          <w:tcPr>
            <w:tcW w:w="0" w:type="auto"/>
            <w:shd w:val="clear" w:color="auto" w:fill="auto"/>
            <w:vAlign w:val="center"/>
            <w:hideMark/>
          </w:tcPr>
          <w:p w:rsidR="00C2027D" w:rsidRPr="006124EC" w:rsidRDefault="00C2027D" w:rsidP="000D0D23">
            <w:pPr>
              <w:spacing w:before="0" w:after="0" w:line="240" w:lineRule="auto"/>
              <w:ind w:left="0"/>
              <w:rPr>
                <w:rFonts w:cs="Arial"/>
                <w:color w:val="000000"/>
                <w:sz w:val="20"/>
              </w:rPr>
            </w:pPr>
            <w:r>
              <w:rPr>
                <w:rFonts w:cs="Arial"/>
                <w:color w:val="000000"/>
                <w:sz w:val="20"/>
              </w:rPr>
              <w:t>100,36</w:t>
            </w:r>
          </w:p>
        </w:tc>
        <w:tc>
          <w:tcPr>
            <w:tcW w:w="0" w:type="auto"/>
            <w:shd w:val="clear" w:color="auto" w:fill="auto"/>
            <w:vAlign w:val="center"/>
            <w:hideMark/>
          </w:tcPr>
          <w:p w:rsidR="00C2027D" w:rsidRPr="006124EC" w:rsidRDefault="00C2027D" w:rsidP="000D0D23">
            <w:pPr>
              <w:spacing w:before="0" w:after="0" w:line="240" w:lineRule="auto"/>
              <w:ind w:left="0"/>
              <w:jc w:val="center"/>
              <w:rPr>
                <w:rFonts w:cs="Arial"/>
                <w:color w:val="000000"/>
                <w:sz w:val="20"/>
              </w:rPr>
            </w:pPr>
            <w:r>
              <w:rPr>
                <w:rFonts w:cs="Arial"/>
                <w:color w:val="000000"/>
                <w:sz w:val="20"/>
              </w:rPr>
              <w:t>98,36</w:t>
            </w:r>
          </w:p>
        </w:tc>
        <w:tc>
          <w:tcPr>
            <w:tcW w:w="0" w:type="auto"/>
            <w:shd w:val="clear" w:color="auto" w:fill="auto"/>
            <w:vAlign w:val="center"/>
            <w:hideMark/>
          </w:tcPr>
          <w:p w:rsidR="00C2027D" w:rsidRPr="006124EC" w:rsidRDefault="00C2027D" w:rsidP="000D0D23">
            <w:pPr>
              <w:spacing w:before="0" w:after="0" w:line="240" w:lineRule="auto"/>
              <w:ind w:left="0"/>
              <w:jc w:val="center"/>
              <w:rPr>
                <w:rFonts w:cs="Arial"/>
                <w:color w:val="000000"/>
                <w:sz w:val="20"/>
              </w:rPr>
            </w:pPr>
            <w:r>
              <w:rPr>
                <w:rFonts w:cs="Arial"/>
                <w:color w:val="000000"/>
                <w:sz w:val="20"/>
              </w:rPr>
              <w:t>102,88</w:t>
            </w:r>
          </w:p>
        </w:tc>
        <w:tc>
          <w:tcPr>
            <w:tcW w:w="0" w:type="auto"/>
            <w:shd w:val="clear" w:color="auto" w:fill="auto"/>
            <w:vAlign w:val="center"/>
            <w:hideMark/>
          </w:tcPr>
          <w:p w:rsidR="00C2027D" w:rsidRPr="006124EC" w:rsidRDefault="00C2027D" w:rsidP="000D0D23">
            <w:pPr>
              <w:spacing w:before="0" w:after="0" w:line="240" w:lineRule="auto"/>
              <w:ind w:left="0"/>
              <w:jc w:val="center"/>
              <w:rPr>
                <w:rFonts w:cs="Arial"/>
                <w:color w:val="000000"/>
                <w:sz w:val="20"/>
              </w:rPr>
            </w:pPr>
            <w:r>
              <w:rPr>
                <w:rFonts w:cs="Arial"/>
                <w:color w:val="000000"/>
                <w:sz w:val="20"/>
              </w:rPr>
              <w:t>100,82</w:t>
            </w:r>
          </w:p>
        </w:tc>
        <w:tc>
          <w:tcPr>
            <w:tcW w:w="0" w:type="auto"/>
            <w:shd w:val="clear" w:color="auto" w:fill="auto"/>
            <w:vAlign w:val="center"/>
            <w:hideMark/>
          </w:tcPr>
          <w:p w:rsidR="00C2027D" w:rsidRPr="006124EC" w:rsidRDefault="00C2027D" w:rsidP="000D0D23">
            <w:pPr>
              <w:spacing w:before="0" w:after="0" w:line="240" w:lineRule="auto"/>
              <w:ind w:left="0"/>
              <w:jc w:val="center"/>
              <w:rPr>
                <w:rFonts w:cs="Arial"/>
                <w:color w:val="000000"/>
                <w:sz w:val="20"/>
              </w:rPr>
            </w:pPr>
            <w:r>
              <w:rPr>
                <w:rFonts w:cs="Arial"/>
                <w:color w:val="000000"/>
                <w:sz w:val="20"/>
              </w:rPr>
              <w:t>95,93</w:t>
            </w:r>
          </w:p>
        </w:tc>
        <w:tc>
          <w:tcPr>
            <w:tcW w:w="0" w:type="auto"/>
            <w:shd w:val="clear" w:color="auto" w:fill="auto"/>
            <w:vAlign w:val="center"/>
            <w:hideMark/>
          </w:tcPr>
          <w:p w:rsidR="00C2027D" w:rsidRPr="006124EC" w:rsidRDefault="00C2027D" w:rsidP="000D0D23">
            <w:pPr>
              <w:spacing w:before="0" w:after="0" w:line="240" w:lineRule="auto"/>
              <w:ind w:left="0"/>
              <w:jc w:val="center"/>
              <w:rPr>
                <w:rFonts w:cs="Arial"/>
                <w:color w:val="000000"/>
                <w:sz w:val="20"/>
              </w:rPr>
            </w:pPr>
            <w:r>
              <w:rPr>
                <w:rFonts w:cs="Arial"/>
                <w:color w:val="000000"/>
                <w:sz w:val="20"/>
              </w:rPr>
              <w:t>90,23</w:t>
            </w:r>
          </w:p>
        </w:tc>
        <w:tc>
          <w:tcPr>
            <w:tcW w:w="0" w:type="auto"/>
            <w:shd w:val="clear" w:color="auto" w:fill="auto"/>
            <w:vAlign w:val="center"/>
            <w:hideMark/>
          </w:tcPr>
          <w:p w:rsidR="00C2027D" w:rsidRPr="006124EC" w:rsidRDefault="00C2027D" w:rsidP="000D0D23">
            <w:pPr>
              <w:spacing w:before="0" w:after="0" w:line="240" w:lineRule="auto"/>
              <w:ind w:left="0"/>
              <w:jc w:val="center"/>
              <w:rPr>
                <w:rFonts w:cs="Arial"/>
                <w:color w:val="000000"/>
                <w:sz w:val="20"/>
              </w:rPr>
            </w:pPr>
            <w:r>
              <w:rPr>
                <w:rFonts w:cs="Arial"/>
                <w:color w:val="000000"/>
                <w:sz w:val="20"/>
              </w:rPr>
              <w:t>85,03</w:t>
            </w:r>
          </w:p>
        </w:tc>
      </w:tr>
      <w:tr w:rsidR="00C2027D" w:rsidRPr="008860EB" w:rsidTr="00C2027D">
        <w:trPr>
          <w:trHeight w:val="92"/>
          <w:jc w:val="center"/>
        </w:trPr>
        <w:tc>
          <w:tcPr>
            <w:tcW w:w="0" w:type="auto"/>
            <w:gridSpan w:val="12"/>
            <w:shd w:val="clear" w:color="auto" w:fill="auto"/>
            <w:noWrap/>
            <w:vAlign w:val="center"/>
            <w:hideMark/>
          </w:tcPr>
          <w:p w:rsidR="00C2027D" w:rsidRPr="008860EB" w:rsidRDefault="00C2027D" w:rsidP="000D0D23">
            <w:pPr>
              <w:widowControl w:val="0"/>
              <w:autoSpaceDE w:val="0"/>
              <w:autoSpaceDN w:val="0"/>
              <w:adjustRightInd w:val="0"/>
              <w:spacing w:before="0" w:after="0" w:line="240" w:lineRule="auto"/>
              <w:ind w:left="0"/>
              <w:jc w:val="center"/>
            </w:pPr>
            <w:r>
              <w:rPr>
                <w:rFonts w:eastAsiaTheme="minorHAnsi" w:cs="Arial"/>
                <w:b/>
                <w:color w:val="000000"/>
                <w:sz w:val="20"/>
              </w:rPr>
              <w:t>Катамаран «Шельф-1»</w:t>
            </w:r>
          </w:p>
        </w:tc>
      </w:tr>
      <w:tr w:rsidR="006A1A67" w:rsidRPr="00BC57F5" w:rsidTr="00C2027D">
        <w:trPr>
          <w:trHeight w:val="478"/>
          <w:jc w:val="center"/>
        </w:trPr>
        <w:tc>
          <w:tcPr>
            <w:tcW w:w="0" w:type="auto"/>
            <w:shd w:val="clear" w:color="auto" w:fill="auto"/>
            <w:noWrap/>
            <w:vAlign w:val="center"/>
            <w:hideMark/>
          </w:tcPr>
          <w:p w:rsidR="006A1A67" w:rsidRPr="00511B77" w:rsidRDefault="006A1A67" w:rsidP="000D0D23">
            <w:pPr>
              <w:spacing w:before="0" w:after="0" w:line="240" w:lineRule="auto"/>
              <w:ind w:left="0"/>
              <w:jc w:val="center"/>
              <w:rPr>
                <w:rFonts w:cs="Arial"/>
                <w:color w:val="000000"/>
                <w:sz w:val="20"/>
              </w:rPr>
            </w:pPr>
            <w:r>
              <w:rPr>
                <w:rFonts w:cs="Arial"/>
                <w:color w:val="000000"/>
                <w:sz w:val="20"/>
              </w:rPr>
              <w:t>1</w:t>
            </w:r>
          </w:p>
        </w:tc>
        <w:tc>
          <w:tcPr>
            <w:tcW w:w="0" w:type="auto"/>
            <w:shd w:val="clear" w:color="auto" w:fill="auto"/>
            <w:vAlign w:val="center"/>
          </w:tcPr>
          <w:p w:rsidR="006A1A67" w:rsidRPr="00511B77" w:rsidRDefault="006A1A67" w:rsidP="000D0D23">
            <w:pPr>
              <w:spacing w:before="0" w:after="0" w:line="240" w:lineRule="auto"/>
              <w:ind w:left="0"/>
              <w:jc w:val="center"/>
              <w:rPr>
                <w:rFonts w:cs="Arial"/>
                <w:color w:val="000000"/>
                <w:sz w:val="20"/>
              </w:rPr>
            </w:pPr>
            <w:r>
              <w:rPr>
                <w:rFonts w:cs="Arial"/>
                <w:color w:val="000000"/>
                <w:sz w:val="20"/>
              </w:rPr>
              <w:t>2</w:t>
            </w:r>
          </w:p>
        </w:tc>
        <w:tc>
          <w:tcPr>
            <w:tcW w:w="0" w:type="auto"/>
            <w:shd w:val="clear" w:color="auto" w:fill="auto"/>
            <w:vAlign w:val="center"/>
            <w:hideMark/>
          </w:tcPr>
          <w:p w:rsidR="006A1A67" w:rsidRPr="00901E23" w:rsidRDefault="006A1A67" w:rsidP="000D0D23">
            <w:pPr>
              <w:pStyle w:val="afff4"/>
              <w:rPr>
                <w:color w:val="000000"/>
              </w:rPr>
            </w:pPr>
            <w:r w:rsidRPr="003E2821">
              <w:t>Главный двигатель «</w:t>
            </w:r>
            <w:proofErr w:type="spellStart"/>
            <w:r w:rsidRPr="003E2821">
              <w:t>Vetus</w:t>
            </w:r>
            <w:proofErr w:type="spellEnd"/>
            <w:r w:rsidRPr="003E2821">
              <w:t xml:space="preserve"> </w:t>
            </w:r>
            <w:proofErr w:type="spellStart"/>
            <w:r w:rsidRPr="003E2821">
              <w:t>Deutz</w:t>
            </w:r>
            <w:proofErr w:type="spellEnd"/>
            <w:r w:rsidRPr="003E2821">
              <w:t>» стационарный</w:t>
            </w:r>
          </w:p>
        </w:tc>
        <w:tc>
          <w:tcPr>
            <w:tcW w:w="0" w:type="auto"/>
            <w:shd w:val="clear" w:color="auto" w:fill="auto"/>
            <w:vAlign w:val="center"/>
            <w:hideMark/>
          </w:tcPr>
          <w:p w:rsidR="006A1A67" w:rsidRPr="006124EC" w:rsidRDefault="006A1A67" w:rsidP="000D0D23">
            <w:pPr>
              <w:spacing w:before="0" w:after="0" w:line="240" w:lineRule="auto"/>
              <w:ind w:left="0"/>
              <w:jc w:val="center"/>
              <w:rPr>
                <w:rFonts w:cs="Arial"/>
                <w:color w:val="000000"/>
                <w:sz w:val="20"/>
              </w:rPr>
            </w:pPr>
            <w:r w:rsidRPr="00CD0B92">
              <w:rPr>
                <w:rFonts w:cs="Arial"/>
                <w:color w:val="000000"/>
                <w:sz w:val="20"/>
              </w:rPr>
              <w:t>-</w:t>
            </w:r>
          </w:p>
        </w:tc>
        <w:tc>
          <w:tcPr>
            <w:tcW w:w="0" w:type="auto"/>
            <w:shd w:val="clear" w:color="auto" w:fill="auto"/>
            <w:vAlign w:val="center"/>
            <w:hideMark/>
          </w:tcPr>
          <w:p w:rsidR="006A1A67" w:rsidRPr="003E2821" w:rsidRDefault="006A1A67" w:rsidP="000D0D23">
            <w:pPr>
              <w:widowControl w:val="0"/>
              <w:autoSpaceDE w:val="0"/>
              <w:autoSpaceDN w:val="0"/>
              <w:adjustRightInd w:val="0"/>
              <w:spacing w:before="120" w:after="0" w:line="240" w:lineRule="auto"/>
              <w:ind w:left="-104"/>
              <w:jc w:val="center"/>
              <w:rPr>
                <w:rFonts w:cs="Arial"/>
                <w:sz w:val="20"/>
              </w:rPr>
            </w:pPr>
            <w:r w:rsidRPr="003E2821">
              <w:rPr>
                <w:rFonts w:cs="Arial"/>
                <w:sz w:val="20"/>
              </w:rPr>
              <w:t>87</w:t>
            </w:r>
          </w:p>
        </w:tc>
        <w:tc>
          <w:tcPr>
            <w:tcW w:w="0" w:type="auto"/>
            <w:shd w:val="clear" w:color="auto" w:fill="auto"/>
            <w:vAlign w:val="center"/>
            <w:hideMark/>
          </w:tcPr>
          <w:p w:rsidR="006A1A67" w:rsidRPr="003E2821" w:rsidRDefault="006A1A67" w:rsidP="000D0D23">
            <w:pPr>
              <w:widowControl w:val="0"/>
              <w:autoSpaceDE w:val="0"/>
              <w:autoSpaceDN w:val="0"/>
              <w:adjustRightInd w:val="0"/>
              <w:spacing w:before="120" w:after="0" w:line="240" w:lineRule="auto"/>
              <w:ind w:left="-104"/>
              <w:jc w:val="center"/>
              <w:rPr>
                <w:rFonts w:cs="Arial"/>
                <w:sz w:val="20"/>
              </w:rPr>
            </w:pPr>
            <w:r w:rsidRPr="003E2821">
              <w:rPr>
                <w:rFonts w:cs="Arial"/>
                <w:sz w:val="20"/>
              </w:rPr>
              <w:t>90</w:t>
            </w:r>
          </w:p>
        </w:tc>
        <w:tc>
          <w:tcPr>
            <w:tcW w:w="0" w:type="auto"/>
            <w:shd w:val="clear" w:color="auto" w:fill="auto"/>
            <w:vAlign w:val="center"/>
            <w:hideMark/>
          </w:tcPr>
          <w:p w:rsidR="006A1A67" w:rsidRPr="003E2821" w:rsidRDefault="006A1A67" w:rsidP="000D0D23">
            <w:pPr>
              <w:widowControl w:val="0"/>
              <w:autoSpaceDE w:val="0"/>
              <w:autoSpaceDN w:val="0"/>
              <w:adjustRightInd w:val="0"/>
              <w:spacing w:before="120" w:after="0" w:line="240" w:lineRule="auto"/>
              <w:ind w:left="-104"/>
              <w:jc w:val="center"/>
              <w:rPr>
                <w:rFonts w:cs="Arial"/>
                <w:sz w:val="20"/>
              </w:rPr>
            </w:pPr>
            <w:r w:rsidRPr="003E2821">
              <w:rPr>
                <w:rFonts w:cs="Arial"/>
                <w:sz w:val="20"/>
              </w:rPr>
              <w:t>95</w:t>
            </w:r>
          </w:p>
        </w:tc>
        <w:tc>
          <w:tcPr>
            <w:tcW w:w="0" w:type="auto"/>
            <w:shd w:val="clear" w:color="auto" w:fill="auto"/>
            <w:vAlign w:val="center"/>
            <w:hideMark/>
          </w:tcPr>
          <w:p w:rsidR="006A1A67" w:rsidRPr="003E2821" w:rsidRDefault="006A1A67" w:rsidP="000D0D23">
            <w:pPr>
              <w:widowControl w:val="0"/>
              <w:autoSpaceDE w:val="0"/>
              <w:autoSpaceDN w:val="0"/>
              <w:adjustRightInd w:val="0"/>
              <w:spacing w:before="120" w:after="0" w:line="240" w:lineRule="auto"/>
              <w:ind w:left="-104"/>
              <w:jc w:val="center"/>
              <w:rPr>
                <w:rFonts w:cs="Arial"/>
                <w:sz w:val="20"/>
              </w:rPr>
            </w:pPr>
            <w:r w:rsidRPr="003E2821">
              <w:rPr>
                <w:rFonts w:cs="Arial"/>
                <w:sz w:val="20"/>
              </w:rPr>
              <w:t>98</w:t>
            </w:r>
          </w:p>
        </w:tc>
        <w:tc>
          <w:tcPr>
            <w:tcW w:w="0" w:type="auto"/>
            <w:shd w:val="clear" w:color="auto" w:fill="auto"/>
            <w:vAlign w:val="center"/>
            <w:hideMark/>
          </w:tcPr>
          <w:p w:rsidR="006A1A67" w:rsidRPr="003E2821" w:rsidRDefault="006A1A67" w:rsidP="000D0D23">
            <w:pPr>
              <w:widowControl w:val="0"/>
              <w:autoSpaceDE w:val="0"/>
              <w:autoSpaceDN w:val="0"/>
              <w:adjustRightInd w:val="0"/>
              <w:spacing w:before="120" w:after="0" w:line="240" w:lineRule="auto"/>
              <w:ind w:left="-104"/>
              <w:jc w:val="center"/>
              <w:rPr>
                <w:rFonts w:cs="Arial"/>
                <w:sz w:val="20"/>
              </w:rPr>
            </w:pPr>
            <w:r w:rsidRPr="003E2821">
              <w:rPr>
                <w:rFonts w:cs="Arial"/>
                <w:sz w:val="20"/>
              </w:rPr>
              <w:t>96</w:t>
            </w:r>
          </w:p>
        </w:tc>
        <w:tc>
          <w:tcPr>
            <w:tcW w:w="0" w:type="auto"/>
            <w:shd w:val="clear" w:color="auto" w:fill="auto"/>
            <w:vAlign w:val="center"/>
            <w:hideMark/>
          </w:tcPr>
          <w:p w:rsidR="006A1A67" w:rsidRPr="003E2821" w:rsidRDefault="006A1A67" w:rsidP="000D0D23">
            <w:pPr>
              <w:widowControl w:val="0"/>
              <w:autoSpaceDE w:val="0"/>
              <w:autoSpaceDN w:val="0"/>
              <w:adjustRightInd w:val="0"/>
              <w:spacing w:before="120" w:after="0" w:line="240" w:lineRule="auto"/>
              <w:ind w:left="-104"/>
              <w:jc w:val="center"/>
              <w:rPr>
                <w:rFonts w:cs="Arial"/>
                <w:sz w:val="20"/>
              </w:rPr>
            </w:pPr>
            <w:r w:rsidRPr="003E2821">
              <w:rPr>
                <w:rFonts w:cs="Arial"/>
                <w:sz w:val="20"/>
              </w:rPr>
              <w:t>90</w:t>
            </w:r>
          </w:p>
        </w:tc>
        <w:tc>
          <w:tcPr>
            <w:tcW w:w="0" w:type="auto"/>
            <w:shd w:val="clear" w:color="auto" w:fill="auto"/>
            <w:vAlign w:val="center"/>
            <w:hideMark/>
          </w:tcPr>
          <w:p w:rsidR="006A1A67" w:rsidRPr="003E2821" w:rsidRDefault="006A1A67" w:rsidP="000D0D23">
            <w:pPr>
              <w:widowControl w:val="0"/>
              <w:autoSpaceDE w:val="0"/>
              <w:autoSpaceDN w:val="0"/>
              <w:adjustRightInd w:val="0"/>
              <w:spacing w:before="120" w:after="0" w:line="240" w:lineRule="auto"/>
              <w:ind w:left="-104"/>
              <w:jc w:val="center"/>
              <w:rPr>
                <w:rFonts w:cs="Arial"/>
                <w:sz w:val="20"/>
              </w:rPr>
            </w:pPr>
            <w:r w:rsidRPr="003E2821">
              <w:rPr>
                <w:rFonts w:cs="Arial"/>
                <w:sz w:val="20"/>
              </w:rPr>
              <w:t>85</w:t>
            </w:r>
          </w:p>
        </w:tc>
        <w:tc>
          <w:tcPr>
            <w:tcW w:w="0" w:type="auto"/>
            <w:shd w:val="clear" w:color="auto" w:fill="auto"/>
            <w:vAlign w:val="center"/>
            <w:hideMark/>
          </w:tcPr>
          <w:p w:rsidR="006A1A67" w:rsidRPr="003E2821" w:rsidRDefault="006A1A67" w:rsidP="000D0D23">
            <w:pPr>
              <w:widowControl w:val="0"/>
              <w:autoSpaceDE w:val="0"/>
              <w:autoSpaceDN w:val="0"/>
              <w:adjustRightInd w:val="0"/>
              <w:spacing w:before="120" w:after="0" w:line="240" w:lineRule="auto"/>
              <w:ind w:left="-104"/>
              <w:jc w:val="center"/>
              <w:rPr>
                <w:rFonts w:cs="Arial"/>
                <w:sz w:val="20"/>
              </w:rPr>
            </w:pPr>
            <w:r w:rsidRPr="003E2821">
              <w:rPr>
                <w:rFonts w:cs="Arial"/>
                <w:sz w:val="20"/>
              </w:rPr>
              <w:t>74</w:t>
            </w:r>
          </w:p>
        </w:tc>
      </w:tr>
      <w:tr w:rsidR="006A1A67" w:rsidRPr="006124EC" w:rsidTr="00C2027D">
        <w:trPr>
          <w:trHeight w:val="478"/>
          <w:jc w:val="center"/>
        </w:trPr>
        <w:tc>
          <w:tcPr>
            <w:tcW w:w="0" w:type="auto"/>
            <w:gridSpan w:val="3"/>
            <w:shd w:val="clear" w:color="auto" w:fill="auto"/>
            <w:noWrap/>
            <w:vAlign w:val="center"/>
            <w:hideMark/>
          </w:tcPr>
          <w:p w:rsidR="006A1A67" w:rsidRPr="003E44FD" w:rsidRDefault="006A1A67" w:rsidP="000D0D23">
            <w:pPr>
              <w:widowControl w:val="0"/>
              <w:autoSpaceDE w:val="0"/>
              <w:autoSpaceDN w:val="0"/>
              <w:adjustRightInd w:val="0"/>
              <w:spacing w:before="0" w:after="0" w:line="240" w:lineRule="auto"/>
              <w:ind w:left="0"/>
              <w:jc w:val="center"/>
              <w:rPr>
                <w:rFonts w:eastAsiaTheme="minorHAnsi" w:cs="Arial"/>
                <w:b/>
                <w:sz w:val="20"/>
              </w:rPr>
            </w:pPr>
            <w:r w:rsidRPr="003E44FD">
              <w:rPr>
                <w:rFonts w:eastAsiaTheme="minorHAnsi" w:cs="Arial"/>
                <w:b/>
                <w:sz w:val="20"/>
              </w:rPr>
              <w:t>Среднее значение</w:t>
            </w:r>
          </w:p>
        </w:tc>
        <w:tc>
          <w:tcPr>
            <w:tcW w:w="0" w:type="auto"/>
            <w:shd w:val="clear" w:color="auto" w:fill="auto"/>
            <w:vAlign w:val="center"/>
            <w:hideMark/>
          </w:tcPr>
          <w:p w:rsidR="006A1A67" w:rsidRPr="006124EC" w:rsidRDefault="006A1A67" w:rsidP="000D0D23">
            <w:pPr>
              <w:spacing w:before="0" w:after="0" w:line="240" w:lineRule="auto"/>
              <w:ind w:left="0"/>
              <w:jc w:val="center"/>
              <w:rPr>
                <w:rFonts w:cs="Arial"/>
                <w:color w:val="000000"/>
                <w:sz w:val="20"/>
              </w:rPr>
            </w:pPr>
          </w:p>
        </w:tc>
        <w:tc>
          <w:tcPr>
            <w:tcW w:w="0" w:type="auto"/>
            <w:shd w:val="clear" w:color="auto" w:fill="auto"/>
            <w:vAlign w:val="center"/>
            <w:hideMark/>
          </w:tcPr>
          <w:p w:rsidR="006A1A67" w:rsidRPr="006124EC" w:rsidRDefault="006A1A67" w:rsidP="000D0D23">
            <w:pPr>
              <w:spacing w:before="0" w:after="0" w:line="240" w:lineRule="auto"/>
              <w:ind w:left="0"/>
              <w:jc w:val="center"/>
              <w:rPr>
                <w:rFonts w:cs="Arial"/>
                <w:color w:val="000000"/>
                <w:sz w:val="20"/>
              </w:rPr>
            </w:pPr>
            <w:r>
              <w:rPr>
                <w:rFonts w:cs="Arial"/>
                <w:color w:val="000000"/>
                <w:sz w:val="20"/>
              </w:rPr>
              <w:t>90,01</w:t>
            </w:r>
          </w:p>
        </w:tc>
        <w:tc>
          <w:tcPr>
            <w:tcW w:w="0" w:type="auto"/>
            <w:shd w:val="clear" w:color="auto" w:fill="auto"/>
            <w:vAlign w:val="center"/>
            <w:hideMark/>
          </w:tcPr>
          <w:p w:rsidR="006A1A67" w:rsidRPr="006124EC" w:rsidRDefault="006A1A67" w:rsidP="000D0D23">
            <w:pPr>
              <w:spacing w:before="0" w:after="0" w:line="240" w:lineRule="auto"/>
              <w:ind w:left="0"/>
              <w:rPr>
                <w:rFonts w:cs="Arial"/>
                <w:color w:val="000000"/>
                <w:sz w:val="20"/>
              </w:rPr>
            </w:pPr>
            <w:r>
              <w:rPr>
                <w:rFonts w:cs="Arial"/>
                <w:color w:val="000000"/>
                <w:sz w:val="20"/>
              </w:rPr>
              <w:t>93,01</w:t>
            </w:r>
          </w:p>
        </w:tc>
        <w:tc>
          <w:tcPr>
            <w:tcW w:w="0" w:type="auto"/>
            <w:shd w:val="clear" w:color="auto" w:fill="auto"/>
            <w:vAlign w:val="center"/>
            <w:hideMark/>
          </w:tcPr>
          <w:p w:rsidR="006A1A67" w:rsidRPr="006124EC" w:rsidRDefault="006A1A67" w:rsidP="000D0D23">
            <w:pPr>
              <w:spacing w:before="0" w:after="0" w:line="240" w:lineRule="auto"/>
              <w:ind w:left="0"/>
              <w:jc w:val="center"/>
              <w:rPr>
                <w:rFonts w:cs="Arial"/>
                <w:color w:val="000000"/>
                <w:sz w:val="20"/>
              </w:rPr>
            </w:pPr>
            <w:r>
              <w:rPr>
                <w:rFonts w:cs="Arial"/>
                <w:color w:val="000000"/>
                <w:sz w:val="20"/>
              </w:rPr>
              <w:t>98,01</w:t>
            </w:r>
          </w:p>
        </w:tc>
        <w:tc>
          <w:tcPr>
            <w:tcW w:w="0" w:type="auto"/>
            <w:shd w:val="clear" w:color="auto" w:fill="auto"/>
            <w:vAlign w:val="center"/>
            <w:hideMark/>
          </w:tcPr>
          <w:p w:rsidR="006A1A67" w:rsidRPr="006124EC" w:rsidRDefault="006A1A67" w:rsidP="000D0D23">
            <w:pPr>
              <w:spacing w:before="0" w:after="0" w:line="240" w:lineRule="auto"/>
              <w:ind w:left="0"/>
              <w:jc w:val="center"/>
              <w:rPr>
                <w:rFonts w:cs="Arial"/>
                <w:color w:val="000000"/>
                <w:sz w:val="20"/>
              </w:rPr>
            </w:pPr>
            <w:r>
              <w:rPr>
                <w:rFonts w:cs="Arial"/>
                <w:color w:val="000000"/>
                <w:sz w:val="20"/>
              </w:rPr>
              <w:t>101,01</w:t>
            </w:r>
          </w:p>
        </w:tc>
        <w:tc>
          <w:tcPr>
            <w:tcW w:w="0" w:type="auto"/>
            <w:shd w:val="clear" w:color="auto" w:fill="auto"/>
            <w:vAlign w:val="center"/>
            <w:hideMark/>
          </w:tcPr>
          <w:p w:rsidR="006A1A67" w:rsidRPr="006124EC" w:rsidRDefault="006A1A67" w:rsidP="000D0D23">
            <w:pPr>
              <w:spacing w:before="0" w:after="0" w:line="240" w:lineRule="auto"/>
              <w:ind w:left="0"/>
              <w:jc w:val="center"/>
              <w:rPr>
                <w:rFonts w:cs="Arial"/>
                <w:color w:val="000000"/>
                <w:sz w:val="20"/>
              </w:rPr>
            </w:pPr>
            <w:r>
              <w:rPr>
                <w:rFonts w:cs="Arial"/>
                <w:color w:val="000000"/>
                <w:sz w:val="20"/>
              </w:rPr>
              <w:t>99,01</w:t>
            </w:r>
          </w:p>
        </w:tc>
        <w:tc>
          <w:tcPr>
            <w:tcW w:w="0" w:type="auto"/>
            <w:shd w:val="clear" w:color="auto" w:fill="auto"/>
            <w:vAlign w:val="center"/>
            <w:hideMark/>
          </w:tcPr>
          <w:p w:rsidR="006A1A67" w:rsidRPr="006124EC" w:rsidRDefault="006A1A67" w:rsidP="000D0D23">
            <w:pPr>
              <w:spacing w:before="0" w:after="0" w:line="240" w:lineRule="auto"/>
              <w:ind w:left="0"/>
              <w:jc w:val="center"/>
              <w:rPr>
                <w:rFonts w:cs="Arial"/>
                <w:color w:val="000000"/>
                <w:sz w:val="20"/>
              </w:rPr>
            </w:pPr>
            <w:r>
              <w:rPr>
                <w:rFonts w:cs="Arial"/>
                <w:color w:val="000000"/>
                <w:sz w:val="20"/>
              </w:rPr>
              <w:t>93,01</w:t>
            </w:r>
          </w:p>
        </w:tc>
        <w:tc>
          <w:tcPr>
            <w:tcW w:w="0" w:type="auto"/>
            <w:shd w:val="clear" w:color="auto" w:fill="auto"/>
            <w:vAlign w:val="center"/>
            <w:hideMark/>
          </w:tcPr>
          <w:p w:rsidR="006A1A67" w:rsidRPr="006124EC" w:rsidRDefault="006A1A67" w:rsidP="000D0D23">
            <w:pPr>
              <w:spacing w:before="0" w:after="0" w:line="240" w:lineRule="auto"/>
              <w:ind w:left="0"/>
              <w:jc w:val="center"/>
              <w:rPr>
                <w:rFonts w:cs="Arial"/>
                <w:color w:val="000000"/>
                <w:sz w:val="20"/>
              </w:rPr>
            </w:pPr>
            <w:r>
              <w:rPr>
                <w:rFonts w:cs="Arial"/>
                <w:color w:val="000000"/>
                <w:sz w:val="20"/>
              </w:rPr>
              <w:t>88,01</w:t>
            </w:r>
          </w:p>
        </w:tc>
        <w:tc>
          <w:tcPr>
            <w:tcW w:w="0" w:type="auto"/>
            <w:shd w:val="clear" w:color="auto" w:fill="auto"/>
            <w:vAlign w:val="center"/>
            <w:hideMark/>
          </w:tcPr>
          <w:p w:rsidR="006A1A67" w:rsidRPr="006124EC" w:rsidRDefault="006A1A67" w:rsidP="000D0D23">
            <w:pPr>
              <w:spacing w:before="0" w:after="0" w:line="240" w:lineRule="auto"/>
              <w:ind w:left="0"/>
              <w:jc w:val="center"/>
              <w:rPr>
                <w:rFonts w:cs="Arial"/>
                <w:color w:val="000000"/>
                <w:sz w:val="20"/>
              </w:rPr>
            </w:pPr>
            <w:r>
              <w:rPr>
                <w:rFonts w:cs="Arial"/>
                <w:color w:val="000000"/>
                <w:sz w:val="20"/>
              </w:rPr>
              <w:t>77,01</w:t>
            </w:r>
          </w:p>
        </w:tc>
      </w:tr>
      <w:tr w:rsidR="006A1A67" w:rsidRPr="008860EB" w:rsidTr="00C2027D">
        <w:trPr>
          <w:trHeight w:val="92"/>
          <w:jc w:val="center"/>
        </w:trPr>
        <w:tc>
          <w:tcPr>
            <w:tcW w:w="0" w:type="auto"/>
            <w:gridSpan w:val="12"/>
            <w:shd w:val="clear" w:color="auto" w:fill="auto"/>
            <w:noWrap/>
            <w:vAlign w:val="center"/>
            <w:hideMark/>
          </w:tcPr>
          <w:p w:rsidR="006A1A67" w:rsidRPr="008860EB" w:rsidRDefault="006A1A67" w:rsidP="000D0D23">
            <w:pPr>
              <w:widowControl w:val="0"/>
              <w:autoSpaceDE w:val="0"/>
              <w:autoSpaceDN w:val="0"/>
              <w:adjustRightInd w:val="0"/>
              <w:spacing w:before="0" w:after="0" w:line="240" w:lineRule="auto"/>
              <w:ind w:left="0"/>
              <w:jc w:val="center"/>
            </w:pPr>
            <w:r>
              <w:rPr>
                <w:rFonts w:eastAsiaTheme="minorHAnsi" w:cs="Arial"/>
                <w:b/>
                <w:color w:val="000000"/>
                <w:sz w:val="20"/>
              </w:rPr>
              <w:t xml:space="preserve">Моторная лодка </w:t>
            </w:r>
            <w:r w:rsidRPr="002B3AAB">
              <w:rPr>
                <w:rFonts w:eastAsiaTheme="minorHAnsi" w:cs="Arial"/>
                <w:b/>
                <w:color w:val="000000"/>
                <w:sz w:val="20"/>
              </w:rPr>
              <w:t>NARWHAL RIB FAST-1000</w:t>
            </w:r>
          </w:p>
        </w:tc>
      </w:tr>
      <w:tr w:rsidR="006A1A67" w:rsidRPr="00BC57F5" w:rsidTr="00C2027D">
        <w:trPr>
          <w:trHeight w:val="478"/>
          <w:jc w:val="center"/>
        </w:trPr>
        <w:tc>
          <w:tcPr>
            <w:tcW w:w="0" w:type="auto"/>
            <w:shd w:val="clear" w:color="auto" w:fill="auto"/>
            <w:noWrap/>
            <w:vAlign w:val="center"/>
            <w:hideMark/>
          </w:tcPr>
          <w:p w:rsidR="006A1A67" w:rsidRPr="00511B77" w:rsidRDefault="006A1A67" w:rsidP="000D0D23">
            <w:pPr>
              <w:spacing w:before="0" w:after="0" w:line="240" w:lineRule="auto"/>
              <w:ind w:left="0"/>
              <w:jc w:val="center"/>
              <w:rPr>
                <w:rFonts w:cs="Arial"/>
                <w:color w:val="000000"/>
                <w:sz w:val="20"/>
              </w:rPr>
            </w:pPr>
            <w:r>
              <w:rPr>
                <w:rFonts w:cs="Arial"/>
                <w:color w:val="000000"/>
                <w:sz w:val="20"/>
              </w:rPr>
              <w:t>1</w:t>
            </w:r>
          </w:p>
        </w:tc>
        <w:tc>
          <w:tcPr>
            <w:tcW w:w="0" w:type="auto"/>
            <w:shd w:val="clear" w:color="auto" w:fill="auto"/>
            <w:vAlign w:val="center"/>
          </w:tcPr>
          <w:p w:rsidR="006A1A67" w:rsidRPr="00511B77" w:rsidRDefault="006A1A67" w:rsidP="000D0D23">
            <w:pPr>
              <w:spacing w:before="0" w:after="0" w:line="240" w:lineRule="auto"/>
              <w:ind w:left="0"/>
              <w:jc w:val="center"/>
              <w:rPr>
                <w:rFonts w:cs="Arial"/>
                <w:color w:val="000000"/>
                <w:sz w:val="20"/>
              </w:rPr>
            </w:pPr>
            <w:r>
              <w:rPr>
                <w:rFonts w:cs="Arial"/>
                <w:color w:val="000000"/>
                <w:sz w:val="20"/>
              </w:rPr>
              <w:t>1</w:t>
            </w:r>
          </w:p>
        </w:tc>
        <w:tc>
          <w:tcPr>
            <w:tcW w:w="0" w:type="auto"/>
            <w:shd w:val="clear" w:color="auto" w:fill="auto"/>
            <w:vAlign w:val="center"/>
            <w:hideMark/>
          </w:tcPr>
          <w:p w:rsidR="006A1A67" w:rsidRPr="00901E23" w:rsidRDefault="006A1A67" w:rsidP="000D0D23">
            <w:pPr>
              <w:pStyle w:val="afff4"/>
              <w:rPr>
                <w:color w:val="000000"/>
              </w:rPr>
            </w:pPr>
            <w:r w:rsidRPr="003E2821">
              <w:t>Главный двигатель «</w:t>
            </w:r>
            <w:proofErr w:type="spellStart"/>
            <w:r w:rsidRPr="003E2821">
              <w:t>Ямаха</w:t>
            </w:r>
            <w:proofErr w:type="spellEnd"/>
            <w:r w:rsidRPr="003E2821">
              <w:t>» подвесной</w:t>
            </w:r>
          </w:p>
        </w:tc>
        <w:tc>
          <w:tcPr>
            <w:tcW w:w="0" w:type="auto"/>
            <w:shd w:val="clear" w:color="auto" w:fill="auto"/>
            <w:vAlign w:val="center"/>
            <w:hideMark/>
          </w:tcPr>
          <w:p w:rsidR="006A1A67" w:rsidRPr="006124EC" w:rsidRDefault="006A1A67" w:rsidP="000D0D23">
            <w:pPr>
              <w:spacing w:before="0" w:after="0" w:line="240" w:lineRule="auto"/>
              <w:ind w:left="0"/>
              <w:jc w:val="center"/>
              <w:rPr>
                <w:rFonts w:cs="Arial"/>
                <w:color w:val="000000"/>
                <w:sz w:val="20"/>
              </w:rPr>
            </w:pPr>
            <w:r w:rsidRPr="00CD0B92">
              <w:rPr>
                <w:rFonts w:cs="Arial"/>
                <w:color w:val="000000"/>
                <w:sz w:val="20"/>
              </w:rPr>
              <w:t>-</w:t>
            </w:r>
          </w:p>
        </w:tc>
        <w:tc>
          <w:tcPr>
            <w:tcW w:w="0" w:type="auto"/>
            <w:shd w:val="clear" w:color="auto" w:fill="auto"/>
            <w:vAlign w:val="center"/>
            <w:hideMark/>
          </w:tcPr>
          <w:p w:rsidR="006A1A67" w:rsidRPr="003E2821" w:rsidRDefault="006A1A67" w:rsidP="000D0D23">
            <w:pPr>
              <w:widowControl w:val="0"/>
              <w:autoSpaceDE w:val="0"/>
              <w:autoSpaceDN w:val="0"/>
              <w:adjustRightInd w:val="0"/>
              <w:spacing w:before="120" w:after="0" w:line="240" w:lineRule="auto"/>
              <w:ind w:left="-104"/>
              <w:jc w:val="center"/>
              <w:rPr>
                <w:rFonts w:cs="Arial"/>
                <w:sz w:val="20"/>
              </w:rPr>
            </w:pPr>
            <w:r w:rsidRPr="003E2821">
              <w:rPr>
                <w:rFonts w:cs="Arial"/>
                <w:sz w:val="20"/>
              </w:rPr>
              <w:t>93</w:t>
            </w:r>
          </w:p>
        </w:tc>
        <w:tc>
          <w:tcPr>
            <w:tcW w:w="0" w:type="auto"/>
            <w:shd w:val="clear" w:color="auto" w:fill="auto"/>
            <w:vAlign w:val="center"/>
            <w:hideMark/>
          </w:tcPr>
          <w:p w:rsidR="006A1A67" w:rsidRPr="003E2821" w:rsidRDefault="006A1A67" w:rsidP="000D0D23">
            <w:pPr>
              <w:widowControl w:val="0"/>
              <w:autoSpaceDE w:val="0"/>
              <w:autoSpaceDN w:val="0"/>
              <w:adjustRightInd w:val="0"/>
              <w:spacing w:before="120" w:after="0" w:line="240" w:lineRule="auto"/>
              <w:ind w:left="-104"/>
              <w:jc w:val="center"/>
              <w:rPr>
                <w:rFonts w:cs="Arial"/>
                <w:sz w:val="20"/>
              </w:rPr>
            </w:pPr>
            <w:r w:rsidRPr="003E2821">
              <w:rPr>
                <w:rFonts w:cs="Arial"/>
                <w:sz w:val="20"/>
              </w:rPr>
              <w:t>100</w:t>
            </w:r>
          </w:p>
        </w:tc>
        <w:tc>
          <w:tcPr>
            <w:tcW w:w="0" w:type="auto"/>
            <w:shd w:val="clear" w:color="auto" w:fill="auto"/>
            <w:vAlign w:val="center"/>
            <w:hideMark/>
          </w:tcPr>
          <w:p w:rsidR="006A1A67" w:rsidRPr="003E2821" w:rsidRDefault="006A1A67" w:rsidP="000D0D23">
            <w:pPr>
              <w:widowControl w:val="0"/>
              <w:autoSpaceDE w:val="0"/>
              <w:autoSpaceDN w:val="0"/>
              <w:adjustRightInd w:val="0"/>
              <w:spacing w:before="120" w:after="0" w:line="240" w:lineRule="auto"/>
              <w:ind w:left="-104"/>
              <w:jc w:val="center"/>
              <w:rPr>
                <w:rFonts w:cs="Arial"/>
                <w:sz w:val="20"/>
              </w:rPr>
            </w:pPr>
            <w:r w:rsidRPr="003E2821">
              <w:rPr>
                <w:rFonts w:cs="Arial"/>
                <w:sz w:val="20"/>
              </w:rPr>
              <w:t>97</w:t>
            </w:r>
          </w:p>
        </w:tc>
        <w:tc>
          <w:tcPr>
            <w:tcW w:w="0" w:type="auto"/>
            <w:shd w:val="clear" w:color="auto" w:fill="auto"/>
            <w:vAlign w:val="center"/>
            <w:hideMark/>
          </w:tcPr>
          <w:p w:rsidR="006A1A67" w:rsidRPr="003E2821" w:rsidRDefault="006A1A67" w:rsidP="000D0D23">
            <w:pPr>
              <w:widowControl w:val="0"/>
              <w:autoSpaceDE w:val="0"/>
              <w:autoSpaceDN w:val="0"/>
              <w:adjustRightInd w:val="0"/>
              <w:spacing w:before="120" w:after="0" w:line="240" w:lineRule="auto"/>
              <w:ind w:left="-104"/>
              <w:jc w:val="center"/>
              <w:rPr>
                <w:rFonts w:cs="Arial"/>
                <w:sz w:val="20"/>
              </w:rPr>
            </w:pPr>
            <w:r w:rsidRPr="003E2821">
              <w:rPr>
                <w:rFonts w:cs="Arial"/>
                <w:sz w:val="20"/>
              </w:rPr>
              <w:t>102</w:t>
            </w:r>
          </w:p>
        </w:tc>
        <w:tc>
          <w:tcPr>
            <w:tcW w:w="0" w:type="auto"/>
            <w:shd w:val="clear" w:color="auto" w:fill="auto"/>
            <w:vAlign w:val="center"/>
            <w:hideMark/>
          </w:tcPr>
          <w:p w:rsidR="006A1A67" w:rsidRPr="003E2821" w:rsidRDefault="006A1A67" w:rsidP="000D0D23">
            <w:pPr>
              <w:widowControl w:val="0"/>
              <w:autoSpaceDE w:val="0"/>
              <w:autoSpaceDN w:val="0"/>
              <w:adjustRightInd w:val="0"/>
              <w:spacing w:before="120" w:after="0" w:line="240" w:lineRule="auto"/>
              <w:ind w:left="-104"/>
              <w:jc w:val="center"/>
              <w:rPr>
                <w:rFonts w:cs="Arial"/>
                <w:sz w:val="20"/>
              </w:rPr>
            </w:pPr>
            <w:r w:rsidRPr="003E2821">
              <w:rPr>
                <w:rFonts w:cs="Arial"/>
                <w:sz w:val="20"/>
              </w:rPr>
              <w:t>100</w:t>
            </w:r>
          </w:p>
        </w:tc>
        <w:tc>
          <w:tcPr>
            <w:tcW w:w="0" w:type="auto"/>
            <w:shd w:val="clear" w:color="auto" w:fill="auto"/>
            <w:vAlign w:val="center"/>
            <w:hideMark/>
          </w:tcPr>
          <w:p w:rsidR="006A1A67" w:rsidRPr="003E2821" w:rsidRDefault="006A1A67" w:rsidP="000D0D23">
            <w:pPr>
              <w:widowControl w:val="0"/>
              <w:autoSpaceDE w:val="0"/>
              <w:autoSpaceDN w:val="0"/>
              <w:adjustRightInd w:val="0"/>
              <w:spacing w:before="120" w:after="0" w:line="240" w:lineRule="auto"/>
              <w:ind w:left="-104"/>
              <w:jc w:val="center"/>
              <w:rPr>
                <w:rFonts w:cs="Arial"/>
                <w:sz w:val="20"/>
              </w:rPr>
            </w:pPr>
            <w:r w:rsidRPr="003E2821">
              <w:rPr>
                <w:rFonts w:cs="Arial"/>
                <w:sz w:val="20"/>
              </w:rPr>
              <w:t>95</w:t>
            </w:r>
          </w:p>
        </w:tc>
        <w:tc>
          <w:tcPr>
            <w:tcW w:w="0" w:type="auto"/>
            <w:shd w:val="clear" w:color="auto" w:fill="auto"/>
            <w:vAlign w:val="center"/>
            <w:hideMark/>
          </w:tcPr>
          <w:p w:rsidR="006A1A67" w:rsidRPr="003E2821" w:rsidRDefault="006A1A67" w:rsidP="000D0D23">
            <w:pPr>
              <w:widowControl w:val="0"/>
              <w:autoSpaceDE w:val="0"/>
              <w:autoSpaceDN w:val="0"/>
              <w:adjustRightInd w:val="0"/>
              <w:spacing w:before="120" w:after="0" w:line="240" w:lineRule="auto"/>
              <w:ind w:left="-104"/>
              <w:jc w:val="center"/>
              <w:rPr>
                <w:rFonts w:cs="Arial"/>
                <w:sz w:val="20"/>
              </w:rPr>
            </w:pPr>
            <w:r w:rsidRPr="003E2821">
              <w:rPr>
                <w:rFonts w:cs="Arial"/>
                <w:sz w:val="20"/>
              </w:rPr>
              <w:t>86</w:t>
            </w:r>
          </w:p>
        </w:tc>
        <w:tc>
          <w:tcPr>
            <w:tcW w:w="0" w:type="auto"/>
            <w:shd w:val="clear" w:color="auto" w:fill="auto"/>
            <w:vAlign w:val="center"/>
            <w:hideMark/>
          </w:tcPr>
          <w:p w:rsidR="006A1A67" w:rsidRPr="003E2821" w:rsidRDefault="006A1A67" w:rsidP="000D0D23">
            <w:pPr>
              <w:widowControl w:val="0"/>
              <w:autoSpaceDE w:val="0"/>
              <w:autoSpaceDN w:val="0"/>
              <w:adjustRightInd w:val="0"/>
              <w:spacing w:before="120" w:after="0" w:line="240" w:lineRule="auto"/>
              <w:ind w:left="-104"/>
              <w:jc w:val="center"/>
              <w:rPr>
                <w:rFonts w:cs="Arial"/>
                <w:sz w:val="20"/>
              </w:rPr>
            </w:pPr>
            <w:r w:rsidRPr="003E2821">
              <w:rPr>
                <w:rFonts w:cs="Arial"/>
                <w:sz w:val="20"/>
              </w:rPr>
              <w:t>84</w:t>
            </w:r>
          </w:p>
        </w:tc>
      </w:tr>
      <w:tr w:rsidR="006A1A67" w:rsidRPr="008860EB" w:rsidTr="000D0D23">
        <w:trPr>
          <w:trHeight w:val="92"/>
          <w:jc w:val="center"/>
        </w:trPr>
        <w:tc>
          <w:tcPr>
            <w:tcW w:w="0" w:type="auto"/>
            <w:gridSpan w:val="12"/>
            <w:shd w:val="clear" w:color="auto" w:fill="auto"/>
            <w:noWrap/>
            <w:vAlign w:val="center"/>
            <w:hideMark/>
          </w:tcPr>
          <w:p w:rsidR="006A1A67" w:rsidRPr="008860EB" w:rsidRDefault="006A1A67" w:rsidP="000D0D23">
            <w:pPr>
              <w:widowControl w:val="0"/>
              <w:autoSpaceDE w:val="0"/>
              <w:autoSpaceDN w:val="0"/>
              <w:adjustRightInd w:val="0"/>
              <w:spacing w:before="0" w:after="0" w:line="240" w:lineRule="auto"/>
              <w:ind w:left="0"/>
              <w:jc w:val="center"/>
            </w:pPr>
            <w:r>
              <w:rPr>
                <w:rFonts w:eastAsiaTheme="minorHAnsi" w:cs="Arial"/>
                <w:b/>
                <w:color w:val="000000"/>
                <w:sz w:val="20"/>
              </w:rPr>
              <w:t>НИС «Керн»</w:t>
            </w:r>
          </w:p>
        </w:tc>
      </w:tr>
      <w:tr w:rsidR="006A1A67" w:rsidRPr="003E2821" w:rsidTr="000D0D23">
        <w:trPr>
          <w:trHeight w:val="478"/>
          <w:jc w:val="center"/>
        </w:trPr>
        <w:tc>
          <w:tcPr>
            <w:tcW w:w="0" w:type="auto"/>
            <w:shd w:val="clear" w:color="auto" w:fill="auto"/>
            <w:noWrap/>
            <w:vAlign w:val="center"/>
            <w:hideMark/>
          </w:tcPr>
          <w:p w:rsidR="006A1A67" w:rsidRPr="00511B77" w:rsidRDefault="006A1A67" w:rsidP="000D0D23">
            <w:pPr>
              <w:spacing w:before="0" w:after="0" w:line="240" w:lineRule="auto"/>
              <w:ind w:left="0"/>
              <w:jc w:val="center"/>
              <w:rPr>
                <w:rFonts w:cs="Arial"/>
                <w:color w:val="000000"/>
                <w:sz w:val="20"/>
              </w:rPr>
            </w:pPr>
            <w:r>
              <w:rPr>
                <w:rFonts w:cs="Arial"/>
                <w:color w:val="000000"/>
                <w:sz w:val="20"/>
              </w:rPr>
              <w:t>1</w:t>
            </w:r>
          </w:p>
        </w:tc>
        <w:tc>
          <w:tcPr>
            <w:tcW w:w="0" w:type="auto"/>
            <w:shd w:val="clear" w:color="auto" w:fill="auto"/>
            <w:vAlign w:val="center"/>
          </w:tcPr>
          <w:p w:rsidR="006A1A67" w:rsidRPr="00511B77" w:rsidRDefault="006A1A67" w:rsidP="000D0D23">
            <w:pPr>
              <w:spacing w:before="0" w:after="0" w:line="240" w:lineRule="auto"/>
              <w:ind w:left="0"/>
              <w:jc w:val="center"/>
              <w:rPr>
                <w:rFonts w:cs="Arial"/>
                <w:color w:val="000000"/>
                <w:sz w:val="20"/>
              </w:rPr>
            </w:pPr>
            <w:r>
              <w:rPr>
                <w:rFonts w:cs="Arial"/>
                <w:color w:val="000000"/>
                <w:sz w:val="20"/>
              </w:rPr>
              <w:t>1</w:t>
            </w:r>
          </w:p>
        </w:tc>
        <w:tc>
          <w:tcPr>
            <w:tcW w:w="0" w:type="auto"/>
            <w:shd w:val="clear" w:color="auto" w:fill="auto"/>
            <w:vAlign w:val="center"/>
            <w:hideMark/>
          </w:tcPr>
          <w:p w:rsidR="006A1A67" w:rsidRPr="00901E23" w:rsidRDefault="006A1A67" w:rsidP="000D0D23">
            <w:pPr>
              <w:pStyle w:val="afff4"/>
              <w:rPr>
                <w:color w:val="000000"/>
              </w:rPr>
            </w:pPr>
            <w:r w:rsidRPr="003E2821">
              <w:t>Главный двигатель 6NVD 48A-2U</w:t>
            </w:r>
          </w:p>
        </w:tc>
        <w:tc>
          <w:tcPr>
            <w:tcW w:w="0" w:type="auto"/>
            <w:shd w:val="clear" w:color="auto" w:fill="auto"/>
            <w:vAlign w:val="center"/>
            <w:hideMark/>
          </w:tcPr>
          <w:p w:rsidR="006A1A67" w:rsidRPr="006124EC" w:rsidRDefault="006A1A67" w:rsidP="000D0D23">
            <w:pPr>
              <w:spacing w:before="0" w:after="0" w:line="240" w:lineRule="auto"/>
              <w:ind w:left="0"/>
              <w:jc w:val="center"/>
              <w:rPr>
                <w:rFonts w:cs="Arial"/>
                <w:color w:val="000000"/>
                <w:sz w:val="20"/>
              </w:rPr>
            </w:pPr>
            <w:r w:rsidRPr="00CD0B92">
              <w:rPr>
                <w:rFonts w:cs="Arial"/>
                <w:color w:val="000000"/>
                <w:sz w:val="20"/>
              </w:rPr>
              <w:t>-</w:t>
            </w:r>
          </w:p>
        </w:tc>
        <w:tc>
          <w:tcPr>
            <w:tcW w:w="0" w:type="auto"/>
            <w:shd w:val="clear" w:color="auto" w:fill="auto"/>
            <w:vAlign w:val="center"/>
            <w:hideMark/>
          </w:tcPr>
          <w:p w:rsidR="006A1A67" w:rsidRPr="003E2821" w:rsidRDefault="006A1A67" w:rsidP="000D0D23">
            <w:pPr>
              <w:widowControl w:val="0"/>
              <w:autoSpaceDE w:val="0"/>
              <w:autoSpaceDN w:val="0"/>
              <w:adjustRightInd w:val="0"/>
              <w:spacing w:before="120" w:after="0" w:line="240" w:lineRule="auto"/>
              <w:ind w:left="-104"/>
              <w:jc w:val="center"/>
              <w:rPr>
                <w:rFonts w:cs="Arial"/>
                <w:sz w:val="20"/>
              </w:rPr>
            </w:pPr>
            <w:r w:rsidRPr="003E2821">
              <w:rPr>
                <w:rFonts w:cs="Arial"/>
                <w:sz w:val="20"/>
              </w:rPr>
              <w:t>84</w:t>
            </w:r>
          </w:p>
        </w:tc>
        <w:tc>
          <w:tcPr>
            <w:tcW w:w="0" w:type="auto"/>
            <w:shd w:val="clear" w:color="auto" w:fill="auto"/>
            <w:vAlign w:val="center"/>
            <w:hideMark/>
          </w:tcPr>
          <w:p w:rsidR="006A1A67" w:rsidRPr="003E2821" w:rsidRDefault="006A1A67" w:rsidP="000D0D23">
            <w:pPr>
              <w:widowControl w:val="0"/>
              <w:autoSpaceDE w:val="0"/>
              <w:autoSpaceDN w:val="0"/>
              <w:adjustRightInd w:val="0"/>
              <w:spacing w:before="120" w:after="0" w:line="240" w:lineRule="auto"/>
              <w:ind w:left="-104"/>
              <w:jc w:val="center"/>
              <w:rPr>
                <w:rFonts w:cs="Arial"/>
                <w:sz w:val="20"/>
              </w:rPr>
            </w:pPr>
            <w:r w:rsidRPr="003E2821">
              <w:rPr>
                <w:rFonts w:cs="Arial"/>
                <w:sz w:val="20"/>
              </w:rPr>
              <w:t>89</w:t>
            </w:r>
          </w:p>
        </w:tc>
        <w:tc>
          <w:tcPr>
            <w:tcW w:w="0" w:type="auto"/>
            <w:shd w:val="clear" w:color="auto" w:fill="auto"/>
            <w:vAlign w:val="center"/>
            <w:hideMark/>
          </w:tcPr>
          <w:p w:rsidR="006A1A67" w:rsidRPr="003E2821" w:rsidRDefault="006A1A67" w:rsidP="000D0D23">
            <w:pPr>
              <w:widowControl w:val="0"/>
              <w:autoSpaceDE w:val="0"/>
              <w:autoSpaceDN w:val="0"/>
              <w:adjustRightInd w:val="0"/>
              <w:spacing w:before="120" w:after="0" w:line="240" w:lineRule="auto"/>
              <w:ind w:left="-104"/>
              <w:jc w:val="center"/>
              <w:rPr>
                <w:rFonts w:cs="Arial"/>
                <w:sz w:val="20"/>
              </w:rPr>
            </w:pPr>
            <w:r w:rsidRPr="003E2821">
              <w:rPr>
                <w:rFonts w:cs="Arial"/>
                <w:sz w:val="20"/>
              </w:rPr>
              <w:t>98</w:t>
            </w:r>
          </w:p>
        </w:tc>
        <w:tc>
          <w:tcPr>
            <w:tcW w:w="0" w:type="auto"/>
            <w:shd w:val="clear" w:color="auto" w:fill="auto"/>
            <w:vAlign w:val="center"/>
            <w:hideMark/>
          </w:tcPr>
          <w:p w:rsidR="006A1A67" w:rsidRPr="003E2821" w:rsidRDefault="006A1A67" w:rsidP="000D0D23">
            <w:pPr>
              <w:widowControl w:val="0"/>
              <w:autoSpaceDE w:val="0"/>
              <w:autoSpaceDN w:val="0"/>
              <w:adjustRightInd w:val="0"/>
              <w:spacing w:before="120" w:after="0" w:line="240" w:lineRule="auto"/>
              <w:ind w:left="-104"/>
              <w:jc w:val="center"/>
              <w:rPr>
                <w:rFonts w:cs="Arial"/>
                <w:sz w:val="20"/>
              </w:rPr>
            </w:pPr>
            <w:r w:rsidRPr="003E2821">
              <w:rPr>
                <w:rFonts w:cs="Arial"/>
                <w:sz w:val="20"/>
              </w:rPr>
              <w:t>98</w:t>
            </w:r>
          </w:p>
        </w:tc>
        <w:tc>
          <w:tcPr>
            <w:tcW w:w="0" w:type="auto"/>
            <w:shd w:val="clear" w:color="auto" w:fill="auto"/>
            <w:vAlign w:val="center"/>
            <w:hideMark/>
          </w:tcPr>
          <w:p w:rsidR="006A1A67" w:rsidRPr="003E2821" w:rsidRDefault="006A1A67" w:rsidP="000D0D23">
            <w:pPr>
              <w:widowControl w:val="0"/>
              <w:autoSpaceDE w:val="0"/>
              <w:autoSpaceDN w:val="0"/>
              <w:adjustRightInd w:val="0"/>
              <w:spacing w:before="120" w:after="0" w:line="240" w:lineRule="auto"/>
              <w:ind w:left="-104"/>
              <w:jc w:val="center"/>
              <w:rPr>
                <w:rFonts w:cs="Arial"/>
                <w:sz w:val="20"/>
              </w:rPr>
            </w:pPr>
            <w:r w:rsidRPr="003E2821">
              <w:rPr>
                <w:rFonts w:cs="Arial"/>
                <w:sz w:val="20"/>
              </w:rPr>
              <w:t>97</w:t>
            </w:r>
          </w:p>
        </w:tc>
        <w:tc>
          <w:tcPr>
            <w:tcW w:w="0" w:type="auto"/>
            <w:shd w:val="clear" w:color="auto" w:fill="auto"/>
            <w:vAlign w:val="center"/>
            <w:hideMark/>
          </w:tcPr>
          <w:p w:rsidR="006A1A67" w:rsidRPr="003E2821" w:rsidRDefault="006A1A67" w:rsidP="000D0D23">
            <w:pPr>
              <w:widowControl w:val="0"/>
              <w:autoSpaceDE w:val="0"/>
              <w:autoSpaceDN w:val="0"/>
              <w:adjustRightInd w:val="0"/>
              <w:spacing w:before="120" w:after="0" w:line="240" w:lineRule="auto"/>
              <w:ind w:left="-104"/>
              <w:jc w:val="center"/>
              <w:rPr>
                <w:rFonts w:cs="Arial"/>
                <w:sz w:val="20"/>
              </w:rPr>
            </w:pPr>
            <w:r w:rsidRPr="003E2821">
              <w:rPr>
                <w:rFonts w:cs="Arial"/>
                <w:sz w:val="20"/>
              </w:rPr>
              <w:t>92</w:t>
            </w:r>
          </w:p>
        </w:tc>
        <w:tc>
          <w:tcPr>
            <w:tcW w:w="0" w:type="auto"/>
            <w:shd w:val="clear" w:color="auto" w:fill="auto"/>
            <w:vAlign w:val="center"/>
            <w:hideMark/>
          </w:tcPr>
          <w:p w:rsidR="006A1A67" w:rsidRPr="003E2821" w:rsidRDefault="006A1A67" w:rsidP="000D0D23">
            <w:pPr>
              <w:widowControl w:val="0"/>
              <w:autoSpaceDE w:val="0"/>
              <w:autoSpaceDN w:val="0"/>
              <w:adjustRightInd w:val="0"/>
              <w:spacing w:before="120" w:after="0" w:line="240" w:lineRule="auto"/>
              <w:ind w:left="-104"/>
              <w:jc w:val="center"/>
              <w:rPr>
                <w:rFonts w:cs="Arial"/>
                <w:sz w:val="20"/>
              </w:rPr>
            </w:pPr>
            <w:r w:rsidRPr="003E2821">
              <w:rPr>
                <w:rFonts w:cs="Arial"/>
                <w:sz w:val="20"/>
              </w:rPr>
              <w:t>86</w:t>
            </w:r>
          </w:p>
        </w:tc>
        <w:tc>
          <w:tcPr>
            <w:tcW w:w="0" w:type="auto"/>
            <w:shd w:val="clear" w:color="auto" w:fill="auto"/>
            <w:vAlign w:val="center"/>
            <w:hideMark/>
          </w:tcPr>
          <w:p w:rsidR="006A1A67" w:rsidRPr="003E2821" w:rsidRDefault="006A1A67" w:rsidP="000D0D23">
            <w:pPr>
              <w:widowControl w:val="0"/>
              <w:autoSpaceDE w:val="0"/>
              <w:autoSpaceDN w:val="0"/>
              <w:adjustRightInd w:val="0"/>
              <w:spacing w:before="120" w:after="0" w:line="240" w:lineRule="auto"/>
              <w:ind w:left="-104"/>
              <w:jc w:val="center"/>
              <w:rPr>
                <w:rFonts w:cs="Arial"/>
                <w:sz w:val="20"/>
              </w:rPr>
            </w:pPr>
            <w:r w:rsidRPr="003E2821">
              <w:rPr>
                <w:rFonts w:cs="Arial"/>
                <w:sz w:val="20"/>
              </w:rPr>
              <w:t>74</w:t>
            </w:r>
          </w:p>
        </w:tc>
      </w:tr>
    </w:tbl>
    <w:p w:rsidR="003E44FD" w:rsidRDefault="003E44FD" w:rsidP="00D34AEB">
      <w:pPr>
        <w:spacing w:before="120" w:after="120" w:line="240" w:lineRule="auto"/>
        <w:ind w:left="0"/>
      </w:pPr>
      <w:r w:rsidRPr="00E72ACB">
        <w:t>1.2.2. Расчет радиуса зоны шумового дискомфорта от оборудования судна</w:t>
      </w:r>
    </w:p>
    <w:p w:rsidR="00AB7E55" w:rsidRPr="00E72ACB" w:rsidRDefault="00AB7E55" w:rsidP="00AB7E55">
      <w:pPr>
        <w:widowControl w:val="0"/>
        <w:shd w:val="clear" w:color="auto" w:fill="FFFFFF"/>
        <w:autoSpaceDE w:val="0"/>
        <w:autoSpaceDN w:val="0"/>
        <w:adjustRightInd w:val="0"/>
        <w:spacing w:before="120" w:after="0" w:line="240" w:lineRule="auto"/>
        <w:ind w:left="0"/>
        <w:jc w:val="left"/>
        <w:rPr>
          <w:rFonts w:eastAsiaTheme="minorHAnsi" w:cs="Arial"/>
          <w:b/>
          <w:i/>
        </w:rPr>
      </w:pPr>
      <w:r w:rsidRPr="00E72ACB">
        <w:rPr>
          <w:rFonts w:eastAsiaTheme="minorHAnsi" w:cs="Arial"/>
          <w:b/>
          <w:i/>
        </w:rPr>
        <w:t>для дневного времени суток</w:t>
      </w:r>
    </w:p>
    <w:tbl>
      <w:tblPr>
        <w:tblStyle w:val="afff1"/>
        <w:tblW w:w="5000" w:type="pct"/>
        <w:tblLook w:val="04A0"/>
      </w:tblPr>
      <w:tblGrid>
        <w:gridCol w:w="2483"/>
        <w:gridCol w:w="630"/>
        <w:gridCol w:w="828"/>
        <w:gridCol w:w="785"/>
        <w:gridCol w:w="828"/>
        <w:gridCol w:w="828"/>
        <w:gridCol w:w="828"/>
        <w:gridCol w:w="785"/>
        <w:gridCol w:w="785"/>
        <w:gridCol w:w="791"/>
      </w:tblGrid>
      <w:tr w:rsidR="00AB7E55" w:rsidRPr="00E72ACB" w:rsidTr="00AB7E55">
        <w:tc>
          <w:tcPr>
            <w:tcW w:w="1311"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Параметр, в полосах частот, Гц</w:t>
            </w:r>
          </w:p>
        </w:tc>
        <w:tc>
          <w:tcPr>
            <w:tcW w:w="343"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31,5</w:t>
            </w:r>
          </w:p>
        </w:tc>
        <w:tc>
          <w:tcPr>
            <w:tcW w:w="375"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63</w:t>
            </w:r>
          </w:p>
        </w:tc>
        <w:tc>
          <w:tcPr>
            <w:tcW w:w="424"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color w:val="000000"/>
                <w:sz w:val="20"/>
              </w:rPr>
            </w:pPr>
            <w:r w:rsidRPr="00E72ACB">
              <w:rPr>
                <w:rFonts w:eastAsiaTheme="minorHAnsi" w:cs="Arial"/>
                <w:color w:val="000000"/>
                <w:sz w:val="20"/>
              </w:rPr>
              <w:t>125</w:t>
            </w:r>
          </w:p>
        </w:tc>
        <w:tc>
          <w:tcPr>
            <w:tcW w:w="424"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color w:val="000000"/>
                <w:sz w:val="20"/>
              </w:rPr>
            </w:pPr>
            <w:r w:rsidRPr="00E72ACB">
              <w:rPr>
                <w:rFonts w:eastAsiaTheme="minorHAnsi" w:cs="Arial"/>
                <w:color w:val="000000"/>
                <w:sz w:val="20"/>
              </w:rPr>
              <w:t>250</w:t>
            </w:r>
          </w:p>
        </w:tc>
        <w:tc>
          <w:tcPr>
            <w:tcW w:w="424"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color w:val="000000"/>
                <w:sz w:val="20"/>
              </w:rPr>
            </w:pPr>
            <w:r w:rsidRPr="00E72ACB">
              <w:rPr>
                <w:rFonts w:eastAsiaTheme="minorHAnsi" w:cs="Arial"/>
                <w:color w:val="000000"/>
                <w:sz w:val="20"/>
              </w:rPr>
              <w:t>500</w:t>
            </w:r>
          </w:p>
        </w:tc>
        <w:tc>
          <w:tcPr>
            <w:tcW w:w="424"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color w:val="000000"/>
                <w:sz w:val="20"/>
              </w:rPr>
            </w:pPr>
            <w:r w:rsidRPr="00E72ACB">
              <w:rPr>
                <w:rFonts w:eastAsiaTheme="minorHAnsi" w:cs="Arial"/>
                <w:color w:val="000000"/>
                <w:sz w:val="20"/>
              </w:rPr>
              <w:t>1000</w:t>
            </w:r>
          </w:p>
        </w:tc>
        <w:tc>
          <w:tcPr>
            <w:tcW w:w="424"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color w:val="000000"/>
                <w:sz w:val="20"/>
              </w:rPr>
            </w:pPr>
            <w:r w:rsidRPr="00E72ACB">
              <w:rPr>
                <w:rFonts w:eastAsiaTheme="minorHAnsi" w:cs="Arial"/>
                <w:color w:val="000000"/>
                <w:sz w:val="20"/>
              </w:rPr>
              <w:t>2000</w:t>
            </w:r>
          </w:p>
        </w:tc>
        <w:tc>
          <w:tcPr>
            <w:tcW w:w="424"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color w:val="000000"/>
                <w:sz w:val="20"/>
              </w:rPr>
            </w:pPr>
            <w:r w:rsidRPr="00E72ACB">
              <w:rPr>
                <w:rFonts w:eastAsiaTheme="minorHAnsi" w:cs="Arial"/>
                <w:color w:val="000000"/>
                <w:sz w:val="20"/>
              </w:rPr>
              <w:t>4000</w:t>
            </w:r>
          </w:p>
        </w:tc>
        <w:tc>
          <w:tcPr>
            <w:tcW w:w="427"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8000</w:t>
            </w:r>
          </w:p>
        </w:tc>
      </w:tr>
      <w:tr w:rsidR="00AB7E55" w:rsidRPr="00E72ACB" w:rsidTr="00AB7E55">
        <w:trPr>
          <w:trHeight w:val="561"/>
        </w:trPr>
        <w:tc>
          <w:tcPr>
            <w:tcW w:w="1311"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lastRenderedPageBreak/>
              <w:t>Допустимые УЗД, дБ, в полосах частот, Гц</w:t>
            </w:r>
          </w:p>
        </w:tc>
        <w:tc>
          <w:tcPr>
            <w:tcW w:w="343"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90,0</w:t>
            </w:r>
          </w:p>
        </w:tc>
        <w:tc>
          <w:tcPr>
            <w:tcW w:w="375"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75,0</w:t>
            </w:r>
          </w:p>
        </w:tc>
        <w:tc>
          <w:tcPr>
            <w:tcW w:w="424"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66,0</w:t>
            </w:r>
          </w:p>
        </w:tc>
        <w:tc>
          <w:tcPr>
            <w:tcW w:w="424"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59,0</w:t>
            </w:r>
          </w:p>
        </w:tc>
        <w:tc>
          <w:tcPr>
            <w:tcW w:w="424"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54,0</w:t>
            </w:r>
          </w:p>
        </w:tc>
        <w:tc>
          <w:tcPr>
            <w:tcW w:w="424"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50,0</w:t>
            </w:r>
          </w:p>
        </w:tc>
        <w:tc>
          <w:tcPr>
            <w:tcW w:w="424"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47,0</w:t>
            </w:r>
          </w:p>
        </w:tc>
        <w:tc>
          <w:tcPr>
            <w:tcW w:w="424"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45,0</w:t>
            </w:r>
          </w:p>
        </w:tc>
        <w:tc>
          <w:tcPr>
            <w:tcW w:w="427"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44,0</w:t>
            </w:r>
          </w:p>
        </w:tc>
      </w:tr>
      <w:tr w:rsidR="00AB7E55" w:rsidRPr="00E72ACB" w:rsidTr="00AB7E55">
        <w:tc>
          <w:tcPr>
            <w:tcW w:w="1311"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Источник</w:t>
            </w:r>
          </w:p>
        </w:tc>
        <w:tc>
          <w:tcPr>
            <w:tcW w:w="3689" w:type="pct"/>
            <w:gridSpan w:val="9"/>
            <w:vAlign w:val="center"/>
          </w:tcPr>
          <w:p w:rsidR="00AB7E55" w:rsidRPr="0031513F" w:rsidRDefault="00AB7E55" w:rsidP="00AB7E55">
            <w:pPr>
              <w:widowControl w:val="0"/>
              <w:autoSpaceDE w:val="0"/>
              <w:autoSpaceDN w:val="0"/>
              <w:adjustRightInd w:val="0"/>
              <w:spacing w:before="0" w:after="0" w:line="240" w:lineRule="auto"/>
              <w:ind w:left="0"/>
              <w:jc w:val="center"/>
              <w:rPr>
                <w:rFonts w:eastAsiaTheme="minorHAnsi" w:cs="Arial"/>
                <w:sz w:val="20"/>
              </w:rPr>
            </w:pPr>
            <w:r>
              <w:rPr>
                <w:rFonts w:eastAsiaTheme="minorHAnsi" w:cs="Arial"/>
                <w:b/>
                <w:color w:val="000000"/>
                <w:sz w:val="20"/>
              </w:rPr>
              <w:t>НИС «Профессор Рябинкин»</w:t>
            </w:r>
          </w:p>
        </w:tc>
      </w:tr>
      <w:tr w:rsidR="00AB7E55" w:rsidRPr="00E72ACB" w:rsidTr="00AB7E55">
        <w:tc>
          <w:tcPr>
            <w:tcW w:w="1311"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Октавные уровни звуковой мощности</w:t>
            </w:r>
          </w:p>
        </w:tc>
        <w:tc>
          <w:tcPr>
            <w:tcW w:w="343"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Pr>
                <w:rFonts w:eastAsiaTheme="minorHAnsi" w:cs="Arial"/>
                <w:sz w:val="20"/>
              </w:rPr>
              <w:t>-</w:t>
            </w:r>
          </w:p>
        </w:tc>
        <w:tc>
          <w:tcPr>
            <w:tcW w:w="375" w:type="pct"/>
            <w:vAlign w:val="center"/>
          </w:tcPr>
          <w:p w:rsidR="00AB7E55" w:rsidRPr="006124EC" w:rsidRDefault="00AB7E55" w:rsidP="00AB7E55">
            <w:pPr>
              <w:spacing w:before="0" w:after="0" w:line="240" w:lineRule="auto"/>
              <w:ind w:left="0"/>
              <w:jc w:val="center"/>
              <w:rPr>
                <w:rFonts w:cs="Arial"/>
                <w:color w:val="000000"/>
                <w:sz w:val="20"/>
              </w:rPr>
            </w:pPr>
            <w:r>
              <w:rPr>
                <w:rFonts w:cs="Arial"/>
                <w:color w:val="000000"/>
                <w:sz w:val="20"/>
              </w:rPr>
              <w:t>103,19</w:t>
            </w:r>
          </w:p>
        </w:tc>
        <w:tc>
          <w:tcPr>
            <w:tcW w:w="424" w:type="pct"/>
            <w:vAlign w:val="center"/>
          </w:tcPr>
          <w:p w:rsidR="00AB7E55" w:rsidRPr="006124EC" w:rsidRDefault="00AB7E55" w:rsidP="00AB7E55">
            <w:pPr>
              <w:spacing w:before="0" w:after="0" w:line="240" w:lineRule="auto"/>
              <w:ind w:left="0"/>
              <w:rPr>
                <w:rFonts w:cs="Arial"/>
                <w:color w:val="000000"/>
                <w:sz w:val="20"/>
              </w:rPr>
            </w:pPr>
            <w:r>
              <w:rPr>
                <w:rFonts w:cs="Arial"/>
                <w:color w:val="000000"/>
                <w:sz w:val="20"/>
              </w:rPr>
              <w:t>98,90</w:t>
            </w:r>
          </w:p>
        </w:tc>
        <w:tc>
          <w:tcPr>
            <w:tcW w:w="424" w:type="pct"/>
            <w:vAlign w:val="center"/>
          </w:tcPr>
          <w:p w:rsidR="00AB7E55" w:rsidRPr="006124EC" w:rsidRDefault="00AB7E55" w:rsidP="00AB7E55">
            <w:pPr>
              <w:spacing w:before="0" w:after="0" w:line="240" w:lineRule="auto"/>
              <w:ind w:left="0"/>
              <w:jc w:val="center"/>
              <w:rPr>
                <w:rFonts w:cs="Arial"/>
                <w:color w:val="000000"/>
                <w:sz w:val="20"/>
              </w:rPr>
            </w:pPr>
            <w:r>
              <w:rPr>
                <w:rFonts w:cs="Arial"/>
                <w:color w:val="000000"/>
                <w:sz w:val="20"/>
              </w:rPr>
              <w:t>103,20</w:t>
            </w:r>
          </w:p>
        </w:tc>
        <w:tc>
          <w:tcPr>
            <w:tcW w:w="424" w:type="pct"/>
            <w:vAlign w:val="center"/>
          </w:tcPr>
          <w:p w:rsidR="00AB7E55" w:rsidRPr="006124EC" w:rsidRDefault="00AB7E55" w:rsidP="00AB7E55">
            <w:pPr>
              <w:spacing w:before="0" w:after="0" w:line="240" w:lineRule="auto"/>
              <w:ind w:left="0"/>
              <w:jc w:val="center"/>
              <w:rPr>
                <w:rFonts w:cs="Arial"/>
                <w:color w:val="000000"/>
                <w:sz w:val="20"/>
              </w:rPr>
            </w:pPr>
            <w:r>
              <w:rPr>
                <w:rFonts w:cs="Arial"/>
                <w:color w:val="000000"/>
                <w:sz w:val="20"/>
              </w:rPr>
              <w:t>104,91</w:t>
            </w:r>
          </w:p>
        </w:tc>
        <w:tc>
          <w:tcPr>
            <w:tcW w:w="424" w:type="pct"/>
            <w:vAlign w:val="center"/>
          </w:tcPr>
          <w:p w:rsidR="00AB7E55" w:rsidRPr="006124EC" w:rsidRDefault="00AB7E55" w:rsidP="00AB7E55">
            <w:pPr>
              <w:spacing w:before="0" w:after="0" w:line="240" w:lineRule="auto"/>
              <w:ind w:left="0"/>
              <w:jc w:val="center"/>
              <w:rPr>
                <w:rFonts w:cs="Arial"/>
                <w:color w:val="000000"/>
                <w:sz w:val="20"/>
              </w:rPr>
            </w:pPr>
            <w:r>
              <w:rPr>
                <w:rFonts w:cs="Arial"/>
                <w:color w:val="000000"/>
                <w:sz w:val="20"/>
              </w:rPr>
              <w:t>104,58</w:t>
            </w:r>
          </w:p>
        </w:tc>
        <w:tc>
          <w:tcPr>
            <w:tcW w:w="424" w:type="pct"/>
            <w:vAlign w:val="center"/>
          </w:tcPr>
          <w:p w:rsidR="00AB7E55" w:rsidRPr="006124EC" w:rsidRDefault="00AB7E55" w:rsidP="00AB7E55">
            <w:pPr>
              <w:spacing w:before="0" w:after="0" w:line="240" w:lineRule="auto"/>
              <w:ind w:left="0"/>
              <w:jc w:val="center"/>
              <w:rPr>
                <w:rFonts w:cs="Arial"/>
                <w:color w:val="000000"/>
                <w:sz w:val="20"/>
              </w:rPr>
            </w:pPr>
            <w:r>
              <w:rPr>
                <w:rFonts w:cs="Arial"/>
                <w:color w:val="000000"/>
                <w:sz w:val="20"/>
              </w:rPr>
              <w:t>98,79</w:t>
            </w:r>
          </w:p>
        </w:tc>
        <w:tc>
          <w:tcPr>
            <w:tcW w:w="424" w:type="pct"/>
            <w:vAlign w:val="center"/>
          </w:tcPr>
          <w:p w:rsidR="00AB7E55" w:rsidRPr="006124EC" w:rsidRDefault="00AB7E55" w:rsidP="00AB7E55">
            <w:pPr>
              <w:spacing w:before="0" w:after="0" w:line="240" w:lineRule="auto"/>
              <w:ind w:left="0"/>
              <w:jc w:val="center"/>
              <w:rPr>
                <w:rFonts w:cs="Arial"/>
                <w:color w:val="000000"/>
                <w:sz w:val="20"/>
              </w:rPr>
            </w:pPr>
            <w:r>
              <w:rPr>
                <w:rFonts w:cs="Arial"/>
                <w:color w:val="000000"/>
                <w:sz w:val="20"/>
              </w:rPr>
              <w:t>94,55</w:t>
            </w:r>
          </w:p>
        </w:tc>
        <w:tc>
          <w:tcPr>
            <w:tcW w:w="427" w:type="pct"/>
            <w:vAlign w:val="center"/>
          </w:tcPr>
          <w:p w:rsidR="00AB7E55" w:rsidRPr="006124EC" w:rsidRDefault="00AB7E55" w:rsidP="00AB7E55">
            <w:pPr>
              <w:spacing w:before="0" w:after="0" w:line="240" w:lineRule="auto"/>
              <w:ind w:left="0"/>
              <w:jc w:val="center"/>
              <w:rPr>
                <w:rFonts w:cs="Arial"/>
                <w:color w:val="000000"/>
                <w:sz w:val="20"/>
              </w:rPr>
            </w:pPr>
            <w:r>
              <w:rPr>
                <w:rFonts w:cs="Arial"/>
                <w:color w:val="000000"/>
                <w:sz w:val="20"/>
              </w:rPr>
              <w:t>97,10</w:t>
            </w:r>
          </w:p>
        </w:tc>
      </w:tr>
      <w:tr w:rsidR="00AB7E55" w:rsidRPr="00E72ACB" w:rsidTr="00AB7E55">
        <w:tc>
          <w:tcPr>
            <w:tcW w:w="1311"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Фактор направленности Ф</w:t>
            </w:r>
          </w:p>
        </w:tc>
        <w:tc>
          <w:tcPr>
            <w:tcW w:w="3689" w:type="pct"/>
            <w:gridSpan w:val="9"/>
            <w:vAlign w:val="center"/>
          </w:tcPr>
          <w:p w:rsidR="00AB7E55" w:rsidRPr="003E44FD" w:rsidRDefault="00AB7E55" w:rsidP="00AB7E55">
            <w:pPr>
              <w:widowControl w:val="0"/>
              <w:autoSpaceDE w:val="0"/>
              <w:autoSpaceDN w:val="0"/>
              <w:adjustRightInd w:val="0"/>
              <w:spacing w:before="0" w:after="0" w:line="240" w:lineRule="auto"/>
              <w:ind w:left="0"/>
              <w:jc w:val="center"/>
              <w:rPr>
                <w:rFonts w:eastAsiaTheme="minorHAnsi" w:cs="Arial"/>
                <w:sz w:val="20"/>
              </w:rPr>
            </w:pPr>
            <w:r w:rsidRPr="003E44FD">
              <w:rPr>
                <w:rFonts w:eastAsiaTheme="minorHAnsi" w:cs="Arial"/>
                <w:sz w:val="20"/>
              </w:rPr>
              <w:t>1</w:t>
            </w:r>
          </w:p>
        </w:tc>
      </w:tr>
      <w:tr w:rsidR="00AB7E55" w:rsidRPr="00E72ACB" w:rsidTr="00AB7E55">
        <w:tc>
          <w:tcPr>
            <w:tcW w:w="1311"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10*</w:t>
            </w:r>
            <w:r w:rsidRPr="00E72ACB">
              <w:rPr>
                <w:rFonts w:eastAsiaTheme="minorHAnsi" w:cs="Arial"/>
                <w:sz w:val="20"/>
                <w:lang w:val="en-US"/>
              </w:rPr>
              <w:t>log</w:t>
            </w:r>
            <w:r w:rsidRPr="00E72ACB">
              <w:rPr>
                <w:rFonts w:eastAsiaTheme="minorHAnsi" w:cs="Arial"/>
                <w:sz w:val="20"/>
              </w:rPr>
              <w:t>Ф=</w:t>
            </w:r>
          </w:p>
        </w:tc>
        <w:tc>
          <w:tcPr>
            <w:tcW w:w="3689" w:type="pct"/>
            <w:gridSpan w:val="9"/>
            <w:vAlign w:val="center"/>
          </w:tcPr>
          <w:p w:rsidR="00AB7E55" w:rsidRPr="003E44FD" w:rsidRDefault="00AB7E55" w:rsidP="00AB7E55">
            <w:pPr>
              <w:widowControl w:val="0"/>
              <w:autoSpaceDE w:val="0"/>
              <w:autoSpaceDN w:val="0"/>
              <w:adjustRightInd w:val="0"/>
              <w:spacing w:before="0" w:after="0" w:line="240" w:lineRule="auto"/>
              <w:ind w:left="0"/>
              <w:jc w:val="center"/>
              <w:rPr>
                <w:rFonts w:eastAsiaTheme="minorHAnsi" w:cs="Arial"/>
                <w:sz w:val="20"/>
              </w:rPr>
            </w:pPr>
            <w:r w:rsidRPr="003E44FD">
              <w:rPr>
                <w:rFonts w:eastAsiaTheme="minorHAnsi" w:cs="Arial"/>
                <w:sz w:val="20"/>
              </w:rPr>
              <w:t>0</w:t>
            </w:r>
          </w:p>
        </w:tc>
      </w:tr>
      <w:tr w:rsidR="00AB7E55" w:rsidRPr="00E72ACB" w:rsidTr="00AB7E55">
        <w:trPr>
          <w:trHeight w:val="645"/>
        </w:trPr>
        <w:tc>
          <w:tcPr>
            <w:tcW w:w="1311"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Пространственный угол О излучения звука</w:t>
            </w:r>
          </w:p>
        </w:tc>
        <w:tc>
          <w:tcPr>
            <w:tcW w:w="3689" w:type="pct"/>
            <w:gridSpan w:val="9"/>
            <w:vAlign w:val="center"/>
          </w:tcPr>
          <w:p w:rsidR="00AB7E55" w:rsidRPr="003E44FD" w:rsidRDefault="00AB7E55" w:rsidP="00AB7E55">
            <w:pPr>
              <w:widowControl w:val="0"/>
              <w:autoSpaceDE w:val="0"/>
              <w:autoSpaceDN w:val="0"/>
              <w:adjustRightInd w:val="0"/>
              <w:spacing w:before="0" w:after="0" w:line="240" w:lineRule="auto"/>
              <w:ind w:left="0"/>
              <w:jc w:val="center"/>
              <w:rPr>
                <w:rFonts w:eastAsiaTheme="minorHAnsi" w:cs="Arial"/>
                <w:sz w:val="20"/>
              </w:rPr>
            </w:pPr>
            <w:r w:rsidRPr="003E44FD">
              <w:rPr>
                <w:rFonts w:eastAsiaTheme="minorHAnsi" w:cs="Arial"/>
                <w:sz w:val="20"/>
              </w:rPr>
              <w:t>2</w:t>
            </w:r>
          </w:p>
        </w:tc>
      </w:tr>
      <w:tr w:rsidR="00AB7E55" w:rsidRPr="00E72ACB" w:rsidTr="00AB7E55">
        <w:tc>
          <w:tcPr>
            <w:tcW w:w="1311"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10*</w:t>
            </w:r>
            <w:r w:rsidRPr="00E72ACB">
              <w:rPr>
                <w:rFonts w:eastAsiaTheme="minorHAnsi" w:cs="Arial"/>
                <w:sz w:val="20"/>
                <w:lang w:val="en-US"/>
              </w:rPr>
              <w:t>log</w:t>
            </w:r>
            <w:r w:rsidRPr="00E72ACB">
              <w:rPr>
                <w:rFonts w:eastAsiaTheme="minorHAnsi" w:cs="Arial"/>
                <w:sz w:val="20"/>
              </w:rPr>
              <w:t>О=</w:t>
            </w:r>
          </w:p>
        </w:tc>
        <w:tc>
          <w:tcPr>
            <w:tcW w:w="3689" w:type="pct"/>
            <w:gridSpan w:val="9"/>
            <w:vAlign w:val="center"/>
          </w:tcPr>
          <w:p w:rsidR="00AB7E55" w:rsidRPr="003E44FD" w:rsidRDefault="00AB7E55" w:rsidP="00AB7E55">
            <w:pPr>
              <w:widowControl w:val="0"/>
              <w:autoSpaceDE w:val="0"/>
              <w:autoSpaceDN w:val="0"/>
              <w:adjustRightInd w:val="0"/>
              <w:spacing w:before="0" w:after="0" w:line="240" w:lineRule="auto"/>
              <w:ind w:left="0"/>
              <w:jc w:val="center"/>
              <w:rPr>
                <w:rFonts w:eastAsiaTheme="minorHAnsi" w:cs="Arial"/>
                <w:sz w:val="20"/>
              </w:rPr>
            </w:pPr>
            <w:r w:rsidRPr="003E44FD">
              <w:rPr>
                <w:rFonts w:eastAsiaTheme="minorHAnsi" w:cs="Arial"/>
                <w:sz w:val="20"/>
              </w:rPr>
              <w:t>8</w:t>
            </w:r>
          </w:p>
        </w:tc>
      </w:tr>
      <w:tr w:rsidR="00AB7E55" w:rsidRPr="00E72ACB" w:rsidTr="00AB7E55">
        <w:tc>
          <w:tcPr>
            <w:tcW w:w="1311"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Параметр, в полосах частот, Гц</w:t>
            </w:r>
          </w:p>
        </w:tc>
        <w:tc>
          <w:tcPr>
            <w:tcW w:w="343"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31,5</w:t>
            </w:r>
          </w:p>
        </w:tc>
        <w:tc>
          <w:tcPr>
            <w:tcW w:w="375"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63</w:t>
            </w:r>
          </w:p>
        </w:tc>
        <w:tc>
          <w:tcPr>
            <w:tcW w:w="424"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color w:val="000000"/>
                <w:sz w:val="20"/>
              </w:rPr>
            </w:pPr>
            <w:r w:rsidRPr="00E72ACB">
              <w:rPr>
                <w:rFonts w:eastAsiaTheme="minorHAnsi" w:cs="Arial"/>
                <w:color w:val="000000"/>
                <w:sz w:val="20"/>
              </w:rPr>
              <w:t>125</w:t>
            </w:r>
          </w:p>
        </w:tc>
        <w:tc>
          <w:tcPr>
            <w:tcW w:w="424"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color w:val="000000"/>
                <w:sz w:val="20"/>
              </w:rPr>
            </w:pPr>
            <w:r w:rsidRPr="00E72ACB">
              <w:rPr>
                <w:rFonts w:eastAsiaTheme="minorHAnsi" w:cs="Arial"/>
                <w:color w:val="000000"/>
                <w:sz w:val="20"/>
              </w:rPr>
              <w:t>250</w:t>
            </w:r>
          </w:p>
        </w:tc>
        <w:tc>
          <w:tcPr>
            <w:tcW w:w="424"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color w:val="000000"/>
                <w:sz w:val="20"/>
              </w:rPr>
            </w:pPr>
            <w:r w:rsidRPr="00E72ACB">
              <w:rPr>
                <w:rFonts w:eastAsiaTheme="minorHAnsi" w:cs="Arial"/>
                <w:color w:val="000000"/>
                <w:sz w:val="20"/>
              </w:rPr>
              <w:t>500</w:t>
            </w:r>
          </w:p>
        </w:tc>
        <w:tc>
          <w:tcPr>
            <w:tcW w:w="424"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color w:val="000000"/>
                <w:sz w:val="20"/>
              </w:rPr>
            </w:pPr>
            <w:r w:rsidRPr="00E72ACB">
              <w:rPr>
                <w:rFonts w:eastAsiaTheme="minorHAnsi" w:cs="Arial"/>
                <w:color w:val="000000"/>
                <w:sz w:val="20"/>
              </w:rPr>
              <w:t>1000</w:t>
            </w:r>
          </w:p>
        </w:tc>
        <w:tc>
          <w:tcPr>
            <w:tcW w:w="424"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color w:val="000000"/>
                <w:sz w:val="20"/>
              </w:rPr>
            </w:pPr>
            <w:r w:rsidRPr="00E72ACB">
              <w:rPr>
                <w:rFonts w:eastAsiaTheme="minorHAnsi" w:cs="Arial"/>
                <w:color w:val="000000"/>
                <w:sz w:val="20"/>
              </w:rPr>
              <w:t>2000</w:t>
            </w:r>
          </w:p>
        </w:tc>
        <w:tc>
          <w:tcPr>
            <w:tcW w:w="424"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color w:val="000000"/>
                <w:sz w:val="20"/>
              </w:rPr>
            </w:pPr>
            <w:r w:rsidRPr="00E72ACB">
              <w:rPr>
                <w:rFonts w:eastAsiaTheme="minorHAnsi" w:cs="Arial"/>
                <w:color w:val="000000"/>
                <w:sz w:val="20"/>
              </w:rPr>
              <w:t>4000</w:t>
            </w:r>
          </w:p>
        </w:tc>
        <w:tc>
          <w:tcPr>
            <w:tcW w:w="427"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8000</w:t>
            </w:r>
          </w:p>
        </w:tc>
      </w:tr>
      <w:tr w:rsidR="00AB7E55" w:rsidRPr="00E72ACB" w:rsidTr="00AB7E55">
        <w:tc>
          <w:tcPr>
            <w:tcW w:w="1311"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Необходимое снижение УЗД, обусловленное расстоянием и затуханием, дБ</w:t>
            </w:r>
          </w:p>
        </w:tc>
        <w:tc>
          <w:tcPr>
            <w:tcW w:w="343"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Pr>
                <w:rFonts w:eastAsiaTheme="minorHAnsi" w:cs="Arial"/>
                <w:sz w:val="20"/>
              </w:rPr>
              <w:t>-</w:t>
            </w:r>
          </w:p>
        </w:tc>
        <w:tc>
          <w:tcPr>
            <w:tcW w:w="375" w:type="pct"/>
            <w:vAlign w:val="center"/>
          </w:tcPr>
          <w:p w:rsidR="00AB7E55" w:rsidRPr="005726D0" w:rsidRDefault="00AB7E55" w:rsidP="00AB7E55">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20,2</w:t>
            </w:r>
          </w:p>
        </w:tc>
        <w:tc>
          <w:tcPr>
            <w:tcW w:w="424" w:type="pct"/>
            <w:vAlign w:val="center"/>
          </w:tcPr>
          <w:p w:rsidR="00AB7E55" w:rsidRPr="005726D0" w:rsidRDefault="00AB7E55" w:rsidP="00AB7E55">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24,9</w:t>
            </w:r>
          </w:p>
        </w:tc>
        <w:tc>
          <w:tcPr>
            <w:tcW w:w="424" w:type="pct"/>
            <w:vAlign w:val="center"/>
          </w:tcPr>
          <w:p w:rsidR="00AB7E55" w:rsidRPr="005726D0" w:rsidRDefault="00AB7E55" w:rsidP="00AB7E55">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36,2</w:t>
            </w:r>
          </w:p>
        </w:tc>
        <w:tc>
          <w:tcPr>
            <w:tcW w:w="424" w:type="pct"/>
            <w:vAlign w:val="center"/>
          </w:tcPr>
          <w:p w:rsidR="00AB7E55" w:rsidRPr="005726D0" w:rsidRDefault="00AB7E55" w:rsidP="00AB7E55">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42,9</w:t>
            </w:r>
          </w:p>
        </w:tc>
        <w:tc>
          <w:tcPr>
            <w:tcW w:w="424" w:type="pct"/>
            <w:vAlign w:val="center"/>
          </w:tcPr>
          <w:p w:rsidR="00AB7E55" w:rsidRPr="005726D0" w:rsidRDefault="00AB7E55" w:rsidP="00AB7E55">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46,6</w:t>
            </w:r>
          </w:p>
        </w:tc>
        <w:tc>
          <w:tcPr>
            <w:tcW w:w="424" w:type="pct"/>
            <w:vAlign w:val="center"/>
          </w:tcPr>
          <w:p w:rsidR="00AB7E55" w:rsidRPr="005726D0" w:rsidRDefault="00AB7E55" w:rsidP="00AB7E55">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43,8</w:t>
            </w:r>
          </w:p>
        </w:tc>
        <w:tc>
          <w:tcPr>
            <w:tcW w:w="424" w:type="pct"/>
            <w:vAlign w:val="center"/>
          </w:tcPr>
          <w:p w:rsidR="00AB7E55" w:rsidRPr="005726D0" w:rsidRDefault="00AB7E55" w:rsidP="00AB7E55">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41,6</w:t>
            </w:r>
          </w:p>
        </w:tc>
        <w:tc>
          <w:tcPr>
            <w:tcW w:w="427" w:type="pct"/>
            <w:vAlign w:val="center"/>
          </w:tcPr>
          <w:p w:rsidR="00AB7E55" w:rsidRPr="005726D0" w:rsidRDefault="00AB7E55" w:rsidP="00AB7E55">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45,1</w:t>
            </w:r>
          </w:p>
        </w:tc>
      </w:tr>
      <w:tr w:rsidR="00AB7E55" w:rsidRPr="00E72ACB" w:rsidTr="00AB7E55">
        <w:tc>
          <w:tcPr>
            <w:tcW w:w="1311"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proofErr w:type="spellStart"/>
            <w:r w:rsidRPr="00E72ACB">
              <w:rPr>
                <w:rFonts w:eastAsiaTheme="minorHAnsi" w:cs="Arial"/>
                <w:sz w:val="20"/>
              </w:rPr>
              <w:t>Предлогарифмический</w:t>
            </w:r>
            <w:proofErr w:type="spellEnd"/>
            <w:r w:rsidRPr="00E72ACB">
              <w:rPr>
                <w:rFonts w:eastAsiaTheme="minorHAnsi" w:cs="Arial"/>
                <w:sz w:val="20"/>
              </w:rPr>
              <w:t xml:space="preserve"> множитель</w:t>
            </w:r>
          </w:p>
        </w:tc>
        <w:tc>
          <w:tcPr>
            <w:tcW w:w="3689" w:type="pct"/>
            <w:gridSpan w:val="9"/>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lang w:val="en-US"/>
              </w:rPr>
            </w:pPr>
            <w:r w:rsidRPr="00E72ACB">
              <w:rPr>
                <w:rFonts w:eastAsiaTheme="minorHAnsi" w:cs="Arial"/>
                <w:sz w:val="20"/>
                <w:lang w:val="en-US"/>
              </w:rPr>
              <w:t>20</w:t>
            </w:r>
          </w:p>
        </w:tc>
      </w:tr>
      <w:tr w:rsidR="00AB7E55" w:rsidRPr="00E72ACB" w:rsidTr="00AB7E55">
        <w:tc>
          <w:tcPr>
            <w:tcW w:w="1311"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20*</w:t>
            </w:r>
            <w:proofErr w:type="spellStart"/>
            <w:r w:rsidRPr="00E72ACB">
              <w:rPr>
                <w:rFonts w:eastAsiaTheme="minorHAnsi" w:cs="Arial"/>
                <w:sz w:val="20"/>
                <w:lang w:val="en-US"/>
              </w:rPr>
              <w:t>logR</w:t>
            </w:r>
            <w:proofErr w:type="spellEnd"/>
            <w:r w:rsidRPr="00E72ACB">
              <w:rPr>
                <w:rFonts w:eastAsiaTheme="minorHAnsi" w:cs="Arial"/>
                <w:sz w:val="20"/>
              </w:rPr>
              <w:t>=</w:t>
            </w:r>
          </w:p>
        </w:tc>
        <w:tc>
          <w:tcPr>
            <w:tcW w:w="343"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Pr>
                <w:rFonts w:eastAsiaTheme="minorHAnsi" w:cs="Arial"/>
                <w:sz w:val="20"/>
              </w:rPr>
              <w:t>-</w:t>
            </w:r>
          </w:p>
        </w:tc>
        <w:tc>
          <w:tcPr>
            <w:tcW w:w="375" w:type="pct"/>
            <w:vAlign w:val="center"/>
          </w:tcPr>
          <w:p w:rsidR="00AB7E55" w:rsidRPr="00587F0E" w:rsidRDefault="00AB7E55" w:rsidP="00AB7E55">
            <w:pPr>
              <w:widowControl w:val="0"/>
              <w:shd w:val="clear" w:color="auto" w:fill="FFFFFF"/>
              <w:autoSpaceDE w:val="0"/>
              <w:autoSpaceDN w:val="0"/>
              <w:adjustRightInd w:val="0"/>
              <w:spacing w:before="0" w:after="0" w:line="240" w:lineRule="auto"/>
              <w:ind w:left="0"/>
              <w:jc w:val="center"/>
              <w:rPr>
                <w:rFonts w:eastAsiaTheme="minorHAnsi" w:cs="Arial"/>
                <w:sz w:val="20"/>
              </w:rPr>
            </w:pPr>
            <w:r w:rsidRPr="00587F0E">
              <w:rPr>
                <w:rFonts w:eastAsiaTheme="minorHAnsi" w:cs="Arial"/>
                <w:sz w:val="20"/>
              </w:rPr>
              <w:t>20,42</w:t>
            </w:r>
          </w:p>
        </w:tc>
        <w:tc>
          <w:tcPr>
            <w:tcW w:w="424" w:type="pct"/>
            <w:vAlign w:val="center"/>
          </w:tcPr>
          <w:p w:rsidR="00AB7E55" w:rsidRPr="00587F0E" w:rsidRDefault="00AB7E55" w:rsidP="00AB7E55">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25,11</w:t>
            </w:r>
          </w:p>
        </w:tc>
        <w:tc>
          <w:tcPr>
            <w:tcW w:w="424" w:type="pct"/>
            <w:vAlign w:val="center"/>
          </w:tcPr>
          <w:p w:rsidR="00AB7E55" w:rsidRPr="00587F0E" w:rsidRDefault="00AB7E55" w:rsidP="00AB7E55">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36,12</w:t>
            </w:r>
          </w:p>
        </w:tc>
        <w:tc>
          <w:tcPr>
            <w:tcW w:w="424" w:type="pct"/>
            <w:vAlign w:val="center"/>
          </w:tcPr>
          <w:p w:rsidR="00AB7E55" w:rsidRPr="00587F0E" w:rsidRDefault="00AB7E55" w:rsidP="00AB7E55">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42,54</w:t>
            </w:r>
          </w:p>
        </w:tc>
        <w:tc>
          <w:tcPr>
            <w:tcW w:w="424" w:type="pct"/>
            <w:vAlign w:val="center"/>
          </w:tcPr>
          <w:p w:rsidR="00AB7E55" w:rsidRPr="00587F0E" w:rsidRDefault="00AB7E55" w:rsidP="00AB7E55">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45,48</w:t>
            </w:r>
          </w:p>
        </w:tc>
        <w:tc>
          <w:tcPr>
            <w:tcW w:w="424" w:type="pct"/>
            <w:vAlign w:val="center"/>
          </w:tcPr>
          <w:p w:rsidR="00AB7E55" w:rsidRPr="00587F0E" w:rsidRDefault="00AB7E55" w:rsidP="00AB7E55">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42,28</w:t>
            </w:r>
          </w:p>
        </w:tc>
        <w:tc>
          <w:tcPr>
            <w:tcW w:w="424" w:type="pct"/>
            <w:vAlign w:val="center"/>
          </w:tcPr>
          <w:p w:rsidR="00AB7E55" w:rsidRPr="00587F0E" w:rsidRDefault="00AB7E55" w:rsidP="00AB7E55">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39,37</w:t>
            </w:r>
          </w:p>
        </w:tc>
        <w:tc>
          <w:tcPr>
            <w:tcW w:w="427" w:type="pct"/>
            <w:vAlign w:val="center"/>
          </w:tcPr>
          <w:p w:rsidR="00AB7E55" w:rsidRPr="00587F0E" w:rsidRDefault="00AB7E55" w:rsidP="00AB7E55">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40,17</w:t>
            </w:r>
          </w:p>
        </w:tc>
      </w:tr>
      <w:tr w:rsidR="00AB7E55" w:rsidRPr="00E72ACB" w:rsidTr="00AB7E55">
        <w:tc>
          <w:tcPr>
            <w:tcW w:w="1311"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Удельное затухание в атмосфере, дБ/км</w:t>
            </w:r>
          </w:p>
        </w:tc>
        <w:tc>
          <w:tcPr>
            <w:tcW w:w="343"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Pr>
                <w:rFonts w:eastAsiaTheme="minorHAnsi" w:cs="Arial"/>
                <w:sz w:val="20"/>
              </w:rPr>
              <w:t>-</w:t>
            </w:r>
          </w:p>
        </w:tc>
        <w:tc>
          <w:tcPr>
            <w:tcW w:w="375" w:type="pct"/>
            <w:vAlign w:val="center"/>
          </w:tcPr>
          <w:p w:rsidR="00AB7E55" w:rsidRPr="006462C7" w:rsidRDefault="00AB7E55" w:rsidP="00AB7E55">
            <w:pPr>
              <w:widowControl w:val="0"/>
              <w:shd w:val="clear" w:color="auto" w:fill="FFFFFF"/>
              <w:autoSpaceDE w:val="0"/>
              <w:autoSpaceDN w:val="0"/>
              <w:adjustRightInd w:val="0"/>
              <w:spacing w:before="0" w:after="0" w:line="240" w:lineRule="auto"/>
              <w:ind w:left="0"/>
              <w:jc w:val="center"/>
              <w:rPr>
                <w:rFonts w:eastAsiaTheme="minorHAnsi" w:cs="Arial"/>
                <w:sz w:val="20"/>
              </w:rPr>
            </w:pPr>
            <w:r w:rsidRPr="006462C7">
              <w:rPr>
                <w:rFonts w:eastAsiaTheme="minorHAnsi" w:cs="Arial"/>
                <w:sz w:val="20"/>
              </w:rPr>
              <w:t>0,00</w:t>
            </w:r>
          </w:p>
        </w:tc>
        <w:tc>
          <w:tcPr>
            <w:tcW w:w="424" w:type="pct"/>
            <w:vAlign w:val="center"/>
          </w:tcPr>
          <w:p w:rsidR="00AB7E55" w:rsidRPr="006462C7" w:rsidRDefault="00AB7E55" w:rsidP="00AB7E55">
            <w:pPr>
              <w:widowControl w:val="0"/>
              <w:shd w:val="clear" w:color="auto" w:fill="FFFFFF"/>
              <w:autoSpaceDE w:val="0"/>
              <w:autoSpaceDN w:val="0"/>
              <w:adjustRightInd w:val="0"/>
              <w:spacing w:before="0" w:after="0" w:line="240" w:lineRule="auto"/>
              <w:ind w:left="0"/>
              <w:jc w:val="center"/>
              <w:rPr>
                <w:rFonts w:eastAsiaTheme="minorHAnsi" w:cs="Arial"/>
                <w:sz w:val="20"/>
              </w:rPr>
            </w:pPr>
            <w:r w:rsidRPr="006462C7">
              <w:rPr>
                <w:rFonts w:eastAsiaTheme="minorHAnsi" w:cs="Arial"/>
                <w:sz w:val="20"/>
              </w:rPr>
              <w:t>0,70</w:t>
            </w:r>
          </w:p>
        </w:tc>
        <w:tc>
          <w:tcPr>
            <w:tcW w:w="424" w:type="pct"/>
            <w:vAlign w:val="center"/>
          </w:tcPr>
          <w:p w:rsidR="00AB7E55" w:rsidRPr="006462C7" w:rsidRDefault="00AB7E55" w:rsidP="00AB7E55">
            <w:pPr>
              <w:widowControl w:val="0"/>
              <w:shd w:val="clear" w:color="auto" w:fill="FFFFFF"/>
              <w:autoSpaceDE w:val="0"/>
              <w:autoSpaceDN w:val="0"/>
              <w:adjustRightInd w:val="0"/>
              <w:spacing w:before="0" w:after="0" w:line="240" w:lineRule="auto"/>
              <w:ind w:left="0"/>
              <w:jc w:val="center"/>
              <w:rPr>
                <w:rFonts w:eastAsiaTheme="minorHAnsi" w:cs="Arial"/>
                <w:sz w:val="20"/>
              </w:rPr>
            </w:pPr>
            <w:r w:rsidRPr="006462C7">
              <w:rPr>
                <w:rFonts w:eastAsiaTheme="minorHAnsi" w:cs="Arial"/>
                <w:sz w:val="20"/>
              </w:rPr>
              <w:t>1,50</w:t>
            </w:r>
          </w:p>
        </w:tc>
        <w:tc>
          <w:tcPr>
            <w:tcW w:w="424" w:type="pct"/>
            <w:vAlign w:val="center"/>
          </w:tcPr>
          <w:p w:rsidR="00AB7E55" w:rsidRPr="006462C7" w:rsidRDefault="00AB7E55" w:rsidP="00AB7E55">
            <w:pPr>
              <w:widowControl w:val="0"/>
              <w:shd w:val="clear" w:color="auto" w:fill="FFFFFF"/>
              <w:autoSpaceDE w:val="0"/>
              <w:autoSpaceDN w:val="0"/>
              <w:adjustRightInd w:val="0"/>
              <w:spacing w:before="0" w:after="0" w:line="240" w:lineRule="auto"/>
              <w:ind w:left="0"/>
              <w:jc w:val="center"/>
              <w:rPr>
                <w:rFonts w:eastAsiaTheme="minorHAnsi" w:cs="Arial"/>
                <w:sz w:val="20"/>
              </w:rPr>
            </w:pPr>
            <w:r w:rsidRPr="006462C7">
              <w:rPr>
                <w:rFonts w:eastAsiaTheme="minorHAnsi" w:cs="Arial"/>
                <w:sz w:val="20"/>
              </w:rPr>
              <w:t>3,00</w:t>
            </w:r>
          </w:p>
        </w:tc>
        <w:tc>
          <w:tcPr>
            <w:tcW w:w="424" w:type="pct"/>
            <w:vAlign w:val="center"/>
          </w:tcPr>
          <w:p w:rsidR="00AB7E55" w:rsidRPr="006462C7" w:rsidRDefault="00AB7E55" w:rsidP="00AB7E55">
            <w:pPr>
              <w:widowControl w:val="0"/>
              <w:shd w:val="clear" w:color="auto" w:fill="FFFFFF"/>
              <w:autoSpaceDE w:val="0"/>
              <w:autoSpaceDN w:val="0"/>
              <w:adjustRightInd w:val="0"/>
              <w:spacing w:before="0" w:after="0" w:line="240" w:lineRule="auto"/>
              <w:ind w:left="0"/>
              <w:jc w:val="center"/>
              <w:rPr>
                <w:rFonts w:eastAsiaTheme="minorHAnsi" w:cs="Arial"/>
                <w:sz w:val="20"/>
              </w:rPr>
            </w:pPr>
            <w:r w:rsidRPr="006462C7">
              <w:rPr>
                <w:rFonts w:eastAsiaTheme="minorHAnsi" w:cs="Arial"/>
                <w:sz w:val="20"/>
              </w:rPr>
              <w:t>6,00</w:t>
            </w:r>
          </w:p>
        </w:tc>
        <w:tc>
          <w:tcPr>
            <w:tcW w:w="424" w:type="pct"/>
            <w:vAlign w:val="center"/>
          </w:tcPr>
          <w:p w:rsidR="00AB7E55" w:rsidRPr="006462C7" w:rsidRDefault="00AB7E55" w:rsidP="00AB7E55">
            <w:pPr>
              <w:widowControl w:val="0"/>
              <w:shd w:val="clear" w:color="auto" w:fill="FFFFFF"/>
              <w:autoSpaceDE w:val="0"/>
              <w:autoSpaceDN w:val="0"/>
              <w:adjustRightInd w:val="0"/>
              <w:spacing w:before="0" w:after="0" w:line="240" w:lineRule="auto"/>
              <w:ind w:left="0"/>
              <w:jc w:val="center"/>
              <w:rPr>
                <w:rFonts w:eastAsiaTheme="minorHAnsi" w:cs="Arial"/>
                <w:sz w:val="20"/>
              </w:rPr>
            </w:pPr>
            <w:r w:rsidRPr="006462C7">
              <w:rPr>
                <w:rFonts w:eastAsiaTheme="minorHAnsi" w:cs="Arial"/>
                <w:sz w:val="20"/>
              </w:rPr>
              <w:t>12,00</w:t>
            </w:r>
          </w:p>
        </w:tc>
        <w:tc>
          <w:tcPr>
            <w:tcW w:w="424" w:type="pct"/>
            <w:vAlign w:val="center"/>
          </w:tcPr>
          <w:p w:rsidR="00AB7E55" w:rsidRPr="006462C7" w:rsidRDefault="00AB7E55" w:rsidP="00AB7E55">
            <w:pPr>
              <w:widowControl w:val="0"/>
              <w:shd w:val="clear" w:color="auto" w:fill="FFFFFF"/>
              <w:autoSpaceDE w:val="0"/>
              <w:autoSpaceDN w:val="0"/>
              <w:adjustRightInd w:val="0"/>
              <w:spacing w:before="0" w:after="0" w:line="240" w:lineRule="auto"/>
              <w:ind w:left="0"/>
              <w:jc w:val="center"/>
              <w:rPr>
                <w:rFonts w:eastAsiaTheme="minorHAnsi" w:cs="Arial"/>
                <w:sz w:val="20"/>
              </w:rPr>
            </w:pPr>
            <w:r w:rsidRPr="006462C7">
              <w:rPr>
                <w:rFonts w:eastAsiaTheme="minorHAnsi" w:cs="Arial"/>
                <w:sz w:val="20"/>
              </w:rPr>
              <w:t>24,00</w:t>
            </w:r>
          </w:p>
        </w:tc>
        <w:tc>
          <w:tcPr>
            <w:tcW w:w="427" w:type="pct"/>
            <w:vAlign w:val="center"/>
          </w:tcPr>
          <w:p w:rsidR="00AB7E55" w:rsidRPr="006462C7" w:rsidRDefault="00AB7E55" w:rsidP="00AB7E55">
            <w:pPr>
              <w:widowControl w:val="0"/>
              <w:shd w:val="clear" w:color="auto" w:fill="FFFFFF"/>
              <w:autoSpaceDE w:val="0"/>
              <w:autoSpaceDN w:val="0"/>
              <w:adjustRightInd w:val="0"/>
              <w:spacing w:before="0" w:after="0" w:line="240" w:lineRule="auto"/>
              <w:ind w:left="0"/>
              <w:jc w:val="center"/>
              <w:rPr>
                <w:rFonts w:eastAsiaTheme="minorHAnsi" w:cs="Arial"/>
                <w:sz w:val="20"/>
              </w:rPr>
            </w:pPr>
            <w:r w:rsidRPr="006462C7">
              <w:rPr>
                <w:rFonts w:eastAsiaTheme="minorHAnsi" w:cs="Arial"/>
                <w:sz w:val="20"/>
              </w:rPr>
              <w:t>48,00</w:t>
            </w:r>
          </w:p>
        </w:tc>
      </w:tr>
      <w:tr w:rsidR="00AB7E55" w:rsidRPr="00E72ACB" w:rsidTr="00AB7E55">
        <w:tc>
          <w:tcPr>
            <w:tcW w:w="1311"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 xml:space="preserve">Затухание в атмосфере на расстоянии </w:t>
            </w:r>
            <w:r w:rsidRPr="00E72ACB">
              <w:rPr>
                <w:rFonts w:eastAsiaTheme="minorHAnsi" w:cs="Arial"/>
                <w:sz w:val="20"/>
                <w:lang w:val="en-US"/>
              </w:rPr>
              <w:t>R</w:t>
            </w:r>
            <w:r w:rsidRPr="00E72ACB">
              <w:rPr>
                <w:rFonts w:eastAsiaTheme="minorHAnsi" w:cs="Arial"/>
                <w:sz w:val="20"/>
              </w:rPr>
              <w:t>, дБ</w:t>
            </w:r>
          </w:p>
        </w:tc>
        <w:tc>
          <w:tcPr>
            <w:tcW w:w="343"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Pr>
                <w:rFonts w:eastAsiaTheme="minorHAnsi" w:cs="Arial"/>
                <w:sz w:val="20"/>
              </w:rPr>
              <w:t>-</w:t>
            </w:r>
          </w:p>
        </w:tc>
        <w:tc>
          <w:tcPr>
            <w:tcW w:w="375" w:type="pct"/>
            <w:vAlign w:val="center"/>
          </w:tcPr>
          <w:p w:rsidR="00AB7E55" w:rsidRPr="00587F0E" w:rsidRDefault="00AB7E55" w:rsidP="00AB7E55">
            <w:pPr>
              <w:widowControl w:val="0"/>
              <w:shd w:val="clear" w:color="auto" w:fill="FFFFFF"/>
              <w:autoSpaceDE w:val="0"/>
              <w:autoSpaceDN w:val="0"/>
              <w:adjustRightInd w:val="0"/>
              <w:spacing w:before="0" w:after="0" w:line="240" w:lineRule="auto"/>
              <w:ind w:left="0"/>
              <w:jc w:val="center"/>
              <w:rPr>
                <w:rFonts w:eastAsiaTheme="minorHAnsi" w:cs="Arial"/>
                <w:sz w:val="20"/>
              </w:rPr>
            </w:pPr>
            <w:r w:rsidRPr="00587F0E">
              <w:rPr>
                <w:rFonts w:eastAsiaTheme="minorHAnsi" w:cs="Arial"/>
                <w:sz w:val="20"/>
              </w:rPr>
              <w:t>0,00</w:t>
            </w:r>
          </w:p>
        </w:tc>
        <w:tc>
          <w:tcPr>
            <w:tcW w:w="424" w:type="pct"/>
            <w:vAlign w:val="center"/>
          </w:tcPr>
          <w:p w:rsidR="00AB7E55" w:rsidRPr="00587F0E" w:rsidRDefault="00AB7E55" w:rsidP="00AB7E55">
            <w:pPr>
              <w:widowControl w:val="0"/>
              <w:shd w:val="clear" w:color="auto" w:fill="FFFFFF"/>
              <w:autoSpaceDE w:val="0"/>
              <w:autoSpaceDN w:val="0"/>
              <w:adjustRightInd w:val="0"/>
              <w:spacing w:before="0" w:after="0" w:line="240" w:lineRule="auto"/>
              <w:ind w:left="0"/>
              <w:jc w:val="center"/>
              <w:rPr>
                <w:rFonts w:eastAsiaTheme="minorHAnsi" w:cs="Arial"/>
                <w:sz w:val="20"/>
              </w:rPr>
            </w:pPr>
            <w:r w:rsidRPr="00587F0E">
              <w:rPr>
                <w:rFonts w:eastAsiaTheme="minorHAnsi" w:cs="Arial"/>
                <w:sz w:val="20"/>
              </w:rPr>
              <w:t>0,01</w:t>
            </w:r>
          </w:p>
        </w:tc>
        <w:tc>
          <w:tcPr>
            <w:tcW w:w="424" w:type="pct"/>
            <w:vAlign w:val="center"/>
          </w:tcPr>
          <w:p w:rsidR="00AB7E55" w:rsidRPr="00587F0E" w:rsidRDefault="00AB7E55" w:rsidP="00AB7E55">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0,10</w:t>
            </w:r>
          </w:p>
        </w:tc>
        <w:tc>
          <w:tcPr>
            <w:tcW w:w="424" w:type="pct"/>
            <w:vAlign w:val="center"/>
          </w:tcPr>
          <w:p w:rsidR="00AB7E55" w:rsidRPr="00587F0E" w:rsidRDefault="00AB7E55" w:rsidP="00AB7E55">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0,40</w:t>
            </w:r>
          </w:p>
        </w:tc>
        <w:tc>
          <w:tcPr>
            <w:tcW w:w="424" w:type="pct"/>
            <w:vAlign w:val="center"/>
          </w:tcPr>
          <w:p w:rsidR="00AB7E55" w:rsidRPr="00587F0E" w:rsidRDefault="00AB7E55" w:rsidP="00AB7E55">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1,13</w:t>
            </w:r>
          </w:p>
        </w:tc>
        <w:tc>
          <w:tcPr>
            <w:tcW w:w="424" w:type="pct"/>
            <w:vAlign w:val="center"/>
          </w:tcPr>
          <w:p w:rsidR="00AB7E55" w:rsidRPr="00587F0E" w:rsidRDefault="00AB7E55" w:rsidP="00AB7E55">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1,56</w:t>
            </w:r>
          </w:p>
        </w:tc>
        <w:tc>
          <w:tcPr>
            <w:tcW w:w="424" w:type="pct"/>
            <w:vAlign w:val="center"/>
          </w:tcPr>
          <w:p w:rsidR="00AB7E55" w:rsidRPr="00587F0E" w:rsidRDefault="00AB7E55" w:rsidP="00AB7E55">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2,23</w:t>
            </w:r>
          </w:p>
        </w:tc>
        <w:tc>
          <w:tcPr>
            <w:tcW w:w="427" w:type="pct"/>
            <w:vAlign w:val="center"/>
          </w:tcPr>
          <w:p w:rsidR="00AB7E55" w:rsidRPr="00587F0E" w:rsidRDefault="00AB7E55" w:rsidP="00AB7E55">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4,90</w:t>
            </w:r>
          </w:p>
        </w:tc>
      </w:tr>
      <w:tr w:rsidR="00AB7E55" w:rsidRPr="00E72ACB" w:rsidTr="00AB7E55">
        <w:tc>
          <w:tcPr>
            <w:tcW w:w="1311"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Всего</w:t>
            </w:r>
          </w:p>
        </w:tc>
        <w:tc>
          <w:tcPr>
            <w:tcW w:w="343"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Pr>
                <w:rFonts w:eastAsiaTheme="minorHAnsi" w:cs="Arial"/>
                <w:sz w:val="20"/>
              </w:rPr>
              <w:t>-</w:t>
            </w:r>
          </w:p>
        </w:tc>
        <w:tc>
          <w:tcPr>
            <w:tcW w:w="375" w:type="pct"/>
            <w:vAlign w:val="bottom"/>
          </w:tcPr>
          <w:p w:rsidR="00AB7E55" w:rsidRPr="0048773B" w:rsidRDefault="00AB7E55" w:rsidP="00AB7E55">
            <w:pPr>
              <w:spacing w:before="0" w:after="0" w:line="240" w:lineRule="auto"/>
              <w:ind w:left="0"/>
              <w:jc w:val="right"/>
              <w:rPr>
                <w:rFonts w:ascii="Calibri" w:hAnsi="Calibri"/>
                <w:color w:val="000000"/>
                <w:sz w:val="22"/>
                <w:szCs w:val="22"/>
              </w:rPr>
            </w:pPr>
            <w:r w:rsidRPr="0048773B">
              <w:rPr>
                <w:rFonts w:ascii="Calibri" w:hAnsi="Calibri"/>
                <w:color w:val="000000"/>
                <w:sz w:val="22"/>
                <w:szCs w:val="22"/>
              </w:rPr>
              <w:t>20,42</w:t>
            </w:r>
          </w:p>
        </w:tc>
        <w:tc>
          <w:tcPr>
            <w:tcW w:w="424" w:type="pct"/>
            <w:vAlign w:val="bottom"/>
          </w:tcPr>
          <w:p w:rsidR="00AB7E55" w:rsidRPr="0048773B" w:rsidRDefault="00AB7E55" w:rsidP="00AB7E55">
            <w:pPr>
              <w:spacing w:before="0" w:after="0" w:line="240" w:lineRule="auto"/>
              <w:ind w:left="0"/>
              <w:jc w:val="right"/>
              <w:rPr>
                <w:rFonts w:ascii="Calibri" w:hAnsi="Calibri"/>
                <w:color w:val="000000"/>
                <w:sz w:val="22"/>
                <w:szCs w:val="22"/>
              </w:rPr>
            </w:pPr>
            <w:r>
              <w:rPr>
                <w:rFonts w:ascii="Calibri" w:hAnsi="Calibri"/>
                <w:color w:val="000000"/>
                <w:sz w:val="22"/>
                <w:szCs w:val="22"/>
              </w:rPr>
              <w:t>25,12</w:t>
            </w:r>
          </w:p>
        </w:tc>
        <w:tc>
          <w:tcPr>
            <w:tcW w:w="424" w:type="pct"/>
            <w:vAlign w:val="bottom"/>
          </w:tcPr>
          <w:p w:rsidR="00AB7E55" w:rsidRPr="0048773B" w:rsidRDefault="00AB7E55" w:rsidP="00AB7E55">
            <w:pPr>
              <w:spacing w:before="0" w:after="0" w:line="240" w:lineRule="auto"/>
              <w:ind w:left="0"/>
              <w:jc w:val="right"/>
              <w:rPr>
                <w:rFonts w:ascii="Calibri" w:hAnsi="Calibri"/>
                <w:color w:val="000000"/>
                <w:sz w:val="22"/>
                <w:szCs w:val="22"/>
              </w:rPr>
            </w:pPr>
            <w:r>
              <w:rPr>
                <w:rFonts w:ascii="Calibri" w:hAnsi="Calibri"/>
                <w:color w:val="000000"/>
                <w:sz w:val="22"/>
                <w:szCs w:val="22"/>
              </w:rPr>
              <w:t>36,22</w:t>
            </w:r>
          </w:p>
        </w:tc>
        <w:tc>
          <w:tcPr>
            <w:tcW w:w="424" w:type="pct"/>
            <w:vAlign w:val="bottom"/>
          </w:tcPr>
          <w:p w:rsidR="00AB7E55" w:rsidRPr="0048773B" w:rsidRDefault="00AB7E55" w:rsidP="00AB7E55">
            <w:pPr>
              <w:spacing w:before="0" w:after="0" w:line="240" w:lineRule="auto"/>
              <w:ind w:left="0"/>
              <w:jc w:val="right"/>
              <w:rPr>
                <w:rFonts w:ascii="Calibri" w:hAnsi="Calibri"/>
                <w:color w:val="000000"/>
                <w:sz w:val="22"/>
                <w:szCs w:val="22"/>
              </w:rPr>
            </w:pPr>
            <w:r>
              <w:rPr>
                <w:rFonts w:ascii="Calibri" w:hAnsi="Calibri"/>
                <w:color w:val="000000"/>
                <w:sz w:val="22"/>
                <w:szCs w:val="22"/>
              </w:rPr>
              <w:t>42,94</w:t>
            </w:r>
          </w:p>
        </w:tc>
        <w:tc>
          <w:tcPr>
            <w:tcW w:w="424" w:type="pct"/>
            <w:vAlign w:val="bottom"/>
          </w:tcPr>
          <w:p w:rsidR="00AB7E55" w:rsidRPr="0048773B" w:rsidRDefault="00AB7E55" w:rsidP="00AB7E55">
            <w:pPr>
              <w:spacing w:before="0" w:after="0" w:line="240" w:lineRule="auto"/>
              <w:ind w:left="0"/>
              <w:jc w:val="right"/>
              <w:rPr>
                <w:rFonts w:ascii="Calibri" w:hAnsi="Calibri"/>
                <w:color w:val="000000"/>
                <w:sz w:val="22"/>
                <w:szCs w:val="22"/>
              </w:rPr>
            </w:pPr>
            <w:r>
              <w:rPr>
                <w:rFonts w:ascii="Calibri" w:hAnsi="Calibri"/>
                <w:color w:val="000000"/>
                <w:sz w:val="22"/>
                <w:szCs w:val="22"/>
              </w:rPr>
              <w:t>46,61</w:t>
            </w:r>
          </w:p>
        </w:tc>
        <w:tc>
          <w:tcPr>
            <w:tcW w:w="424" w:type="pct"/>
            <w:vAlign w:val="bottom"/>
          </w:tcPr>
          <w:p w:rsidR="00AB7E55" w:rsidRPr="0048773B" w:rsidRDefault="00AB7E55" w:rsidP="00AB7E55">
            <w:pPr>
              <w:spacing w:before="0" w:after="0" w:line="240" w:lineRule="auto"/>
              <w:ind w:left="0"/>
              <w:jc w:val="right"/>
              <w:rPr>
                <w:rFonts w:ascii="Calibri" w:hAnsi="Calibri"/>
                <w:color w:val="000000"/>
                <w:sz w:val="22"/>
                <w:szCs w:val="22"/>
              </w:rPr>
            </w:pPr>
            <w:r>
              <w:rPr>
                <w:rFonts w:ascii="Calibri" w:hAnsi="Calibri"/>
                <w:color w:val="000000"/>
                <w:sz w:val="22"/>
                <w:szCs w:val="22"/>
              </w:rPr>
              <w:t>43,84</w:t>
            </w:r>
          </w:p>
        </w:tc>
        <w:tc>
          <w:tcPr>
            <w:tcW w:w="424" w:type="pct"/>
            <w:vAlign w:val="bottom"/>
          </w:tcPr>
          <w:p w:rsidR="00AB7E55" w:rsidRPr="0048773B" w:rsidRDefault="00AB7E55" w:rsidP="00AB7E55">
            <w:pPr>
              <w:spacing w:before="0" w:after="0" w:line="240" w:lineRule="auto"/>
              <w:ind w:left="0"/>
              <w:jc w:val="right"/>
              <w:rPr>
                <w:rFonts w:ascii="Calibri" w:hAnsi="Calibri"/>
                <w:color w:val="000000"/>
                <w:sz w:val="22"/>
                <w:szCs w:val="22"/>
              </w:rPr>
            </w:pPr>
            <w:r>
              <w:rPr>
                <w:rFonts w:ascii="Calibri" w:hAnsi="Calibri"/>
                <w:color w:val="000000"/>
                <w:sz w:val="22"/>
                <w:szCs w:val="22"/>
              </w:rPr>
              <w:t>41,60</w:t>
            </w:r>
          </w:p>
        </w:tc>
        <w:tc>
          <w:tcPr>
            <w:tcW w:w="427" w:type="pct"/>
            <w:vAlign w:val="bottom"/>
          </w:tcPr>
          <w:p w:rsidR="00AB7E55" w:rsidRPr="0048773B" w:rsidRDefault="00AB7E55" w:rsidP="00AB7E55">
            <w:pPr>
              <w:spacing w:before="0" w:after="0" w:line="240" w:lineRule="auto"/>
              <w:ind w:left="0"/>
              <w:jc w:val="right"/>
              <w:rPr>
                <w:rFonts w:ascii="Calibri" w:hAnsi="Calibri"/>
                <w:color w:val="000000"/>
                <w:sz w:val="22"/>
                <w:szCs w:val="22"/>
              </w:rPr>
            </w:pPr>
            <w:r>
              <w:rPr>
                <w:rFonts w:ascii="Calibri" w:hAnsi="Calibri"/>
                <w:color w:val="000000"/>
                <w:sz w:val="22"/>
                <w:szCs w:val="22"/>
              </w:rPr>
              <w:t>45,07</w:t>
            </w:r>
          </w:p>
        </w:tc>
      </w:tr>
      <w:tr w:rsidR="00AB7E55" w:rsidRPr="00E72ACB" w:rsidTr="00AB7E55">
        <w:tc>
          <w:tcPr>
            <w:tcW w:w="1311"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Необходимое расстояние, м</w:t>
            </w:r>
          </w:p>
        </w:tc>
        <w:tc>
          <w:tcPr>
            <w:tcW w:w="343"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Pr>
                <w:rFonts w:eastAsiaTheme="minorHAnsi" w:cs="Arial"/>
                <w:sz w:val="20"/>
              </w:rPr>
              <w:t>-</w:t>
            </w:r>
          </w:p>
        </w:tc>
        <w:tc>
          <w:tcPr>
            <w:tcW w:w="375" w:type="pct"/>
            <w:vAlign w:val="center"/>
          </w:tcPr>
          <w:p w:rsidR="00AB7E55" w:rsidRPr="00587F0E" w:rsidRDefault="00AB7E55" w:rsidP="00AB7E55">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10,5</w:t>
            </w:r>
          </w:p>
        </w:tc>
        <w:tc>
          <w:tcPr>
            <w:tcW w:w="424" w:type="pct"/>
            <w:vAlign w:val="center"/>
          </w:tcPr>
          <w:p w:rsidR="00AB7E55" w:rsidRPr="00587F0E" w:rsidRDefault="00AB7E55" w:rsidP="00AB7E55">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18</w:t>
            </w:r>
          </w:p>
        </w:tc>
        <w:tc>
          <w:tcPr>
            <w:tcW w:w="424" w:type="pct"/>
            <w:vAlign w:val="center"/>
          </w:tcPr>
          <w:p w:rsidR="00AB7E55" w:rsidRPr="00587F0E" w:rsidRDefault="00AB7E55" w:rsidP="00AB7E55">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64</w:t>
            </w:r>
          </w:p>
        </w:tc>
        <w:tc>
          <w:tcPr>
            <w:tcW w:w="424" w:type="pct"/>
            <w:vAlign w:val="center"/>
          </w:tcPr>
          <w:p w:rsidR="00AB7E55" w:rsidRPr="00587F0E" w:rsidRDefault="00AB7E55" w:rsidP="00AB7E55">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134</w:t>
            </w:r>
          </w:p>
        </w:tc>
        <w:tc>
          <w:tcPr>
            <w:tcW w:w="424" w:type="pct"/>
            <w:vAlign w:val="center"/>
          </w:tcPr>
          <w:p w:rsidR="00AB7E55" w:rsidRPr="00587F0E" w:rsidRDefault="00AB7E55" w:rsidP="00AB7E55">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188</w:t>
            </w:r>
          </w:p>
        </w:tc>
        <w:tc>
          <w:tcPr>
            <w:tcW w:w="424" w:type="pct"/>
            <w:vAlign w:val="center"/>
          </w:tcPr>
          <w:p w:rsidR="00AB7E55" w:rsidRPr="00587F0E" w:rsidRDefault="00AB7E55" w:rsidP="00AB7E55">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130</w:t>
            </w:r>
          </w:p>
        </w:tc>
        <w:tc>
          <w:tcPr>
            <w:tcW w:w="424" w:type="pct"/>
            <w:vAlign w:val="center"/>
          </w:tcPr>
          <w:p w:rsidR="00AB7E55" w:rsidRPr="00587F0E" w:rsidRDefault="00AB7E55" w:rsidP="00AB7E55">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93</w:t>
            </w:r>
          </w:p>
        </w:tc>
        <w:tc>
          <w:tcPr>
            <w:tcW w:w="427" w:type="pct"/>
            <w:vAlign w:val="center"/>
          </w:tcPr>
          <w:p w:rsidR="00AB7E55" w:rsidRPr="00587F0E" w:rsidRDefault="00AB7E55" w:rsidP="00AB7E55">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102</w:t>
            </w:r>
          </w:p>
        </w:tc>
      </w:tr>
      <w:tr w:rsidR="00AB7E55" w:rsidRPr="00E72ACB" w:rsidTr="00AB7E55">
        <w:tc>
          <w:tcPr>
            <w:tcW w:w="1311"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Максимальная зона, м</w:t>
            </w:r>
          </w:p>
        </w:tc>
        <w:tc>
          <w:tcPr>
            <w:tcW w:w="3689" w:type="pct"/>
            <w:gridSpan w:val="9"/>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Pr>
                <w:rFonts w:eastAsiaTheme="minorHAnsi" w:cs="Arial"/>
                <w:sz w:val="20"/>
              </w:rPr>
              <w:t>188</w:t>
            </w:r>
          </w:p>
        </w:tc>
      </w:tr>
    </w:tbl>
    <w:p w:rsidR="00AB7E55" w:rsidRPr="00E72ACB" w:rsidRDefault="00AB7E55" w:rsidP="00AB7E55">
      <w:pPr>
        <w:widowControl w:val="0"/>
        <w:shd w:val="clear" w:color="auto" w:fill="FFFFFF"/>
        <w:autoSpaceDE w:val="0"/>
        <w:autoSpaceDN w:val="0"/>
        <w:adjustRightInd w:val="0"/>
        <w:spacing w:before="120" w:after="0" w:line="240" w:lineRule="auto"/>
        <w:ind w:left="0"/>
        <w:jc w:val="left"/>
        <w:rPr>
          <w:rFonts w:eastAsiaTheme="minorHAnsi" w:cs="Arial"/>
          <w:b/>
          <w:i/>
        </w:rPr>
      </w:pPr>
      <w:r w:rsidRPr="00E72ACB">
        <w:rPr>
          <w:rFonts w:eastAsiaTheme="minorHAnsi" w:cs="Arial"/>
          <w:b/>
          <w:i/>
        </w:rPr>
        <w:t>для ночного времени суток</w:t>
      </w:r>
    </w:p>
    <w:tbl>
      <w:tblPr>
        <w:tblStyle w:val="afff1"/>
        <w:tblW w:w="5000" w:type="pct"/>
        <w:tblLook w:val="04A0"/>
      </w:tblPr>
      <w:tblGrid>
        <w:gridCol w:w="2483"/>
        <w:gridCol w:w="630"/>
        <w:gridCol w:w="828"/>
        <w:gridCol w:w="785"/>
        <w:gridCol w:w="828"/>
        <w:gridCol w:w="828"/>
        <w:gridCol w:w="828"/>
        <w:gridCol w:w="785"/>
        <w:gridCol w:w="785"/>
        <w:gridCol w:w="791"/>
      </w:tblGrid>
      <w:tr w:rsidR="00AB7E55" w:rsidRPr="00E72ACB" w:rsidTr="00AB7E55">
        <w:tc>
          <w:tcPr>
            <w:tcW w:w="1311"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Параметр, в полосах частот, Гц</w:t>
            </w:r>
          </w:p>
        </w:tc>
        <w:tc>
          <w:tcPr>
            <w:tcW w:w="343"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31,5</w:t>
            </w:r>
          </w:p>
        </w:tc>
        <w:tc>
          <w:tcPr>
            <w:tcW w:w="375"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63</w:t>
            </w:r>
          </w:p>
        </w:tc>
        <w:tc>
          <w:tcPr>
            <w:tcW w:w="424"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color w:val="000000"/>
                <w:sz w:val="20"/>
              </w:rPr>
            </w:pPr>
            <w:r w:rsidRPr="00E72ACB">
              <w:rPr>
                <w:rFonts w:eastAsiaTheme="minorHAnsi" w:cs="Arial"/>
                <w:color w:val="000000"/>
                <w:sz w:val="20"/>
              </w:rPr>
              <w:t>125</w:t>
            </w:r>
          </w:p>
        </w:tc>
        <w:tc>
          <w:tcPr>
            <w:tcW w:w="424"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color w:val="000000"/>
                <w:sz w:val="20"/>
              </w:rPr>
            </w:pPr>
            <w:r w:rsidRPr="00E72ACB">
              <w:rPr>
                <w:rFonts w:eastAsiaTheme="minorHAnsi" w:cs="Arial"/>
                <w:color w:val="000000"/>
                <w:sz w:val="20"/>
              </w:rPr>
              <w:t>250</w:t>
            </w:r>
          </w:p>
        </w:tc>
        <w:tc>
          <w:tcPr>
            <w:tcW w:w="424"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color w:val="000000"/>
                <w:sz w:val="20"/>
              </w:rPr>
            </w:pPr>
            <w:r w:rsidRPr="00E72ACB">
              <w:rPr>
                <w:rFonts w:eastAsiaTheme="minorHAnsi" w:cs="Arial"/>
                <w:color w:val="000000"/>
                <w:sz w:val="20"/>
              </w:rPr>
              <w:t>500</w:t>
            </w:r>
          </w:p>
        </w:tc>
        <w:tc>
          <w:tcPr>
            <w:tcW w:w="424"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color w:val="000000"/>
                <w:sz w:val="20"/>
              </w:rPr>
            </w:pPr>
            <w:r w:rsidRPr="00E72ACB">
              <w:rPr>
                <w:rFonts w:eastAsiaTheme="minorHAnsi" w:cs="Arial"/>
                <w:color w:val="000000"/>
                <w:sz w:val="20"/>
              </w:rPr>
              <w:t>1000</w:t>
            </w:r>
          </w:p>
        </w:tc>
        <w:tc>
          <w:tcPr>
            <w:tcW w:w="424"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color w:val="000000"/>
                <w:sz w:val="20"/>
              </w:rPr>
            </w:pPr>
            <w:r w:rsidRPr="00E72ACB">
              <w:rPr>
                <w:rFonts w:eastAsiaTheme="minorHAnsi" w:cs="Arial"/>
                <w:color w:val="000000"/>
                <w:sz w:val="20"/>
              </w:rPr>
              <w:t>2000</w:t>
            </w:r>
          </w:p>
        </w:tc>
        <w:tc>
          <w:tcPr>
            <w:tcW w:w="424"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color w:val="000000"/>
                <w:sz w:val="20"/>
              </w:rPr>
            </w:pPr>
            <w:r w:rsidRPr="00E72ACB">
              <w:rPr>
                <w:rFonts w:eastAsiaTheme="minorHAnsi" w:cs="Arial"/>
                <w:color w:val="000000"/>
                <w:sz w:val="20"/>
              </w:rPr>
              <w:t>4000</w:t>
            </w:r>
          </w:p>
        </w:tc>
        <w:tc>
          <w:tcPr>
            <w:tcW w:w="427"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8000</w:t>
            </w:r>
          </w:p>
        </w:tc>
      </w:tr>
      <w:tr w:rsidR="00AB7E55" w:rsidRPr="00E72ACB" w:rsidTr="00AB7E55">
        <w:tc>
          <w:tcPr>
            <w:tcW w:w="1311"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Допустимые УЗД, дБ, в полосах частот, Гц</w:t>
            </w:r>
          </w:p>
        </w:tc>
        <w:tc>
          <w:tcPr>
            <w:tcW w:w="343"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83,0</w:t>
            </w:r>
          </w:p>
        </w:tc>
        <w:tc>
          <w:tcPr>
            <w:tcW w:w="375"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67,0</w:t>
            </w:r>
          </w:p>
        </w:tc>
        <w:tc>
          <w:tcPr>
            <w:tcW w:w="424"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57,0</w:t>
            </w:r>
          </w:p>
        </w:tc>
        <w:tc>
          <w:tcPr>
            <w:tcW w:w="424"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49,0</w:t>
            </w:r>
          </w:p>
        </w:tc>
        <w:tc>
          <w:tcPr>
            <w:tcW w:w="424"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44,0</w:t>
            </w:r>
          </w:p>
        </w:tc>
        <w:tc>
          <w:tcPr>
            <w:tcW w:w="424"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40,0</w:t>
            </w:r>
          </w:p>
        </w:tc>
        <w:tc>
          <w:tcPr>
            <w:tcW w:w="424"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37,0</w:t>
            </w:r>
          </w:p>
        </w:tc>
        <w:tc>
          <w:tcPr>
            <w:tcW w:w="424"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35,0</w:t>
            </w:r>
          </w:p>
        </w:tc>
        <w:tc>
          <w:tcPr>
            <w:tcW w:w="427"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33,0</w:t>
            </w:r>
          </w:p>
        </w:tc>
      </w:tr>
      <w:tr w:rsidR="00AB7E55" w:rsidRPr="00E72ACB" w:rsidTr="00AB7E55">
        <w:tc>
          <w:tcPr>
            <w:tcW w:w="1311"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Источник</w:t>
            </w:r>
          </w:p>
        </w:tc>
        <w:tc>
          <w:tcPr>
            <w:tcW w:w="3689" w:type="pct"/>
            <w:gridSpan w:val="9"/>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b/>
                <w:sz w:val="20"/>
              </w:rPr>
            </w:pPr>
            <w:r>
              <w:rPr>
                <w:rFonts w:eastAsiaTheme="minorHAnsi" w:cs="Arial"/>
                <w:b/>
                <w:color w:val="000000"/>
                <w:sz w:val="20"/>
              </w:rPr>
              <w:t>НИС «Профессор Рябинкин»</w:t>
            </w:r>
          </w:p>
        </w:tc>
      </w:tr>
      <w:tr w:rsidR="00AB7E55" w:rsidRPr="00E72ACB" w:rsidTr="00AB7E55">
        <w:tc>
          <w:tcPr>
            <w:tcW w:w="1311"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Октавные уровни звуковой мощности</w:t>
            </w:r>
          </w:p>
        </w:tc>
        <w:tc>
          <w:tcPr>
            <w:tcW w:w="343"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Pr>
                <w:rFonts w:eastAsiaTheme="minorHAnsi" w:cs="Arial"/>
                <w:sz w:val="20"/>
              </w:rPr>
              <w:t>-</w:t>
            </w:r>
          </w:p>
        </w:tc>
        <w:tc>
          <w:tcPr>
            <w:tcW w:w="375" w:type="pct"/>
            <w:vAlign w:val="center"/>
          </w:tcPr>
          <w:p w:rsidR="00AB7E55" w:rsidRPr="006124EC" w:rsidRDefault="00AB7E55" w:rsidP="00AB7E55">
            <w:pPr>
              <w:spacing w:before="0" w:after="0" w:line="240" w:lineRule="auto"/>
              <w:ind w:left="0"/>
              <w:jc w:val="center"/>
              <w:rPr>
                <w:rFonts w:cs="Arial"/>
                <w:color w:val="000000"/>
                <w:sz w:val="20"/>
              </w:rPr>
            </w:pPr>
            <w:r>
              <w:rPr>
                <w:rFonts w:cs="Arial"/>
                <w:color w:val="000000"/>
                <w:sz w:val="20"/>
              </w:rPr>
              <w:t>103,19</w:t>
            </w:r>
          </w:p>
        </w:tc>
        <w:tc>
          <w:tcPr>
            <w:tcW w:w="424" w:type="pct"/>
            <w:vAlign w:val="center"/>
          </w:tcPr>
          <w:p w:rsidR="00AB7E55" w:rsidRPr="006124EC" w:rsidRDefault="00AB7E55" w:rsidP="00AB7E55">
            <w:pPr>
              <w:spacing w:before="0" w:after="0" w:line="240" w:lineRule="auto"/>
              <w:ind w:left="0"/>
              <w:rPr>
                <w:rFonts w:cs="Arial"/>
                <w:color w:val="000000"/>
                <w:sz w:val="20"/>
              </w:rPr>
            </w:pPr>
            <w:r>
              <w:rPr>
                <w:rFonts w:cs="Arial"/>
                <w:color w:val="000000"/>
                <w:sz w:val="20"/>
              </w:rPr>
              <w:t>98,90</w:t>
            </w:r>
          </w:p>
        </w:tc>
        <w:tc>
          <w:tcPr>
            <w:tcW w:w="424" w:type="pct"/>
            <w:vAlign w:val="center"/>
          </w:tcPr>
          <w:p w:rsidR="00AB7E55" w:rsidRPr="006124EC" w:rsidRDefault="00AB7E55" w:rsidP="00AB7E55">
            <w:pPr>
              <w:spacing w:before="0" w:after="0" w:line="240" w:lineRule="auto"/>
              <w:ind w:left="0"/>
              <w:jc w:val="center"/>
              <w:rPr>
                <w:rFonts w:cs="Arial"/>
                <w:color w:val="000000"/>
                <w:sz w:val="20"/>
              </w:rPr>
            </w:pPr>
            <w:r>
              <w:rPr>
                <w:rFonts w:cs="Arial"/>
                <w:color w:val="000000"/>
                <w:sz w:val="20"/>
              </w:rPr>
              <w:t>103,20</w:t>
            </w:r>
          </w:p>
        </w:tc>
        <w:tc>
          <w:tcPr>
            <w:tcW w:w="424" w:type="pct"/>
            <w:vAlign w:val="center"/>
          </w:tcPr>
          <w:p w:rsidR="00AB7E55" w:rsidRPr="006124EC" w:rsidRDefault="00AB7E55" w:rsidP="00AB7E55">
            <w:pPr>
              <w:spacing w:before="0" w:after="0" w:line="240" w:lineRule="auto"/>
              <w:ind w:left="0"/>
              <w:jc w:val="center"/>
              <w:rPr>
                <w:rFonts w:cs="Arial"/>
                <w:color w:val="000000"/>
                <w:sz w:val="20"/>
              </w:rPr>
            </w:pPr>
            <w:r>
              <w:rPr>
                <w:rFonts w:cs="Arial"/>
                <w:color w:val="000000"/>
                <w:sz w:val="20"/>
              </w:rPr>
              <w:t>104,91</w:t>
            </w:r>
          </w:p>
        </w:tc>
        <w:tc>
          <w:tcPr>
            <w:tcW w:w="424" w:type="pct"/>
            <w:vAlign w:val="center"/>
          </w:tcPr>
          <w:p w:rsidR="00AB7E55" w:rsidRPr="006124EC" w:rsidRDefault="00AB7E55" w:rsidP="00AB7E55">
            <w:pPr>
              <w:spacing w:before="0" w:after="0" w:line="240" w:lineRule="auto"/>
              <w:ind w:left="0"/>
              <w:jc w:val="center"/>
              <w:rPr>
                <w:rFonts w:cs="Arial"/>
                <w:color w:val="000000"/>
                <w:sz w:val="20"/>
              </w:rPr>
            </w:pPr>
            <w:r>
              <w:rPr>
                <w:rFonts w:cs="Arial"/>
                <w:color w:val="000000"/>
                <w:sz w:val="20"/>
              </w:rPr>
              <w:t>104,58</w:t>
            </w:r>
          </w:p>
        </w:tc>
        <w:tc>
          <w:tcPr>
            <w:tcW w:w="424" w:type="pct"/>
            <w:vAlign w:val="center"/>
          </w:tcPr>
          <w:p w:rsidR="00AB7E55" w:rsidRPr="006124EC" w:rsidRDefault="00AB7E55" w:rsidP="00AB7E55">
            <w:pPr>
              <w:spacing w:before="0" w:after="0" w:line="240" w:lineRule="auto"/>
              <w:ind w:left="0"/>
              <w:jc w:val="center"/>
              <w:rPr>
                <w:rFonts w:cs="Arial"/>
                <w:color w:val="000000"/>
                <w:sz w:val="20"/>
              </w:rPr>
            </w:pPr>
            <w:r>
              <w:rPr>
                <w:rFonts w:cs="Arial"/>
                <w:color w:val="000000"/>
                <w:sz w:val="20"/>
              </w:rPr>
              <w:t>98,79</w:t>
            </w:r>
          </w:p>
        </w:tc>
        <w:tc>
          <w:tcPr>
            <w:tcW w:w="424" w:type="pct"/>
            <w:vAlign w:val="center"/>
          </w:tcPr>
          <w:p w:rsidR="00AB7E55" w:rsidRPr="006124EC" w:rsidRDefault="00AB7E55" w:rsidP="00AB7E55">
            <w:pPr>
              <w:spacing w:before="0" w:after="0" w:line="240" w:lineRule="auto"/>
              <w:ind w:left="0"/>
              <w:jc w:val="center"/>
              <w:rPr>
                <w:rFonts w:cs="Arial"/>
                <w:color w:val="000000"/>
                <w:sz w:val="20"/>
              </w:rPr>
            </w:pPr>
            <w:r>
              <w:rPr>
                <w:rFonts w:cs="Arial"/>
                <w:color w:val="000000"/>
                <w:sz w:val="20"/>
              </w:rPr>
              <w:t>94,55</w:t>
            </w:r>
          </w:p>
        </w:tc>
        <w:tc>
          <w:tcPr>
            <w:tcW w:w="427" w:type="pct"/>
            <w:vAlign w:val="center"/>
          </w:tcPr>
          <w:p w:rsidR="00AB7E55" w:rsidRPr="006124EC" w:rsidRDefault="00AB7E55" w:rsidP="00AB7E55">
            <w:pPr>
              <w:spacing w:before="0" w:after="0" w:line="240" w:lineRule="auto"/>
              <w:ind w:left="0"/>
              <w:jc w:val="center"/>
              <w:rPr>
                <w:rFonts w:cs="Arial"/>
                <w:color w:val="000000"/>
                <w:sz w:val="20"/>
              </w:rPr>
            </w:pPr>
            <w:r>
              <w:rPr>
                <w:rFonts w:cs="Arial"/>
                <w:color w:val="000000"/>
                <w:sz w:val="20"/>
              </w:rPr>
              <w:t>97,10</w:t>
            </w:r>
          </w:p>
        </w:tc>
      </w:tr>
      <w:tr w:rsidR="00AB7E55" w:rsidRPr="00E72ACB" w:rsidTr="00AB7E55">
        <w:tc>
          <w:tcPr>
            <w:tcW w:w="1311"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Фактор направленности Ф</w:t>
            </w:r>
          </w:p>
        </w:tc>
        <w:tc>
          <w:tcPr>
            <w:tcW w:w="3689" w:type="pct"/>
            <w:gridSpan w:val="9"/>
            <w:vAlign w:val="center"/>
          </w:tcPr>
          <w:p w:rsidR="00AB7E55" w:rsidRPr="003E44FD" w:rsidRDefault="00AB7E55" w:rsidP="00AB7E55">
            <w:pPr>
              <w:widowControl w:val="0"/>
              <w:autoSpaceDE w:val="0"/>
              <w:autoSpaceDN w:val="0"/>
              <w:adjustRightInd w:val="0"/>
              <w:spacing w:before="0" w:after="0" w:line="240" w:lineRule="auto"/>
              <w:ind w:left="0"/>
              <w:jc w:val="center"/>
              <w:rPr>
                <w:rFonts w:eastAsiaTheme="minorHAnsi" w:cs="Arial"/>
                <w:sz w:val="20"/>
              </w:rPr>
            </w:pPr>
            <w:r w:rsidRPr="003E44FD">
              <w:rPr>
                <w:rFonts w:eastAsiaTheme="minorHAnsi" w:cs="Arial"/>
                <w:sz w:val="20"/>
              </w:rPr>
              <w:t>1</w:t>
            </w:r>
          </w:p>
        </w:tc>
      </w:tr>
      <w:tr w:rsidR="00AB7E55" w:rsidRPr="00E72ACB" w:rsidTr="00AB7E55">
        <w:tc>
          <w:tcPr>
            <w:tcW w:w="1311"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10*</w:t>
            </w:r>
            <w:r w:rsidRPr="00E72ACB">
              <w:rPr>
                <w:rFonts w:eastAsiaTheme="minorHAnsi" w:cs="Arial"/>
                <w:sz w:val="20"/>
                <w:lang w:val="en-US"/>
              </w:rPr>
              <w:t>log</w:t>
            </w:r>
            <w:r w:rsidRPr="00E72ACB">
              <w:rPr>
                <w:rFonts w:eastAsiaTheme="minorHAnsi" w:cs="Arial"/>
                <w:sz w:val="20"/>
              </w:rPr>
              <w:t>Ф=</w:t>
            </w:r>
          </w:p>
        </w:tc>
        <w:tc>
          <w:tcPr>
            <w:tcW w:w="3689" w:type="pct"/>
            <w:gridSpan w:val="9"/>
            <w:vAlign w:val="center"/>
          </w:tcPr>
          <w:p w:rsidR="00AB7E55" w:rsidRPr="003E44FD" w:rsidRDefault="00AB7E55" w:rsidP="00AB7E55">
            <w:pPr>
              <w:widowControl w:val="0"/>
              <w:autoSpaceDE w:val="0"/>
              <w:autoSpaceDN w:val="0"/>
              <w:adjustRightInd w:val="0"/>
              <w:spacing w:before="0" w:after="0" w:line="240" w:lineRule="auto"/>
              <w:ind w:left="0"/>
              <w:jc w:val="center"/>
              <w:rPr>
                <w:rFonts w:eastAsiaTheme="minorHAnsi" w:cs="Arial"/>
                <w:sz w:val="20"/>
              </w:rPr>
            </w:pPr>
            <w:r w:rsidRPr="003E44FD">
              <w:rPr>
                <w:rFonts w:eastAsiaTheme="minorHAnsi" w:cs="Arial"/>
                <w:sz w:val="20"/>
              </w:rPr>
              <w:t>0</w:t>
            </w:r>
          </w:p>
        </w:tc>
      </w:tr>
      <w:tr w:rsidR="00AB7E55" w:rsidRPr="00E72ACB" w:rsidTr="00AB7E55">
        <w:trPr>
          <w:trHeight w:val="645"/>
        </w:trPr>
        <w:tc>
          <w:tcPr>
            <w:tcW w:w="1311"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Пространственный угол О излучения звука</w:t>
            </w:r>
          </w:p>
        </w:tc>
        <w:tc>
          <w:tcPr>
            <w:tcW w:w="3689" w:type="pct"/>
            <w:gridSpan w:val="9"/>
            <w:vAlign w:val="center"/>
          </w:tcPr>
          <w:p w:rsidR="00AB7E55" w:rsidRPr="003E44FD" w:rsidRDefault="00AB7E55" w:rsidP="00AB7E55">
            <w:pPr>
              <w:widowControl w:val="0"/>
              <w:autoSpaceDE w:val="0"/>
              <w:autoSpaceDN w:val="0"/>
              <w:adjustRightInd w:val="0"/>
              <w:spacing w:before="0" w:after="0" w:line="240" w:lineRule="auto"/>
              <w:ind w:left="0"/>
              <w:jc w:val="center"/>
              <w:rPr>
                <w:rFonts w:eastAsiaTheme="minorHAnsi" w:cs="Arial"/>
                <w:sz w:val="20"/>
              </w:rPr>
            </w:pPr>
            <w:r w:rsidRPr="003E44FD">
              <w:rPr>
                <w:rFonts w:eastAsiaTheme="minorHAnsi" w:cs="Arial"/>
                <w:sz w:val="20"/>
              </w:rPr>
              <w:t>2</w:t>
            </w:r>
          </w:p>
        </w:tc>
      </w:tr>
      <w:tr w:rsidR="00AB7E55" w:rsidRPr="00E72ACB" w:rsidTr="00AB7E55">
        <w:tc>
          <w:tcPr>
            <w:tcW w:w="1311"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10*</w:t>
            </w:r>
            <w:r w:rsidRPr="00E72ACB">
              <w:rPr>
                <w:rFonts w:eastAsiaTheme="minorHAnsi" w:cs="Arial"/>
                <w:sz w:val="20"/>
                <w:lang w:val="en-US"/>
              </w:rPr>
              <w:t>log</w:t>
            </w:r>
            <w:r w:rsidRPr="00E72ACB">
              <w:rPr>
                <w:rFonts w:eastAsiaTheme="minorHAnsi" w:cs="Arial"/>
                <w:sz w:val="20"/>
              </w:rPr>
              <w:t>О=</w:t>
            </w:r>
          </w:p>
        </w:tc>
        <w:tc>
          <w:tcPr>
            <w:tcW w:w="3689" w:type="pct"/>
            <w:gridSpan w:val="9"/>
            <w:vAlign w:val="center"/>
          </w:tcPr>
          <w:p w:rsidR="00AB7E55" w:rsidRPr="003E44FD" w:rsidRDefault="00AB7E55" w:rsidP="00AB7E55">
            <w:pPr>
              <w:widowControl w:val="0"/>
              <w:autoSpaceDE w:val="0"/>
              <w:autoSpaceDN w:val="0"/>
              <w:adjustRightInd w:val="0"/>
              <w:spacing w:before="0" w:after="0" w:line="240" w:lineRule="auto"/>
              <w:ind w:left="0"/>
              <w:jc w:val="center"/>
              <w:rPr>
                <w:rFonts w:eastAsiaTheme="minorHAnsi" w:cs="Arial"/>
                <w:sz w:val="20"/>
              </w:rPr>
            </w:pPr>
            <w:r w:rsidRPr="003E44FD">
              <w:rPr>
                <w:rFonts w:eastAsiaTheme="minorHAnsi" w:cs="Arial"/>
                <w:sz w:val="20"/>
              </w:rPr>
              <w:t>8</w:t>
            </w:r>
          </w:p>
        </w:tc>
      </w:tr>
      <w:tr w:rsidR="00AB7E55" w:rsidRPr="00E72ACB" w:rsidTr="00AB7E55">
        <w:tc>
          <w:tcPr>
            <w:tcW w:w="1311"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Параметр, в полосах частот, Гц</w:t>
            </w:r>
          </w:p>
        </w:tc>
        <w:tc>
          <w:tcPr>
            <w:tcW w:w="343"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31,5</w:t>
            </w:r>
          </w:p>
        </w:tc>
        <w:tc>
          <w:tcPr>
            <w:tcW w:w="375"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63</w:t>
            </w:r>
          </w:p>
        </w:tc>
        <w:tc>
          <w:tcPr>
            <w:tcW w:w="424"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color w:val="000000"/>
                <w:sz w:val="20"/>
              </w:rPr>
            </w:pPr>
            <w:r w:rsidRPr="00E72ACB">
              <w:rPr>
                <w:rFonts w:eastAsiaTheme="minorHAnsi" w:cs="Arial"/>
                <w:color w:val="000000"/>
                <w:sz w:val="20"/>
              </w:rPr>
              <w:t>125</w:t>
            </w:r>
          </w:p>
        </w:tc>
        <w:tc>
          <w:tcPr>
            <w:tcW w:w="424"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color w:val="000000"/>
                <w:sz w:val="20"/>
              </w:rPr>
            </w:pPr>
            <w:r w:rsidRPr="00E72ACB">
              <w:rPr>
                <w:rFonts w:eastAsiaTheme="minorHAnsi" w:cs="Arial"/>
                <w:color w:val="000000"/>
                <w:sz w:val="20"/>
              </w:rPr>
              <w:t>250</w:t>
            </w:r>
          </w:p>
        </w:tc>
        <w:tc>
          <w:tcPr>
            <w:tcW w:w="424"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color w:val="000000"/>
                <w:sz w:val="20"/>
              </w:rPr>
            </w:pPr>
            <w:r w:rsidRPr="00E72ACB">
              <w:rPr>
                <w:rFonts w:eastAsiaTheme="minorHAnsi" w:cs="Arial"/>
                <w:color w:val="000000"/>
                <w:sz w:val="20"/>
              </w:rPr>
              <w:t>500</w:t>
            </w:r>
          </w:p>
        </w:tc>
        <w:tc>
          <w:tcPr>
            <w:tcW w:w="424"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color w:val="000000"/>
                <w:sz w:val="20"/>
              </w:rPr>
            </w:pPr>
            <w:r w:rsidRPr="00E72ACB">
              <w:rPr>
                <w:rFonts w:eastAsiaTheme="minorHAnsi" w:cs="Arial"/>
                <w:color w:val="000000"/>
                <w:sz w:val="20"/>
              </w:rPr>
              <w:t>1000</w:t>
            </w:r>
          </w:p>
        </w:tc>
        <w:tc>
          <w:tcPr>
            <w:tcW w:w="424"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color w:val="000000"/>
                <w:sz w:val="20"/>
              </w:rPr>
            </w:pPr>
            <w:r w:rsidRPr="00E72ACB">
              <w:rPr>
                <w:rFonts w:eastAsiaTheme="minorHAnsi" w:cs="Arial"/>
                <w:color w:val="000000"/>
                <w:sz w:val="20"/>
              </w:rPr>
              <w:t>2000</w:t>
            </w:r>
          </w:p>
        </w:tc>
        <w:tc>
          <w:tcPr>
            <w:tcW w:w="424"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color w:val="000000"/>
                <w:sz w:val="20"/>
              </w:rPr>
            </w:pPr>
            <w:r w:rsidRPr="00E72ACB">
              <w:rPr>
                <w:rFonts w:eastAsiaTheme="minorHAnsi" w:cs="Arial"/>
                <w:color w:val="000000"/>
                <w:sz w:val="20"/>
              </w:rPr>
              <w:t>4000</w:t>
            </w:r>
          </w:p>
        </w:tc>
        <w:tc>
          <w:tcPr>
            <w:tcW w:w="427"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8000</w:t>
            </w:r>
          </w:p>
        </w:tc>
      </w:tr>
      <w:tr w:rsidR="00AB7E55" w:rsidRPr="00E72ACB" w:rsidTr="00AB7E55">
        <w:tc>
          <w:tcPr>
            <w:tcW w:w="1311"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Необходимое снижение УЗД, обусловленное расстоянием и затуханием, дБ</w:t>
            </w:r>
          </w:p>
        </w:tc>
        <w:tc>
          <w:tcPr>
            <w:tcW w:w="343"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Pr>
                <w:rFonts w:eastAsiaTheme="minorHAnsi" w:cs="Arial"/>
                <w:sz w:val="20"/>
              </w:rPr>
              <w:t>-</w:t>
            </w:r>
          </w:p>
        </w:tc>
        <w:tc>
          <w:tcPr>
            <w:tcW w:w="375" w:type="pct"/>
            <w:vAlign w:val="center"/>
          </w:tcPr>
          <w:p w:rsidR="00AB7E55" w:rsidRPr="0048773B" w:rsidRDefault="00AB7E55" w:rsidP="00AB7E55">
            <w:pPr>
              <w:spacing w:before="0" w:after="0" w:line="240" w:lineRule="auto"/>
              <w:ind w:left="0"/>
              <w:jc w:val="center"/>
              <w:rPr>
                <w:rFonts w:ascii="Calibri" w:hAnsi="Calibri"/>
                <w:color w:val="000000"/>
                <w:sz w:val="22"/>
                <w:szCs w:val="22"/>
              </w:rPr>
            </w:pPr>
            <w:r>
              <w:rPr>
                <w:rFonts w:ascii="Calibri" w:hAnsi="Calibri"/>
                <w:color w:val="000000"/>
                <w:sz w:val="22"/>
                <w:szCs w:val="22"/>
              </w:rPr>
              <w:t>28,2</w:t>
            </w:r>
          </w:p>
        </w:tc>
        <w:tc>
          <w:tcPr>
            <w:tcW w:w="424" w:type="pct"/>
            <w:vAlign w:val="center"/>
          </w:tcPr>
          <w:p w:rsidR="00AB7E55" w:rsidRPr="0048773B" w:rsidRDefault="00AB7E55" w:rsidP="00AB7E55">
            <w:pPr>
              <w:spacing w:before="0" w:after="0" w:line="240" w:lineRule="auto"/>
              <w:ind w:left="0"/>
              <w:jc w:val="center"/>
              <w:rPr>
                <w:rFonts w:ascii="Calibri" w:hAnsi="Calibri"/>
                <w:color w:val="000000"/>
                <w:sz w:val="22"/>
                <w:szCs w:val="22"/>
              </w:rPr>
            </w:pPr>
            <w:r>
              <w:rPr>
                <w:rFonts w:ascii="Calibri" w:hAnsi="Calibri"/>
                <w:color w:val="000000"/>
                <w:sz w:val="22"/>
                <w:szCs w:val="22"/>
              </w:rPr>
              <w:t>33,9</w:t>
            </w:r>
          </w:p>
        </w:tc>
        <w:tc>
          <w:tcPr>
            <w:tcW w:w="424" w:type="pct"/>
            <w:vAlign w:val="center"/>
          </w:tcPr>
          <w:p w:rsidR="00AB7E55" w:rsidRPr="0048773B" w:rsidRDefault="00AB7E55" w:rsidP="00AB7E55">
            <w:pPr>
              <w:spacing w:before="0" w:after="0" w:line="240" w:lineRule="auto"/>
              <w:ind w:left="0"/>
              <w:jc w:val="center"/>
              <w:rPr>
                <w:rFonts w:ascii="Calibri" w:hAnsi="Calibri"/>
                <w:color w:val="000000"/>
                <w:sz w:val="22"/>
                <w:szCs w:val="22"/>
              </w:rPr>
            </w:pPr>
            <w:r>
              <w:rPr>
                <w:rFonts w:ascii="Calibri" w:hAnsi="Calibri"/>
                <w:color w:val="000000"/>
                <w:sz w:val="22"/>
                <w:szCs w:val="22"/>
              </w:rPr>
              <w:t>46,2</w:t>
            </w:r>
          </w:p>
        </w:tc>
        <w:tc>
          <w:tcPr>
            <w:tcW w:w="424" w:type="pct"/>
            <w:vAlign w:val="center"/>
          </w:tcPr>
          <w:p w:rsidR="00AB7E55" w:rsidRPr="0048773B" w:rsidRDefault="00AB7E55" w:rsidP="00AB7E55">
            <w:pPr>
              <w:spacing w:before="0" w:after="0" w:line="240" w:lineRule="auto"/>
              <w:ind w:left="0"/>
              <w:jc w:val="center"/>
              <w:rPr>
                <w:rFonts w:ascii="Calibri" w:hAnsi="Calibri"/>
                <w:color w:val="000000"/>
                <w:sz w:val="22"/>
                <w:szCs w:val="22"/>
              </w:rPr>
            </w:pPr>
            <w:r>
              <w:rPr>
                <w:rFonts w:ascii="Calibri" w:hAnsi="Calibri"/>
                <w:color w:val="000000"/>
                <w:sz w:val="22"/>
                <w:szCs w:val="22"/>
              </w:rPr>
              <w:t>52,9</w:t>
            </w:r>
          </w:p>
        </w:tc>
        <w:tc>
          <w:tcPr>
            <w:tcW w:w="424" w:type="pct"/>
            <w:vAlign w:val="center"/>
          </w:tcPr>
          <w:p w:rsidR="00AB7E55" w:rsidRPr="0048773B" w:rsidRDefault="00AB7E55" w:rsidP="00AB7E55">
            <w:pPr>
              <w:spacing w:before="0" w:after="0" w:line="240" w:lineRule="auto"/>
              <w:ind w:left="0"/>
              <w:jc w:val="center"/>
              <w:rPr>
                <w:rFonts w:ascii="Calibri" w:hAnsi="Calibri"/>
                <w:color w:val="000000"/>
                <w:sz w:val="22"/>
                <w:szCs w:val="22"/>
              </w:rPr>
            </w:pPr>
            <w:r>
              <w:rPr>
                <w:rFonts w:ascii="Calibri" w:hAnsi="Calibri"/>
                <w:color w:val="000000"/>
                <w:sz w:val="22"/>
                <w:szCs w:val="22"/>
              </w:rPr>
              <w:t>56,6</w:t>
            </w:r>
          </w:p>
        </w:tc>
        <w:tc>
          <w:tcPr>
            <w:tcW w:w="424" w:type="pct"/>
            <w:vAlign w:val="center"/>
          </w:tcPr>
          <w:p w:rsidR="00AB7E55" w:rsidRPr="0048773B" w:rsidRDefault="00AB7E55" w:rsidP="00AB7E55">
            <w:pPr>
              <w:spacing w:before="0" w:after="0" w:line="240" w:lineRule="auto"/>
              <w:ind w:left="0"/>
              <w:jc w:val="center"/>
              <w:rPr>
                <w:rFonts w:ascii="Calibri" w:hAnsi="Calibri"/>
                <w:color w:val="000000"/>
                <w:sz w:val="22"/>
                <w:szCs w:val="22"/>
              </w:rPr>
            </w:pPr>
            <w:r>
              <w:rPr>
                <w:rFonts w:ascii="Calibri" w:hAnsi="Calibri"/>
                <w:color w:val="000000"/>
                <w:sz w:val="22"/>
                <w:szCs w:val="22"/>
              </w:rPr>
              <w:t>53,8</w:t>
            </w:r>
          </w:p>
        </w:tc>
        <w:tc>
          <w:tcPr>
            <w:tcW w:w="424" w:type="pct"/>
            <w:vAlign w:val="center"/>
          </w:tcPr>
          <w:p w:rsidR="00AB7E55" w:rsidRPr="0048773B" w:rsidRDefault="00AB7E55" w:rsidP="00AB7E55">
            <w:pPr>
              <w:spacing w:before="0" w:after="0" w:line="240" w:lineRule="auto"/>
              <w:ind w:left="0"/>
              <w:jc w:val="center"/>
              <w:rPr>
                <w:rFonts w:ascii="Calibri" w:hAnsi="Calibri"/>
                <w:color w:val="000000"/>
                <w:sz w:val="22"/>
                <w:szCs w:val="22"/>
              </w:rPr>
            </w:pPr>
            <w:r>
              <w:rPr>
                <w:rFonts w:ascii="Calibri" w:hAnsi="Calibri"/>
                <w:color w:val="000000"/>
                <w:sz w:val="22"/>
                <w:szCs w:val="22"/>
              </w:rPr>
              <w:t>51,6</w:t>
            </w:r>
          </w:p>
        </w:tc>
        <w:tc>
          <w:tcPr>
            <w:tcW w:w="427" w:type="pct"/>
            <w:vAlign w:val="center"/>
          </w:tcPr>
          <w:p w:rsidR="00AB7E55" w:rsidRPr="0048773B" w:rsidRDefault="00AB7E55" w:rsidP="00AB7E55">
            <w:pPr>
              <w:spacing w:before="0" w:after="0" w:line="240" w:lineRule="auto"/>
              <w:ind w:left="0"/>
              <w:jc w:val="center"/>
              <w:rPr>
                <w:rFonts w:ascii="Calibri" w:hAnsi="Calibri"/>
                <w:color w:val="000000"/>
                <w:sz w:val="22"/>
                <w:szCs w:val="22"/>
              </w:rPr>
            </w:pPr>
            <w:r>
              <w:rPr>
                <w:rFonts w:ascii="Calibri" w:hAnsi="Calibri"/>
                <w:color w:val="000000"/>
                <w:sz w:val="22"/>
                <w:szCs w:val="22"/>
              </w:rPr>
              <w:t>56,1</w:t>
            </w:r>
          </w:p>
        </w:tc>
      </w:tr>
      <w:tr w:rsidR="00AB7E55" w:rsidRPr="00E72ACB" w:rsidTr="00AB7E55">
        <w:tc>
          <w:tcPr>
            <w:tcW w:w="1311"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proofErr w:type="spellStart"/>
            <w:r w:rsidRPr="00E72ACB">
              <w:rPr>
                <w:rFonts w:eastAsiaTheme="minorHAnsi" w:cs="Arial"/>
                <w:sz w:val="20"/>
              </w:rPr>
              <w:t>Предлогарифмический</w:t>
            </w:r>
            <w:proofErr w:type="spellEnd"/>
            <w:r w:rsidRPr="00E72ACB">
              <w:rPr>
                <w:rFonts w:eastAsiaTheme="minorHAnsi" w:cs="Arial"/>
                <w:sz w:val="20"/>
              </w:rPr>
              <w:t xml:space="preserve"> множитель</w:t>
            </w:r>
          </w:p>
        </w:tc>
        <w:tc>
          <w:tcPr>
            <w:tcW w:w="3689" w:type="pct"/>
            <w:gridSpan w:val="9"/>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Pr>
                <w:rFonts w:eastAsiaTheme="minorHAnsi" w:cs="Arial"/>
                <w:sz w:val="20"/>
              </w:rPr>
              <w:t>20</w:t>
            </w:r>
          </w:p>
        </w:tc>
      </w:tr>
      <w:tr w:rsidR="00AB7E55" w:rsidRPr="00E72ACB" w:rsidTr="00AB7E55">
        <w:tc>
          <w:tcPr>
            <w:tcW w:w="1311"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20*</w:t>
            </w:r>
            <w:proofErr w:type="spellStart"/>
            <w:r w:rsidRPr="00E72ACB">
              <w:rPr>
                <w:rFonts w:eastAsiaTheme="minorHAnsi" w:cs="Arial"/>
                <w:sz w:val="20"/>
                <w:lang w:val="en-US"/>
              </w:rPr>
              <w:t>logR</w:t>
            </w:r>
            <w:proofErr w:type="spellEnd"/>
            <w:r w:rsidRPr="00E72ACB">
              <w:rPr>
                <w:rFonts w:eastAsiaTheme="minorHAnsi" w:cs="Arial"/>
                <w:sz w:val="20"/>
              </w:rPr>
              <w:t>=</w:t>
            </w:r>
          </w:p>
        </w:tc>
        <w:tc>
          <w:tcPr>
            <w:tcW w:w="343"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Pr>
                <w:rFonts w:eastAsiaTheme="minorHAnsi" w:cs="Arial"/>
                <w:sz w:val="20"/>
              </w:rPr>
              <w:t>-</w:t>
            </w:r>
          </w:p>
        </w:tc>
        <w:tc>
          <w:tcPr>
            <w:tcW w:w="375" w:type="pct"/>
            <w:vAlign w:val="bottom"/>
          </w:tcPr>
          <w:p w:rsidR="00AB7E55" w:rsidRDefault="00AB7E55" w:rsidP="00AB7E55">
            <w:pPr>
              <w:spacing w:before="0" w:after="0" w:line="240" w:lineRule="auto"/>
              <w:ind w:left="0"/>
              <w:jc w:val="center"/>
              <w:rPr>
                <w:rFonts w:ascii="Calibri" w:hAnsi="Calibri"/>
                <w:color w:val="000000"/>
                <w:sz w:val="22"/>
                <w:szCs w:val="22"/>
              </w:rPr>
            </w:pPr>
            <w:r>
              <w:rPr>
                <w:rFonts w:ascii="Calibri" w:hAnsi="Calibri"/>
                <w:color w:val="000000"/>
                <w:sz w:val="22"/>
                <w:szCs w:val="22"/>
              </w:rPr>
              <w:t>29,30</w:t>
            </w:r>
          </w:p>
        </w:tc>
        <w:tc>
          <w:tcPr>
            <w:tcW w:w="424" w:type="pct"/>
            <w:vAlign w:val="bottom"/>
          </w:tcPr>
          <w:p w:rsidR="00AB7E55" w:rsidRDefault="00AB7E55" w:rsidP="00AB7E55">
            <w:pPr>
              <w:spacing w:before="0" w:after="0" w:line="240" w:lineRule="auto"/>
              <w:ind w:left="0"/>
              <w:jc w:val="center"/>
              <w:rPr>
                <w:rFonts w:ascii="Calibri" w:hAnsi="Calibri"/>
                <w:color w:val="000000"/>
                <w:sz w:val="22"/>
                <w:szCs w:val="22"/>
              </w:rPr>
            </w:pPr>
            <w:r>
              <w:rPr>
                <w:rFonts w:ascii="Calibri" w:hAnsi="Calibri"/>
                <w:color w:val="000000"/>
                <w:sz w:val="22"/>
                <w:szCs w:val="22"/>
              </w:rPr>
              <w:t>33,80</w:t>
            </w:r>
          </w:p>
        </w:tc>
        <w:tc>
          <w:tcPr>
            <w:tcW w:w="424" w:type="pct"/>
            <w:vAlign w:val="bottom"/>
          </w:tcPr>
          <w:p w:rsidR="00AB7E55" w:rsidRDefault="00AB7E55" w:rsidP="00AB7E55">
            <w:pPr>
              <w:spacing w:before="0" w:after="0" w:line="240" w:lineRule="auto"/>
              <w:ind w:left="0"/>
              <w:jc w:val="center"/>
              <w:rPr>
                <w:rFonts w:ascii="Calibri" w:hAnsi="Calibri"/>
                <w:color w:val="000000"/>
                <w:sz w:val="22"/>
                <w:szCs w:val="22"/>
              </w:rPr>
            </w:pPr>
            <w:r>
              <w:rPr>
                <w:rFonts w:ascii="Calibri" w:hAnsi="Calibri"/>
                <w:color w:val="000000"/>
                <w:sz w:val="22"/>
                <w:szCs w:val="22"/>
              </w:rPr>
              <w:t>45,93</w:t>
            </w:r>
          </w:p>
        </w:tc>
        <w:tc>
          <w:tcPr>
            <w:tcW w:w="424" w:type="pct"/>
            <w:vAlign w:val="bottom"/>
          </w:tcPr>
          <w:p w:rsidR="00AB7E55" w:rsidRDefault="00AB7E55" w:rsidP="00AB7E55">
            <w:pPr>
              <w:spacing w:before="0" w:after="0" w:line="240" w:lineRule="auto"/>
              <w:ind w:left="0"/>
              <w:jc w:val="center"/>
              <w:rPr>
                <w:rFonts w:ascii="Calibri" w:hAnsi="Calibri"/>
                <w:color w:val="000000"/>
                <w:sz w:val="22"/>
                <w:szCs w:val="22"/>
              </w:rPr>
            </w:pPr>
            <w:r>
              <w:rPr>
                <w:rFonts w:ascii="Calibri" w:hAnsi="Calibri"/>
                <w:color w:val="000000"/>
                <w:sz w:val="22"/>
                <w:szCs w:val="22"/>
              </w:rPr>
              <w:t>51,75</w:t>
            </w:r>
          </w:p>
        </w:tc>
        <w:tc>
          <w:tcPr>
            <w:tcW w:w="424" w:type="pct"/>
            <w:vAlign w:val="bottom"/>
          </w:tcPr>
          <w:p w:rsidR="00AB7E55" w:rsidRDefault="00AB7E55" w:rsidP="00AB7E55">
            <w:pPr>
              <w:spacing w:before="0" w:after="0" w:line="240" w:lineRule="auto"/>
              <w:ind w:left="0"/>
              <w:jc w:val="center"/>
              <w:rPr>
                <w:rFonts w:ascii="Calibri" w:hAnsi="Calibri"/>
                <w:color w:val="000000"/>
                <w:sz w:val="22"/>
                <w:szCs w:val="22"/>
              </w:rPr>
            </w:pPr>
            <w:r>
              <w:rPr>
                <w:rFonts w:ascii="Calibri" w:hAnsi="Calibri"/>
                <w:color w:val="000000"/>
                <w:sz w:val="22"/>
                <w:szCs w:val="22"/>
              </w:rPr>
              <w:t>53,70</w:t>
            </w:r>
          </w:p>
        </w:tc>
        <w:tc>
          <w:tcPr>
            <w:tcW w:w="424" w:type="pct"/>
            <w:vAlign w:val="bottom"/>
          </w:tcPr>
          <w:p w:rsidR="00AB7E55" w:rsidRDefault="00AB7E55" w:rsidP="00AB7E55">
            <w:pPr>
              <w:spacing w:before="0" w:after="0" w:line="240" w:lineRule="auto"/>
              <w:ind w:left="0"/>
              <w:jc w:val="center"/>
              <w:rPr>
                <w:rFonts w:ascii="Calibri" w:hAnsi="Calibri"/>
                <w:color w:val="000000"/>
                <w:sz w:val="22"/>
                <w:szCs w:val="22"/>
              </w:rPr>
            </w:pPr>
            <w:r>
              <w:rPr>
                <w:rFonts w:ascii="Calibri" w:hAnsi="Calibri"/>
                <w:color w:val="000000"/>
                <w:sz w:val="22"/>
                <w:szCs w:val="22"/>
              </w:rPr>
              <w:t>50,02</w:t>
            </w:r>
          </w:p>
        </w:tc>
        <w:tc>
          <w:tcPr>
            <w:tcW w:w="424" w:type="pct"/>
            <w:vAlign w:val="bottom"/>
          </w:tcPr>
          <w:p w:rsidR="00AB7E55" w:rsidRDefault="00AB7E55" w:rsidP="00AB7E55">
            <w:pPr>
              <w:spacing w:before="0" w:after="0" w:line="240" w:lineRule="auto"/>
              <w:ind w:left="0"/>
              <w:jc w:val="center"/>
              <w:rPr>
                <w:rFonts w:ascii="Calibri" w:hAnsi="Calibri"/>
                <w:color w:val="000000"/>
                <w:sz w:val="22"/>
                <w:szCs w:val="22"/>
              </w:rPr>
            </w:pPr>
            <w:r>
              <w:rPr>
                <w:rFonts w:ascii="Calibri" w:hAnsi="Calibri"/>
                <w:color w:val="000000"/>
                <w:sz w:val="22"/>
                <w:szCs w:val="22"/>
              </w:rPr>
              <w:t>46,53</w:t>
            </w:r>
          </w:p>
        </w:tc>
        <w:tc>
          <w:tcPr>
            <w:tcW w:w="427" w:type="pct"/>
            <w:vAlign w:val="bottom"/>
          </w:tcPr>
          <w:p w:rsidR="00AB7E55" w:rsidRDefault="00AB7E55" w:rsidP="00AB7E55">
            <w:pPr>
              <w:spacing w:before="0" w:after="0" w:line="240" w:lineRule="auto"/>
              <w:ind w:left="0"/>
              <w:jc w:val="center"/>
              <w:rPr>
                <w:rFonts w:ascii="Calibri" w:hAnsi="Calibri"/>
                <w:color w:val="000000"/>
                <w:sz w:val="22"/>
                <w:szCs w:val="22"/>
              </w:rPr>
            </w:pPr>
            <w:r>
              <w:rPr>
                <w:rFonts w:ascii="Calibri" w:hAnsi="Calibri"/>
                <w:color w:val="000000"/>
                <w:sz w:val="22"/>
                <w:szCs w:val="22"/>
              </w:rPr>
              <w:t>46,28</w:t>
            </w:r>
          </w:p>
        </w:tc>
      </w:tr>
      <w:tr w:rsidR="00AB7E55" w:rsidRPr="00E72ACB" w:rsidTr="00AB7E55">
        <w:tc>
          <w:tcPr>
            <w:tcW w:w="1311"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Удельное затухание в атмосфере, дБ/км</w:t>
            </w:r>
          </w:p>
        </w:tc>
        <w:tc>
          <w:tcPr>
            <w:tcW w:w="343"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Pr>
                <w:rFonts w:eastAsiaTheme="minorHAnsi" w:cs="Arial"/>
                <w:sz w:val="20"/>
              </w:rPr>
              <w:t>-</w:t>
            </w:r>
          </w:p>
        </w:tc>
        <w:tc>
          <w:tcPr>
            <w:tcW w:w="375" w:type="pct"/>
            <w:vAlign w:val="center"/>
          </w:tcPr>
          <w:p w:rsidR="00AB7E55" w:rsidRPr="00134788" w:rsidRDefault="00AB7E55" w:rsidP="00AB7E55">
            <w:pPr>
              <w:spacing w:before="0" w:after="0" w:line="240" w:lineRule="auto"/>
              <w:ind w:left="0"/>
              <w:jc w:val="left"/>
              <w:rPr>
                <w:rFonts w:ascii="Calibri" w:hAnsi="Calibri"/>
                <w:color w:val="000000"/>
                <w:sz w:val="22"/>
                <w:szCs w:val="22"/>
              </w:rPr>
            </w:pPr>
            <w:r w:rsidRPr="00134788">
              <w:rPr>
                <w:rFonts w:ascii="Calibri" w:hAnsi="Calibri"/>
                <w:color w:val="000000"/>
                <w:sz w:val="22"/>
                <w:szCs w:val="22"/>
              </w:rPr>
              <w:t>0,00</w:t>
            </w:r>
          </w:p>
        </w:tc>
        <w:tc>
          <w:tcPr>
            <w:tcW w:w="424" w:type="pct"/>
            <w:vAlign w:val="center"/>
          </w:tcPr>
          <w:p w:rsidR="00AB7E55" w:rsidRPr="00134788" w:rsidRDefault="00AB7E55" w:rsidP="00AB7E55">
            <w:pPr>
              <w:spacing w:before="0" w:after="0" w:line="240" w:lineRule="auto"/>
              <w:ind w:left="0"/>
              <w:jc w:val="left"/>
              <w:rPr>
                <w:rFonts w:ascii="Calibri" w:hAnsi="Calibri"/>
                <w:color w:val="000000"/>
                <w:sz w:val="22"/>
                <w:szCs w:val="22"/>
              </w:rPr>
            </w:pPr>
            <w:r w:rsidRPr="00134788">
              <w:rPr>
                <w:rFonts w:ascii="Calibri" w:hAnsi="Calibri"/>
                <w:color w:val="000000"/>
                <w:sz w:val="22"/>
                <w:szCs w:val="22"/>
              </w:rPr>
              <w:t>0,70</w:t>
            </w:r>
          </w:p>
        </w:tc>
        <w:tc>
          <w:tcPr>
            <w:tcW w:w="424" w:type="pct"/>
            <w:vAlign w:val="center"/>
          </w:tcPr>
          <w:p w:rsidR="00AB7E55" w:rsidRPr="00134788" w:rsidRDefault="00AB7E55" w:rsidP="00AB7E55">
            <w:pPr>
              <w:spacing w:before="0" w:after="0" w:line="240" w:lineRule="auto"/>
              <w:ind w:left="0"/>
              <w:jc w:val="left"/>
              <w:rPr>
                <w:rFonts w:ascii="Calibri" w:hAnsi="Calibri"/>
                <w:color w:val="000000"/>
                <w:sz w:val="22"/>
                <w:szCs w:val="22"/>
              </w:rPr>
            </w:pPr>
            <w:r w:rsidRPr="00134788">
              <w:rPr>
                <w:rFonts w:ascii="Calibri" w:hAnsi="Calibri"/>
                <w:color w:val="000000"/>
                <w:sz w:val="22"/>
                <w:szCs w:val="22"/>
              </w:rPr>
              <w:t>1,50</w:t>
            </w:r>
          </w:p>
        </w:tc>
        <w:tc>
          <w:tcPr>
            <w:tcW w:w="424" w:type="pct"/>
            <w:vAlign w:val="center"/>
          </w:tcPr>
          <w:p w:rsidR="00AB7E55" w:rsidRPr="00134788" w:rsidRDefault="00AB7E55" w:rsidP="00AB7E55">
            <w:pPr>
              <w:spacing w:before="0" w:after="0" w:line="240" w:lineRule="auto"/>
              <w:ind w:left="0"/>
              <w:jc w:val="left"/>
              <w:rPr>
                <w:rFonts w:ascii="Calibri" w:hAnsi="Calibri"/>
                <w:color w:val="000000"/>
                <w:sz w:val="22"/>
                <w:szCs w:val="22"/>
              </w:rPr>
            </w:pPr>
            <w:r w:rsidRPr="00134788">
              <w:rPr>
                <w:rFonts w:ascii="Calibri" w:hAnsi="Calibri"/>
                <w:color w:val="000000"/>
                <w:sz w:val="22"/>
                <w:szCs w:val="22"/>
              </w:rPr>
              <w:t>3,00</w:t>
            </w:r>
          </w:p>
        </w:tc>
        <w:tc>
          <w:tcPr>
            <w:tcW w:w="424" w:type="pct"/>
            <w:vAlign w:val="center"/>
          </w:tcPr>
          <w:p w:rsidR="00AB7E55" w:rsidRPr="00134788" w:rsidRDefault="00AB7E55" w:rsidP="00AB7E55">
            <w:pPr>
              <w:spacing w:before="0" w:after="0" w:line="240" w:lineRule="auto"/>
              <w:ind w:left="0"/>
              <w:jc w:val="left"/>
              <w:rPr>
                <w:rFonts w:ascii="Calibri" w:hAnsi="Calibri"/>
                <w:color w:val="000000"/>
                <w:sz w:val="22"/>
                <w:szCs w:val="22"/>
              </w:rPr>
            </w:pPr>
            <w:r w:rsidRPr="00134788">
              <w:rPr>
                <w:rFonts w:ascii="Calibri" w:hAnsi="Calibri"/>
                <w:color w:val="000000"/>
                <w:sz w:val="22"/>
                <w:szCs w:val="22"/>
              </w:rPr>
              <w:t>6,00</w:t>
            </w:r>
          </w:p>
        </w:tc>
        <w:tc>
          <w:tcPr>
            <w:tcW w:w="424" w:type="pct"/>
            <w:vAlign w:val="center"/>
          </w:tcPr>
          <w:p w:rsidR="00AB7E55" w:rsidRPr="00134788" w:rsidRDefault="00AB7E55" w:rsidP="00AB7E55">
            <w:pPr>
              <w:spacing w:before="0" w:after="0" w:line="240" w:lineRule="auto"/>
              <w:ind w:left="0"/>
              <w:jc w:val="left"/>
              <w:rPr>
                <w:rFonts w:ascii="Calibri" w:hAnsi="Calibri"/>
                <w:color w:val="000000"/>
                <w:sz w:val="22"/>
                <w:szCs w:val="22"/>
              </w:rPr>
            </w:pPr>
            <w:r w:rsidRPr="00134788">
              <w:rPr>
                <w:rFonts w:ascii="Calibri" w:hAnsi="Calibri"/>
                <w:color w:val="000000"/>
                <w:sz w:val="22"/>
                <w:szCs w:val="22"/>
              </w:rPr>
              <w:t>12,00</w:t>
            </w:r>
          </w:p>
        </w:tc>
        <w:tc>
          <w:tcPr>
            <w:tcW w:w="424" w:type="pct"/>
            <w:vAlign w:val="center"/>
          </w:tcPr>
          <w:p w:rsidR="00AB7E55" w:rsidRPr="00134788" w:rsidRDefault="00AB7E55" w:rsidP="00AB7E55">
            <w:pPr>
              <w:spacing w:before="0" w:after="0" w:line="240" w:lineRule="auto"/>
              <w:ind w:left="0"/>
              <w:jc w:val="left"/>
              <w:rPr>
                <w:rFonts w:ascii="Calibri" w:hAnsi="Calibri"/>
                <w:color w:val="000000"/>
                <w:sz w:val="22"/>
                <w:szCs w:val="22"/>
              </w:rPr>
            </w:pPr>
            <w:r w:rsidRPr="00134788">
              <w:rPr>
                <w:rFonts w:ascii="Calibri" w:hAnsi="Calibri"/>
                <w:color w:val="000000"/>
                <w:sz w:val="22"/>
                <w:szCs w:val="22"/>
              </w:rPr>
              <w:t>24,00</w:t>
            </w:r>
          </w:p>
        </w:tc>
        <w:tc>
          <w:tcPr>
            <w:tcW w:w="427" w:type="pct"/>
            <w:vAlign w:val="center"/>
          </w:tcPr>
          <w:p w:rsidR="00AB7E55" w:rsidRPr="00134788" w:rsidRDefault="00AB7E55" w:rsidP="00AB7E55">
            <w:pPr>
              <w:spacing w:before="0" w:after="0" w:line="240" w:lineRule="auto"/>
              <w:ind w:left="0"/>
              <w:jc w:val="left"/>
              <w:rPr>
                <w:rFonts w:ascii="Calibri" w:hAnsi="Calibri"/>
                <w:color w:val="000000"/>
                <w:sz w:val="22"/>
                <w:szCs w:val="22"/>
              </w:rPr>
            </w:pPr>
            <w:r w:rsidRPr="00134788">
              <w:rPr>
                <w:rFonts w:ascii="Calibri" w:hAnsi="Calibri"/>
                <w:color w:val="000000"/>
                <w:sz w:val="22"/>
                <w:szCs w:val="22"/>
              </w:rPr>
              <w:t>48,00</w:t>
            </w:r>
          </w:p>
        </w:tc>
      </w:tr>
      <w:tr w:rsidR="00AB7E55" w:rsidRPr="00E72ACB" w:rsidTr="00AB7E55">
        <w:tc>
          <w:tcPr>
            <w:tcW w:w="1311"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 xml:space="preserve">Затухание в атмосфере на расстоянии </w:t>
            </w:r>
            <w:r w:rsidRPr="00E72ACB">
              <w:rPr>
                <w:rFonts w:eastAsiaTheme="minorHAnsi" w:cs="Arial"/>
                <w:sz w:val="20"/>
                <w:lang w:val="en-US"/>
              </w:rPr>
              <w:t>R</w:t>
            </w:r>
            <w:r w:rsidRPr="00E72ACB">
              <w:rPr>
                <w:rFonts w:eastAsiaTheme="minorHAnsi" w:cs="Arial"/>
                <w:sz w:val="20"/>
              </w:rPr>
              <w:t>, дБ</w:t>
            </w:r>
          </w:p>
        </w:tc>
        <w:tc>
          <w:tcPr>
            <w:tcW w:w="343"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Pr>
                <w:rFonts w:eastAsiaTheme="minorHAnsi" w:cs="Arial"/>
                <w:sz w:val="20"/>
              </w:rPr>
              <w:t>-</w:t>
            </w:r>
          </w:p>
        </w:tc>
        <w:tc>
          <w:tcPr>
            <w:tcW w:w="375" w:type="pct"/>
            <w:vAlign w:val="bottom"/>
          </w:tcPr>
          <w:p w:rsidR="00AB7E55" w:rsidRPr="00134788" w:rsidRDefault="00AB7E55" w:rsidP="00AB7E55">
            <w:pPr>
              <w:spacing w:before="0" w:after="0" w:line="240" w:lineRule="auto"/>
              <w:ind w:left="0"/>
              <w:jc w:val="right"/>
              <w:rPr>
                <w:rFonts w:ascii="Calibri" w:hAnsi="Calibri"/>
                <w:color w:val="000000"/>
                <w:sz w:val="22"/>
                <w:szCs w:val="22"/>
              </w:rPr>
            </w:pPr>
            <w:r w:rsidRPr="00134788">
              <w:rPr>
                <w:rFonts w:ascii="Calibri" w:hAnsi="Calibri"/>
                <w:color w:val="000000"/>
                <w:sz w:val="22"/>
                <w:szCs w:val="22"/>
              </w:rPr>
              <w:t>0,00</w:t>
            </w:r>
          </w:p>
        </w:tc>
        <w:tc>
          <w:tcPr>
            <w:tcW w:w="424" w:type="pct"/>
            <w:vAlign w:val="bottom"/>
          </w:tcPr>
          <w:p w:rsidR="00AB7E55" w:rsidRPr="00134788" w:rsidRDefault="00AB7E55" w:rsidP="00AB7E55">
            <w:pPr>
              <w:spacing w:before="0" w:after="0" w:line="240" w:lineRule="auto"/>
              <w:ind w:left="0"/>
              <w:jc w:val="right"/>
              <w:rPr>
                <w:rFonts w:ascii="Calibri" w:hAnsi="Calibri"/>
                <w:color w:val="000000"/>
                <w:sz w:val="22"/>
                <w:szCs w:val="22"/>
              </w:rPr>
            </w:pPr>
            <w:r>
              <w:rPr>
                <w:rFonts w:ascii="Calibri" w:hAnsi="Calibri"/>
                <w:color w:val="000000"/>
                <w:sz w:val="22"/>
                <w:szCs w:val="22"/>
              </w:rPr>
              <w:t>0,03</w:t>
            </w:r>
          </w:p>
        </w:tc>
        <w:tc>
          <w:tcPr>
            <w:tcW w:w="424" w:type="pct"/>
            <w:vAlign w:val="bottom"/>
          </w:tcPr>
          <w:p w:rsidR="00AB7E55" w:rsidRPr="00134788" w:rsidRDefault="00AB7E55" w:rsidP="00AB7E55">
            <w:pPr>
              <w:spacing w:before="0" w:after="0" w:line="240" w:lineRule="auto"/>
              <w:ind w:left="0"/>
              <w:jc w:val="right"/>
              <w:rPr>
                <w:rFonts w:ascii="Calibri" w:hAnsi="Calibri"/>
                <w:color w:val="000000"/>
                <w:sz w:val="22"/>
                <w:szCs w:val="22"/>
              </w:rPr>
            </w:pPr>
            <w:r>
              <w:rPr>
                <w:rFonts w:ascii="Calibri" w:hAnsi="Calibri"/>
                <w:color w:val="000000"/>
                <w:sz w:val="22"/>
                <w:szCs w:val="22"/>
              </w:rPr>
              <w:t>0,30</w:t>
            </w:r>
          </w:p>
        </w:tc>
        <w:tc>
          <w:tcPr>
            <w:tcW w:w="424" w:type="pct"/>
            <w:vAlign w:val="bottom"/>
          </w:tcPr>
          <w:p w:rsidR="00AB7E55" w:rsidRPr="00134788" w:rsidRDefault="00AB7E55" w:rsidP="00AB7E55">
            <w:pPr>
              <w:spacing w:before="0" w:after="0" w:line="240" w:lineRule="auto"/>
              <w:ind w:left="0"/>
              <w:jc w:val="right"/>
              <w:rPr>
                <w:rFonts w:ascii="Calibri" w:hAnsi="Calibri"/>
                <w:color w:val="000000"/>
                <w:sz w:val="22"/>
                <w:szCs w:val="22"/>
              </w:rPr>
            </w:pPr>
            <w:r>
              <w:rPr>
                <w:rFonts w:ascii="Calibri" w:hAnsi="Calibri"/>
                <w:color w:val="000000"/>
                <w:sz w:val="22"/>
                <w:szCs w:val="22"/>
              </w:rPr>
              <w:t>1,16</w:t>
            </w:r>
          </w:p>
        </w:tc>
        <w:tc>
          <w:tcPr>
            <w:tcW w:w="424" w:type="pct"/>
            <w:vAlign w:val="bottom"/>
          </w:tcPr>
          <w:p w:rsidR="00AB7E55" w:rsidRPr="00134788" w:rsidRDefault="00AB7E55" w:rsidP="00AB7E55">
            <w:pPr>
              <w:spacing w:before="0" w:after="0" w:line="240" w:lineRule="auto"/>
              <w:ind w:left="0"/>
              <w:jc w:val="right"/>
              <w:rPr>
                <w:rFonts w:ascii="Calibri" w:hAnsi="Calibri"/>
                <w:color w:val="000000"/>
                <w:sz w:val="22"/>
                <w:szCs w:val="22"/>
              </w:rPr>
            </w:pPr>
            <w:r>
              <w:rPr>
                <w:rFonts w:ascii="Calibri" w:hAnsi="Calibri"/>
                <w:color w:val="000000"/>
                <w:sz w:val="22"/>
                <w:szCs w:val="22"/>
              </w:rPr>
              <w:t>2,90</w:t>
            </w:r>
          </w:p>
        </w:tc>
        <w:tc>
          <w:tcPr>
            <w:tcW w:w="424" w:type="pct"/>
            <w:vAlign w:val="bottom"/>
          </w:tcPr>
          <w:p w:rsidR="00AB7E55" w:rsidRPr="00134788" w:rsidRDefault="00AB7E55" w:rsidP="00AB7E55">
            <w:pPr>
              <w:spacing w:before="0" w:after="0" w:line="240" w:lineRule="auto"/>
              <w:ind w:left="0"/>
              <w:jc w:val="right"/>
              <w:rPr>
                <w:rFonts w:ascii="Calibri" w:hAnsi="Calibri"/>
                <w:color w:val="000000"/>
                <w:sz w:val="22"/>
                <w:szCs w:val="22"/>
              </w:rPr>
            </w:pPr>
            <w:r>
              <w:rPr>
                <w:rFonts w:ascii="Calibri" w:hAnsi="Calibri"/>
                <w:color w:val="000000"/>
                <w:sz w:val="22"/>
                <w:szCs w:val="22"/>
              </w:rPr>
              <w:t>3,80</w:t>
            </w:r>
          </w:p>
        </w:tc>
        <w:tc>
          <w:tcPr>
            <w:tcW w:w="424" w:type="pct"/>
            <w:vAlign w:val="bottom"/>
          </w:tcPr>
          <w:p w:rsidR="00AB7E55" w:rsidRPr="00134788" w:rsidRDefault="00AB7E55" w:rsidP="00AB7E55">
            <w:pPr>
              <w:spacing w:before="0" w:after="0" w:line="240" w:lineRule="auto"/>
              <w:ind w:left="0"/>
              <w:jc w:val="right"/>
              <w:rPr>
                <w:rFonts w:ascii="Calibri" w:hAnsi="Calibri"/>
                <w:color w:val="000000"/>
                <w:sz w:val="22"/>
                <w:szCs w:val="22"/>
              </w:rPr>
            </w:pPr>
            <w:r>
              <w:rPr>
                <w:rFonts w:ascii="Calibri" w:hAnsi="Calibri"/>
                <w:color w:val="000000"/>
                <w:sz w:val="22"/>
                <w:szCs w:val="22"/>
              </w:rPr>
              <w:t>5,09</w:t>
            </w:r>
          </w:p>
        </w:tc>
        <w:tc>
          <w:tcPr>
            <w:tcW w:w="427" w:type="pct"/>
            <w:vAlign w:val="bottom"/>
          </w:tcPr>
          <w:p w:rsidR="00AB7E55" w:rsidRPr="00134788" w:rsidRDefault="00AB7E55" w:rsidP="00AB7E55">
            <w:pPr>
              <w:spacing w:before="0" w:after="0" w:line="240" w:lineRule="auto"/>
              <w:ind w:left="0"/>
              <w:jc w:val="right"/>
              <w:rPr>
                <w:rFonts w:ascii="Calibri" w:hAnsi="Calibri"/>
                <w:color w:val="000000"/>
                <w:sz w:val="22"/>
                <w:szCs w:val="22"/>
              </w:rPr>
            </w:pPr>
            <w:r>
              <w:rPr>
                <w:rFonts w:ascii="Calibri" w:hAnsi="Calibri"/>
                <w:color w:val="000000"/>
                <w:sz w:val="22"/>
                <w:szCs w:val="22"/>
              </w:rPr>
              <w:t>9,89</w:t>
            </w:r>
          </w:p>
        </w:tc>
      </w:tr>
      <w:tr w:rsidR="00AB7E55" w:rsidRPr="00E72ACB" w:rsidTr="00AB7E55">
        <w:tc>
          <w:tcPr>
            <w:tcW w:w="1311"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Всего</w:t>
            </w:r>
          </w:p>
        </w:tc>
        <w:tc>
          <w:tcPr>
            <w:tcW w:w="343"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Pr>
                <w:rFonts w:eastAsiaTheme="minorHAnsi" w:cs="Arial"/>
                <w:sz w:val="20"/>
              </w:rPr>
              <w:t>-</w:t>
            </w:r>
          </w:p>
        </w:tc>
        <w:tc>
          <w:tcPr>
            <w:tcW w:w="375" w:type="pct"/>
            <w:vAlign w:val="bottom"/>
          </w:tcPr>
          <w:p w:rsidR="00AB7E55" w:rsidRPr="00134788" w:rsidRDefault="00AB7E55" w:rsidP="00AB7E55">
            <w:pPr>
              <w:spacing w:before="0" w:after="0" w:line="240" w:lineRule="auto"/>
              <w:ind w:left="0"/>
              <w:jc w:val="right"/>
              <w:rPr>
                <w:rFonts w:ascii="Calibri" w:hAnsi="Calibri"/>
                <w:color w:val="000000"/>
                <w:sz w:val="22"/>
                <w:szCs w:val="22"/>
              </w:rPr>
            </w:pPr>
            <w:r>
              <w:rPr>
                <w:rFonts w:ascii="Calibri" w:hAnsi="Calibri"/>
                <w:color w:val="000000"/>
                <w:sz w:val="22"/>
                <w:szCs w:val="22"/>
              </w:rPr>
              <w:t>28,30</w:t>
            </w:r>
          </w:p>
        </w:tc>
        <w:tc>
          <w:tcPr>
            <w:tcW w:w="424" w:type="pct"/>
            <w:vAlign w:val="bottom"/>
          </w:tcPr>
          <w:p w:rsidR="00AB7E55" w:rsidRPr="00134788" w:rsidRDefault="00AB7E55" w:rsidP="00AB7E55">
            <w:pPr>
              <w:spacing w:before="0" w:after="0" w:line="240" w:lineRule="auto"/>
              <w:ind w:left="0"/>
              <w:jc w:val="right"/>
              <w:rPr>
                <w:rFonts w:ascii="Calibri" w:hAnsi="Calibri"/>
                <w:color w:val="000000"/>
                <w:sz w:val="22"/>
                <w:szCs w:val="22"/>
              </w:rPr>
            </w:pPr>
            <w:r>
              <w:rPr>
                <w:rFonts w:ascii="Calibri" w:hAnsi="Calibri"/>
                <w:color w:val="000000"/>
                <w:sz w:val="22"/>
                <w:szCs w:val="22"/>
              </w:rPr>
              <w:t>33,84</w:t>
            </w:r>
          </w:p>
        </w:tc>
        <w:tc>
          <w:tcPr>
            <w:tcW w:w="424" w:type="pct"/>
            <w:vAlign w:val="bottom"/>
          </w:tcPr>
          <w:p w:rsidR="00AB7E55" w:rsidRPr="00134788" w:rsidRDefault="00AB7E55" w:rsidP="00AB7E55">
            <w:pPr>
              <w:spacing w:before="0" w:after="0" w:line="240" w:lineRule="auto"/>
              <w:ind w:left="0"/>
              <w:jc w:val="right"/>
              <w:rPr>
                <w:rFonts w:ascii="Calibri" w:hAnsi="Calibri"/>
                <w:color w:val="000000"/>
                <w:sz w:val="22"/>
                <w:szCs w:val="22"/>
              </w:rPr>
            </w:pPr>
            <w:r>
              <w:rPr>
                <w:rFonts w:ascii="Calibri" w:hAnsi="Calibri"/>
                <w:color w:val="000000"/>
                <w:sz w:val="22"/>
                <w:szCs w:val="22"/>
              </w:rPr>
              <w:t>46,23</w:t>
            </w:r>
          </w:p>
        </w:tc>
        <w:tc>
          <w:tcPr>
            <w:tcW w:w="424" w:type="pct"/>
            <w:vAlign w:val="bottom"/>
          </w:tcPr>
          <w:p w:rsidR="00AB7E55" w:rsidRPr="00134788" w:rsidRDefault="00AB7E55" w:rsidP="00AB7E55">
            <w:pPr>
              <w:spacing w:before="0" w:after="0" w:line="240" w:lineRule="auto"/>
              <w:ind w:left="0"/>
              <w:jc w:val="right"/>
              <w:rPr>
                <w:rFonts w:ascii="Calibri" w:hAnsi="Calibri"/>
                <w:color w:val="000000"/>
                <w:sz w:val="22"/>
                <w:szCs w:val="22"/>
              </w:rPr>
            </w:pPr>
            <w:r>
              <w:rPr>
                <w:rFonts w:ascii="Calibri" w:hAnsi="Calibri"/>
                <w:color w:val="000000"/>
                <w:sz w:val="22"/>
                <w:szCs w:val="22"/>
              </w:rPr>
              <w:t>52,92</w:t>
            </w:r>
          </w:p>
        </w:tc>
        <w:tc>
          <w:tcPr>
            <w:tcW w:w="424" w:type="pct"/>
            <w:vAlign w:val="bottom"/>
          </w:tcPr>
          <w:p w:rsidR="00AB7E55" w:rsidRPr="00134788" w:rsidRDefault="00AB7E55" w:rsidP="00AB7E55">
            <w:pPr>
              <w:spacing w:before="0" w:after="0" w:line="240" w:lineRule="auto"/>
              <w:ind w:left="0"/>
              <w:jc w:val="right"/>
              <w:rPr>
                <w:rFonts w:ascii="Calibri" w:hAnsi="Calibri"/>
                <w:color w:val="000000"/>
                <w:sz w:val="22"/>
                <w:szCs w:val="22"/>
              </w:rPr>
            </w:pPr>
            <w:r>
              <w:rPr>
                <w:rFonts w:ascii="Calibri" w:hAnsi="Calibri"/>
                <w:color w:val="000000"/>
                <w:sz w:val="22"/>
                <w:szCs w:val="22"/>
              </w:rPr>
              <w:t>56,60</w:t>
            </w:r>
          </w:p>
        </w:tc>
        <w:tc>
          <w:tcPr>
            <w:tcW w:w="424" w:type="pct"/>
            <w:vAlign w:val="bottom"/>
          </w:tcPr>
          <w:p w:rsidR="00AB7E55" w:rsidRPr="00134788" w:rsidRDefault="00AB7E55" w:rsidP="00AB7E55">
            <w:pPr>
              <w:spacing w:before="0" w:after="0" w:line="240" w:lineRule="auto"/>
              <w:ind w:left="0"/>
              <w:jc w:val="right"/>
              <w:rPr>
                <w:rFonts w:ascii="Calibri" w:hAnsi="Calibri"/>
                <w:color w:val="000000"/>
                <w:sz w:val="22"/>
                <w:szCs w:val="22"/>
              </w:rPr>
            </w:pPr>
            <w:r>
              <w:rPr>
                <w:rFonts w:ascii="Calibri" w:hAnsi="Calibri"/>
                <w:color w:val="000000"/>
                <w:sz w:val="22"/>
                <w:szCs w:val="22"/>
              </w:rPr>
              <w:t>53,83</w:t>
            </w:r>
          </w:p>
        </w:tc>
        <w:tc>
          <w:tcPr>
            <w:tcW w:w="424" w:type="pct"/>
            <w:vAlign w:val="bottom"/>
          </w:tcPr>
          <w:p w:rsidR="00AB7E55" w:rsidRPr="00134788" w:rsidRDefault="00AB7E55" w:rsidP="00AB7E55">
            <w:pPr>
              <w:spacing w:before="0" w:after="0" w:line="240" w:lineRule="auto"/>
              <w:ind w:left="0"/>
              <w:jc w:val="right"/>
              <w:rPr>
                <w:rFonts w:ascii="Calibri" w:hAnsi="Calibri"/>
                <w:color w:val="000000"/>
                <w:sz w:val="22"/>
                <w:szCs w:val="22"/>
              </w:rPr>
            </w:pPr>
            <w:r>
              <w:rPr>
                <w:rFonts w:ascii="Calibri" w:hAnsi="Calibri"/>
                <w:color w:val="000000"/>
                <w:sz w:val="22"/>
                <w:szCs w:val="22"/>
              </w:rPr>
              <w:t>51,61</w:t>
            </w:r>
          </w:p>
        </w:tc>
        <w:tc>
          <w:tcPr>
            <w:tcW w:w="427" w:type="pct"/>
            <w:vAlign w:val="bottom"/>
          </w:tcPr>
          <w:p w:rsidR="00AB7E55" w:rsidRPr="00134788" w:rsidRDefault="00AB7E55" w:rsidP="00AB7E55">
            <w:pPr>
              <w:spacing w:before="0" w:after="0" w:line="240" w:lineRule="auto"/>
              <w:ind w:left="0"/>
              <w:jc w:val="right"/>
              <w:rPr>
                <w:rFonts w:ascii="Calibri" w:hAnsi="Calibri"/>
                <w:color w:val="000000"/>
                <w:sz w:val="22"/>
                <w:szCs w:val="22"/>
              </w:rPr>
            </w:pPr>
            <w:r>
              <w:rPr>
                <w:rFonts w:ascii="Calibri" w:hAnsi="Calibri"/>
                <w:color w:val="000000"/>
                <w:sz w:val="22"/>
                <w:szCs w:val="22"/>
              </w:rPr>
              <w:t>56,17</w:t>
            </w:r>
          </w:p>
        </w:tc>
      </w:tr>
      <w:tr w:rsidR="00AB7E55" w:rsidRPr="00E72ACB" w:rsidTr="00AB7E55">
        <w:tc>
          <w:tcPr>
            <w:tcW w:w="1311"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Необходимое расстояние, м</w:t>
            </w:r>
          </w:p>
        </w:tc>
        <w:tc>
          <w:tcPr>
            <w:tcW w:w="343"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Pr>
                <w:rFonts w:eastAsiaTheme="minorHAnsi" w:cs="Arial"/>
                <w:sz w:val="20"/>
              </w:rPr>
              <w:t>-</w:t>
            </w:r>
          </w:p>
        </w:tc>
        <w:tc>
          <w:tcPr>
            <w:tcW w:w="375" w:type="pct"/>
            <w:vAlign w:val="center"/>
          </w:tcPr>
          <w:p w:rsidR="00AB7E55" w:rsidRPr="00134788" w:rsidRDefault="00AB7E55" w:rsidP="00AB7E55">
            <w:pPr>
              <w:spacing w:before="0" w:after="0" w:line="240" w:lineRule="auto"/>
              <w:ind w:left="0"/>
              <w:jc w:val="center"/>
              <w:rPr>
                <w:rFonts w:ascii="Calibri" w:hAnsi="Calibri"/>
                <w:color w:val="000000"/>
                <w:sz w:val="22"/>
                <w:szCs w:val="22"/>
              </w:rPr>
            </w:pPr>
            <w:r>
              <w:rPr>
                <w:rFonts w:ascii="Calibri" w:hAnsi="Calibri"/>
                <w:color w:val="000000"/>
                <w:sz w:val="22"/>
                <w:szCs w:val="22"/>
              </w:rPr>
              <w:t>26</w:t>
            </w:r>
          </w:p>
        </w:tc>
        <w:tc>
          <w:tcPr>
            <w:tcW w:w="424" w:type="pct"/>
            <w:vAlign w:val="center"/>
          </w:tcPr>
          <w:p w:rsidR="00AB7E55" w:rsidRPr="00134788" w:rsidRDefault="00AB7E55" w:rsidP="00AB7E55">
            <w:pPr>
              <w:spacing w:before="0" w:after="0" w:line="240" w:lineRule="auto"/>
              <w:ind w:left="0"/>
              <w:jc w:val="center"/>
              <w:rPr>
                <w:rFonts w:ascii="Calibri" w:hAnsi="Calibri"/>
                <w:color w:val="000000"/>
                <w:sz w:val="22"/>
                <w:szCs w:val="22"/>
              </w:rPr>
            </w:pPr>
            <w:r>
              <w:rPr>
                <w:rFonts w:ascii="Calibri" w:hAnsi="Calibri"/>
                <w:color w:val="000000"/>
                <w:sz w:val="22"/>
                <w:szCs w:val="22"/>
              </w:rPr>
              <w:t>49</w:t>
            </w:r>
          </w:p>
        </w:tc>
        <w:tc>
          <w:tcPr>
            <w:tcW w:w="424" w:type="pct"/>
            <w:vAlign w:val="center"/>
          </w:tcPr>
          <w:p w:rsidR="00AB7E55" w:rsidRPr="00134788" w:rsidRDefault="00AB7E55" w:rsidP="00AB7E55">
            <w:pPr>
              <w:spacing w:before="0" w:after="0" w:line="240" w:lineRule="auto"/>
              <w:ind w:left="0"/>
              <w:jc w:val="center"/>
              <w:rPr>
                <w:rFonts w:ascii="Calibri" w:hAnsi="Calibri"/>
                <w:color w:val="000000"/>
                <w:sz w:val="22"/>
                <w:szCs w:val="22"/>
              </w:rPr>
            </w:pPr>
            <w:r>
              <w:rPr>
                <w:rFonts w:ascii="Calibri" w:hAnsi="Calibri"/>
                <w:color w:val="000000"/>
                <w:sz w:val="22"/>
                <w:szCs w:val="22"/>
              </w:rPr>
              <w:t>198</w:t>
            </w:r>
          </w:p>
        </w:tc>
        <w:tc>
          <w:tcPr>
            <w:tcW w:w="424" w:type="pct"/>
            <w:vAlign w:val="center"/>
          </w:tcPr>
          <w:p w:rsidR="00AB7E55" w:rsidRPr="00134788" w:rsidRDefault="00AB7E55" w:rsidP="00AB7E55">
            <w:pPr>
              <w:spacing w:before="0" w:after="0" w:line="240" w:lineRule="auto"/>
              <w:ind w:left="0"/>
              <w:jc w:val="center"/>
              <w:rPr>
                <w:rFonts w:ascii="Calibri" w:hAnsi="Calibri"/>
                <w:color w:val="000000"/>
                <w:sz w:val="22"/>
                <w:szCs w:val="22"/>
              </w:rPr>
            </w:pPr>
            <w:r>
              <w:rPr>
                <w:rFonts w:ascii="Calibri" w:hAnsi="Calibri"/>
                <w:color w:val="000000"/>
                <w:sz w:val="22"/>
                <w:szCs w:val="22"/>
              </w:rPr>
              <w:t>387</w:t>
            </w:r>
          </w:p>
        </w:tc>
        <w:tc>
          <w:tcPr>
            <w:tcW w:w="424" w:type="pct"/>
            <w:vAlign w:val="center"/>
          </w:tcPr>
          <w:p w:rsidR="00AB7E55" w:rsidRPr="00134788" w:rsidRDefault="00AB7E55" w:rsidP="00AB7E55">
            <w:pPr>
              <w:spacing w:before="0" w:after="0" w:line="240" w:lineRule="auto"/>
              <w:ind w:left="0"/>
              <w:jc w:val="center"/>
              <w:rPr>
                <w:rFonts w:ascii="Calibri" w:hAnsi="Calibri"/>
                <w:color w:val="000000"/>
                <w:sz w:val="22"/>
                <w:szCs w:val="22"/>
              </w:rPr>
            </w:pPr>
            <w:r>
              <w:rPr>
                <w:rFonts w:ascii="Calibri" w:hAnsi="Calibri"/>
                <w:color w:val="000000"/>
                <w:sz w:val="22"/>
                <w:szCs w:val="22"/>
              </w:rPr>
              <w:t>484</w:t>
            </w:r>
          </w:p>
        </w:tc>
        <w:tc>
          <w:tcPr>
            <w:tcW w:w="424" w:type="pct"/>
            <w:vAlign w:val="center"/>
          </w:tcPr>
          <w:p w:rsidR="00AB7E55" w:rsidRPr="00134788" w:rsidRDefault="00AB7E55" w:rsidP="00AB7E55">
            <w:pPr>
              <w:spacing w:before="0" w:after="0" w:line="240" w:lineRule="auto"/>
              <w:ind w:left="0"/>
              <w:jc w:val="center"/>
              <w:rPr>
                <w:rFonts w:ascii="Calibri" w:hAnsi="Calibri"/>
                <w:color w:val="000000"/>
                <w:sz w:val="22"/>
                <w:szCs w:val="22"/>
              </w:rPr>
            </w:pPr>
            <w:r>
              <w:rPr>
                <w:rFonts w:ascii="Calibri" w:hAnsi="Calibri"/>
                <w:color w:val="000000"/>
                <w:sz w:val="22"/>
                <w:szCs w:val="22"/>
              </w:rPr>
              <w:t>317</w:t>
            </w:r>
          </w:p>
        </w:tc>
        <w:tc>
          <w:tcPr>
            <w:tcW w:w="424" w:type="pct"/>
            <w:vAlign w:val="center"/>
          </w:tcPr>
          <w:p w:rsidR="00AB7E55" w:rsidRPr="00134788" w:rsidRDefault="00AB7E55" w:rsidP="00AB7E55">
            <w:pPr>
              <w:spacing w:before="0" w:after="0" w:line="240" w:lineRule="auto"/>
              <w:ind w:left="0"/>
              <w:jc w:val="center"/>
              <w:rPr>
                <w:rFonts w:ascii="Calibri" w:hAnsi="Calibri"/>
                <w:color w:val="000000"/>
                <w:sz w:val="22"/>
                <w:szCs w:val="22"/>
              </w:rPr>
            </w:pPr>
            <w:r>
              <w:rPr>
                <w:rFonts w:ascii="Calibri" w:hAnsi="Calibri"/>
                <w:color w:val="000000"/>
                <w:sz w:val="22"/>
                <w:szCs w:val="22"/>
              </w:rPr>
              <w:t>212</w:t>
            </w:r>
          </w:p>
        </w:tc>
        <w:tc>
          <w:tcPr>
            <w:tcW w:w="427" w:type="pct"/>
            <w:vAlign w:val="center"/>
          </w:tcPr>
          <w:p w:rsidR="00AB7E55" w:rsidRPr="00134788" w:rsidRDefault="00AB7E55" w:rsidP="00AB7E55">
            <w:pPr>
              <w:spacing w:before="0" w:after="0" w:line="240" w:lineRule="auto"/>
              <w:ind w:left="0"/>
              <w:jc w:val="center"/>
              <w:rPr>
                <w:rFonts w:ascii="Calibri" w:hAnsi="Calibri"/>
                <w:color w:val="000000"/>
                <w:sz w:val="22"/>
                <w:szCs w:val="22"/>
              </w:rPr>
            </w:pPr>
            <w:r>
              <w:rPr>
                <w:rFonts w:ascii="Calibri" w:hAnsi="Calibri"/>
                <w:color w:val="000000"/>
                <w:sz w:val="22"/>
                <w:szCs w:val="22"/>
              </w:rPr>
              <w:t>206</w:t>
            </w:r>
          </w:p>
        </w:tc>
      </w:tr>
      <w:tr w:rsidR="00AB7E55" w:rsidRPr="008860EB" w:rsidTr="00AB7E55">
        <w:tc>
          <w:tcPr>
            <w:tcW w:w="1311"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lastRenderedPageBreak/>
              <w:t>Максимальная зона, м</w:t>
            </w:r>
          </w:p>
        </w:tc>
        <w:tc>
          <w:tcPr>
            <w:tcW w:w="3689" w:type="pct"/>
            <w:gridSpan w:val="9"/>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Pr>
                <w:rFonts w:eastAsiaTheme="minorHAnsi" w:cs="Arial"/>
                <w:sz w:val="20"/>
              </w:rPr>
              <w:t>484</w:t>
            </w:r>
          </w:p>
        </w:tc>
      </w:tr>
    </w:tbl>
    <w:p w:rsidR="00AB7E55" w:rsidRPr="00E72ACB" w:rsidRDefault="00AB7E55" w:rsidP="00D34AEB">
      <w:pPr>
        <w:spacing w:before="120" w:after="120" w:line="240" w:lineRule="auto"/>
        <w:ind w:left="0"/>
      </w:pPr>
    </w:p>
    <w:p w:rsidR="003E44FD" w:rsidRPr="00E72ACB" w:rsidRDefault="003E44FD" w:rsidP="003E44FD">
      <w:pPr>
        <w:widowControl w:val="0"/>
        <w:shd w:val="clear" w:color="auto" w:fill="FFFFFF"/>
        <w:autoSpaceDE w:val="0"/>
        <w:autoSpaceDN w:val="0"/>
        <w:adjustRightInd w:val="0"/>
        <w:spacing w:before="120" w:after="0" w:line="240" w:lineRule="auto"/>
        <w:ind w:left="0"/>
        <w:jc w:val="left"/>
        <w:rPr>
          <w:rFonts w:eastAsiaTheme="minorHAnsi" w:cs="Arial"/>
          <w:b/>
          <w:i/>
        </w:rPr>
      </w:pPr>
      <w:r w:rsidRPr="00E72ACB">
        <w:rPr>
          <w:rFonts w:eastAsiaTheme="minorHAnsi" w:cs="Arial"/>
          <w:b/>
          <w:i/>
        </w:rPr>
        <w:t>для дневного времени суток</w:t>
      </w:r>
    </w:p>
    <w:tbl>
      <w:tblPr>
        <w:tblStyle w:val="afff1"/>
        <w:tblW w:w="5000" w:type="pct"/>
        <w:tblLook w:val="04A0"/>
      </w:tblPr>
      <w:tblGrid>
        <w:gridCol w:w="2472"/>
        <w:gridCol w:w="619"/>
        <w:gridCol w:w="818"/>
        <w:gridCol w:w="828"/>
        <w:gridCol w:w="818"/>
        <w:gridCol w:w="828"/>
        <w:gridCol w:w="828"/>
        <w:gridCol w:w="828"/>
        <w:gridCol w:w="754"/>
        <w:gridCol w:w="778"/>
      </w:tblGrid>
      <w:tr w:rsidR="003E44FD" w:rsidRPr="00E72ACB" w:rsidTr="002B624B">
        <w:tc>
          <w:tcPr>
            <w:tcW w:w="1297" w:type="pct"/>
            <w:vAlign w:val="center"/>
          </w:tcPr>
          <w:p w:rsidR="003E44FD" w:rsidRPr="00E72ACB" w:rsidRDefault="003E44FD" w:rsidP="003E44FD">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Параметр, в полосах частот, Гц</w:t>
            </w:r>
          </w:p>
        </w:tc>
        <w:tc>
          <w:tcPr>
            <w:tcW w:w="329" w:type="pct"/>
            <w:vAlign w:val="center"/>
          </w:tcPr>
          <w:p w:rsidR="003E44FD" w:rsidRPr="00E72ACB" w:rsidRDefault="003E44FD" w:rsidP="003E44FD">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31,5</w:t>
            </w:r>
          </w:p>
        </w:tc>
        <w:tc>
          <w:tcPr>
            <w:tcW w:w="433" w:type="pct"/>
            <w:vAlign w:val="center"/>
          </w:tcPr>
          <w:p w:rsidR="003E44FD" w:rsidRPr="00E72ACB" w:rsidRDefault="003E44FD" w:rsidP="003E44FD">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63</w:t>
            </w:r>
          </w:p>
        </w:tc>
        <w:tc>
          <w:tcPr>
            <w:tcW w:w="410" w:type="pct"/>
            <w:vAlign w:val="center"/>
          </w:tcPr>
          <w:p w:rsidR="003E44FD" w:rsidRPr="00E72ACB" w:rsidRDefault="003E44FD" w:rsidP="003E44FD">
            <w:pPr>
              <w:widowControl w:val="0"/>
              <w:autoSpaceDE w:val="0"/>
              <w:autoSpaceDN w:val="0"/>
              <w:adjustRightInd w:val="0"/>
              <w:spacing w:before="0" w:after="0" w:line="240" w:lineRule="auto"/>
              <w:ind w:left="0"/>
              <w:jc w:val="center"/>
              <w:rPr>
                <w:rFonts w:eastAsiaTheme="minorHAnsi" w:cs="Arial"/>
                <w:color w:val="000000"/>
                <w:sz w:val="20"/>
              </w:rPr>
            </w:pPr>
            <w:r w:rsidRPr="00E72ACB">
              <w:rPr>
                <w:rFonts w:eastAsiaTheme="minorHAnsi" w:cs="Arial"/>
                <w:color w:val="000000"/>
                <w:sz w:val="20"/>
              </w:rPr>
              <w:t>125</w:t>
            </w:r>
          </w:p>
        </w:tc>
        <w:tc>
          <w:tcPr>
            <w:tcW w:w="433" w:type="pct"/>
            <w:vAlign w:val="center"/>
          </w:tcPr>
          <w:p w:rsidR="003E44FD" w:rsidRPr="00E72ACB" w:rsidRDefault="003E44FD" w:rsidP="003E44FD">
            <w:pPr>
              <w:widowControl w:val="0"/>
              <w:autoSpaceDE w:val="0"/>
              <w:autoSpaceDN w:val="0"/>
              <w:adjustRightInd w:val="0"/>
              <w:spacing w:before="0" w:after="0" w:line="240" w:lineRule="auto"/>
              <w:ind w:left="0"/>
              <w:jc w:val="center"/>
              <w:rPr>
                <w:rFonts w:eastAsiaTheme="minorHAnsi" w:cs="Arial"/>
                <w:color w:val="000000"/>
                <w:sz w:val="20"/>
              </w:rPr>
            </w:pPr>
            <w:r w:rsidRPr="00E72ACB">
              <w:rPr>
                <w:rFonts w:eastAsiaTheme="minorHAnsi" w:cs="Arial"/>
                <w:color w:val="000000"/>
                <w:sz w:val="20"/>
              </w:rPr>
              <w:t>250</w:t>
            </w:r>
          </w:p>
        </w:tc>
        <w:tc>
          <w:tcPr>
            <w:tcW w:w="433" w:type="pct"/>
            <w:vAlign w:val="center"/>
          </w:tcPr>
          <w:p w:rsidR="003E44FD" w:rsidRPr="00E72ACB" w:rsidRDefault="003E44FD" w:rsidP="003E44FD">
            <w:pPr>
              <w:widowControl w:val="0"/>
              <w:autoSpaceDE w:val="0"/>
              <w:autoSpaceDN w:val="0"/>
              <w:adjustRightInd w:val="0"/>
              <w:spacing w:before="0" w:after="0" w:line="240" w:lineRule="auto"/>
              <w:ind w:left="0"/>
              <w:jc w:val="center"/>
              <w:rPr>
                <w:rFonts w:eastAsiaTheme="minorHAnsi" w:cs="Arial"/>
                <w:color w:val="000000"/>
                <w:sz w:val="20"/>
              </w:rPr>
            </w:pPr>
            <w:r w:rsidRPr="00E72ACB">
              <w:rPr>
                <w:rFonts w:eastAsiaTheme="minorHAnsi" w:cs="Arial"/>
                <w:color w:val="000000"/>
                <w:sz w:val="20"/>
              </w:rPr>
              <w:t>500</w:t>
            </w:r>
          </w:p>
        </w:tc>
        <w:tc>
          <w:tcPr>
            <w:tcW w:w="433" w:type="pct"/>
            <w:vAlign w:val="center"/>
          </w:tcPr>
          <w:p w:rsidR="003E44FD" w:rsidRPr="00E72ACB" w:rsidRDefault="003E44FD" w:rsidP="003E44FD">
            <w:pPr>
              <w:widowControl w:val="0"/>
              <w:autoSpaceDE w:val="0"/>
              <w:autoSpaceDN w:val="0"/>
              <w:adjustRightInd w:val="0"/>
              <w:spacing w:before="0" w:after="0" w:line="240" w:lineRule="auto"/>
              <w:ind w:left="0"/>
              <w:jc w:val="center"/>
              <w:rPr>
                <w:rFonts w:eastAsiaTheme="minorHAnsi" w:cs="Arial"/>
                <w:color w:val="000000"/>
                <w:sz w:val="20"/>
              </w:rPr>
            </w:pPr>
            <w:r w:rsidRPr="00E72ACB">
              <w:rPr>
                <w:rFonts w:eastAsiaTheme="minorHAnsi" w:cs="Arial"/>
                <w:color w:val="000000"/>
                <w:sz w:val="20"/>
              </w:rPr>
              <w:t>1000</w:t>
            </w:r>
          </w:p>
        </w:tc>
        <w:tc>
          <w:tcPr>
            <w:tcW w:w="410" w:type="pct"/>
            <w:vAlign w:val="center"/>
          </w:tcPr>
          <w:p w:rsidR="003E44FD" w:rsidRPr="00E72ACB" w:rsidRDefault="003E44FD" w:rsidP="003E44FD">
            <w:pPr>
              <w:widowControl w:val="0"/>
              <w:autoSpaceDE w:val="0"/>
              <w:autoSpaceDN w:val="0"/>
              <w:adjustRightInd w:val="0"/>
              <w:spacing w:before="0" w:after="0" w:line="240" w:lineRule="auto"/>
              <w:ind w:left="0"/>
              <w:jc w:val="center"/>
              <w:rPr>
                <w:rFonts w:eastAsiaTheme="minorHAnsi" w:cs="Arial"/>
                <w:color w:val="000000"/>
                <w:sz w:val="20"/>
              </w:rPr>
            </w:pPr>
            <w:r w:rsidRPr="00E72ACB">
              <w:rPr>
                <w:rFonts w:eastAsiaTheme="minorHAnsi" w:cs="Arial"/>
                <w:color w:val="000000"/>
                <w:sz w:val="20"/>
              </w:rPr>
              <w:t>2000</w:t>
            </w:r>
          </w:p>
        </w:tc>
        <w:tc>
          <w:tcPr>
            <w:tcW w:w="410" w:type="pct"/>
            <w:vAlign w:val="center"/>
          </w:tcPr>
          <w:p w:rsidR="003E44FD" w:rsidRPr="00E72ACB" w:rsidRDefault="003E44FD" w:rsidP="003E44FD">
            <w:pPr>
              <w:widowControl w:val="0"/>
              <w:autoSpaceDE w:val="0"/>
              <w:autoSpaceDN w:val="0"/>
              <w:adjustRightInd w:val="0"/>
              <w:spacing w:before="0" w:after="0" w:line="240" w:lineRule="auto"/>
              <w:ind w:left="0"/>
              <w:jc w:val="center"/>
              <w:rPr>
                <w:rFonts w:eastAsiaTheme="minorHAnsi" w:cs="Arial"/>
                <w:color w:val="000000"/>
                <w:sz w:val="20"/>
              </w:rPr>
            </w:pPr>
            <w:r w:rsidRPr="00E72ACB">
              <w:rPr>
                <w:rFonts w:eastAsiaTheme="minorHAnsi" w:cs="Arial"/>
                <w:color w:val="000000"/>
                <w:sz w:val="20"/>
              </w:rPr>
              <w:t>4000</w:t>
            </w:r>
          </w:p>
        </w:tc>
        <w:tc>
          <w:tcPr>
            <w:tcW w:w="413" w:type="pct"/>
            <w:vAlign w:val="center"/>
          </w:tcPr>
          <w:p w:rsidR="003E44FD" w:rsidRPr="00E72ACB" w:rsidRDefault="003E44FD" w:rsidP="003E44FD">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8000</w:t>
            </w:r>
          </w:p>
        </w:tc>
      </w:tr>
      <w:tr w:rsidR="003E44FD" w:rsidRPr="00E72ACB" w:rsidTr="002B624B">
        <w:tc>
          <w:tcPr>
            <w:tcW w:w="1297" w:type="pct"/>
            <w:vAlign w:val="center"/>
          </w:tcPr>
          <w:p w:rsidR="003E44FD" w:rsidRPr="00E72ACB" w:rsidRDefault="003E44FD" w:rsidP="003E44FD">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Допустимые УЗД, дБ, в полосах частот, Гц</w:t>
            </w:r>
          </w:p>
        </w:tc>
        <w:tc>
          <w:tcPr>
            <w:tcW w:w="329" w:type="pct"/>
            <w:vAlign w:val="center"/>
          </w:tcPr>
          <w:p w:rsidR="003E44FD" w:rsidRPr="00E72ACB" w:rsidRDefault="003E44FD" w:rsidP="003E44FD">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90,0</w:t>
            </w:r>
          </w:p>
        </w:tc>
        <w:tc>
          <w:tcPr>
            <w:tcW w:w="433" w:type="pct"/>
            <w:vAlign w:val="center"/>
          </w:tcPr>
          <w:p w:rsidR="003E44FD" w:rsidRPr="00E72ACB" w:rsidRDefault="003E44FD" w:rsidP="003E44FD">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75,0</w:t>
            </w:r>
          </w:p>
        </w:tc>
        <w:tc>
          <w:tcPr>
            <w:tcW w:w="410" w:type="pct"/>
            <w:vAlign w:val="center"/>
          </w:tcPr>
          <w:p w:rsidR="003E44FD" w:rsidRPr="00E72ACB" w:rsidRDefault="003E44FD" w:rsidP="003E44FD">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66,0</w:t>
            </w:r>
          </w:p>
        </w:tc>
        <w:tc>
          <w:tcPr>
            <w:tcW w:w="433" w:type="pct"/>
            <w:vAlign w:val="center"/>
          </w:tcPr>
          <w:p w:rsidR="003E44FD" w:rsidRPr="00E72ACB" w:rsidRDefault="003E44FD" w:rsidP="003E44FD">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59,0</w:t>
            </w:r>
          </w:p>
        </w:tc>
        <w:tc>
          <w:tcPr>
            <w:tcW w:w="433" w:type="pct"/>
            <w:vAlign w:val="center"/>
          </w:tcPr>
          <w:p w:rsidR="003E44FD" w:rsidRPr="00E72ACB" w:rsidRDefault="003E44FD" w:rsidP="003E44FD">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54,0</w:t>
            </w:r>
          </w:p>
        </w:tc>
        <w:tc>
          <w:tcPr>
            <w:tcW w:w="433" w:type="pct"/>
            <w:vAlign w:val="center"/>
          </w:tcPr>
          <w:p w:rsidR="003E44FD" w:rsidRPr="00E72ACB" w:rsidRDefault="003E44FD" w:rsidP="003E44FD">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50,0</w:t>
            </w:r>
          </w:p>
        </w:tc>
        <w:tc>
          <w:tcPr>
            <w:tcW w:w="410" w:type="pct"/>
            <w:vAlign w:val="center"/>
          </w:tcPr>
          <w:p w:rsidR="003E44FD" w:rsidRPr="00E72ACB" w:rsidRDefault="003E44FD" w:rsidP="003E44FD">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47,0</w:t>
            </w:r>
          </w:p>
        </w:tc>
        <w:tc>
          <w:tcPr>
            <w:tcW w:w="410" w:type="pct"/>
            <w:vAlign w:val="center"/>
          </w:tcPr>
          <w:p w:rsidR="003E44FD" w:rsidRPr="00E72ACB" w:rsidRDefault="003E44FD" w:rsidP="003E44FD">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45,0</w:t>
            </w:r>
          </w:p>
        </w:tc>
        <w:tc>
          <w:tcPr>
            <w:tcW w:w="413" w:type="pct"/>
            <w:vAlign w:val="center"/>
          </w:tcPr>
          <w:p w:rsidR="003E44FD" w:rsidRPr="00E72ACB" w:rsidRDefault="003E44FD" w:rsidP="003E44FD">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44,0</w:t>
            </w:r>
          </w:p>
        </w:tc>
      </w:tr>
      <w:tr w:rsidR="003E44FD" w:rsidRPr="00E72ACB" w:rsidTr="002B624B">
        <w:tc>
          <w:tcPr>
            <w:tcW w:w="1297" w:type="pct"/>
            <w:vAlign w:val="center"/>
          </w:tcPr>
          <w:p w:rsidR="003E44FD" w:rsidRPr="00E72ACB" w:rsidRDefault="003E44FD" w:rsidP="003E44FD">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Источник</w:t>
            </w:r>
          </w:p>
        </w:tc>
        <w:tc>
          <w:tcPr>
            <w:tcW w:w="3703" w:type="pct"/>
            <w:gridSpan w:val="9"/>
            <w:vAlign w:val="center"/>
          </w:tcPr>
          <w:p w:rsidR="003E44FD" w:rsidRPr="0031513F" w:rsidRDefault="00AB7E55" w:rsidP="00E72ACB">
            <w:pPr>
              <w:widowControl w:val="0"/>
              <w:autoSpaceDE w:val="0"/>
              <w:autoSpaceDN w:val="0"/>
              <w:adjustRightInd w:val="0"/>
              <w:spacing w:before="0" w:after="0" w:line="240" w:lineRule="auto"/>
              <w:ind w:left="0"/>
              <w:jc w:val="center"/>
              <w:rPr>
                <w:rFonts w:eastAsiaTheme="minorHAnsi" w:cs="Arial"/>
                <w:sz w:val="20"/>
              </w:rPr>
            </w:pPr>
            <w:r>
              <w:rPr>
                <w:rFonts w:eastAsiaTheme="minorHAnsi" w:cs="Arial"/>
                <w:b/>
                <w:color w:val="000000"/>
                <w:sz w:val="20"/>
              </w:rPr>
              <w:t>Судно-регистратор «Алдан»</w:t>
            </w:r>
          </w:p>
        </w:tc>
      </w:tr>
      <w:tr w:rsidR="002B624B" w:rsidRPr="00E72ACB" w:rsidTr="002B624B">
        <w:tc>
          <w:tcPr>
            <w:tcW w:w="1297" w:type="pct"/>
            <w:vAlign w:val="center"/>
          </w:tcPr>
          <w:p w:rsidR="002B624B" w:rsidRPr="00E72ACB" w:rsidRDefault="002B624B" w:rsidP="003E44FD">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Октавные уровни звуковой мощности</w:t>
            </w:r>
          </w:p>
        </w:tc>
        <w:tc>
          <w:tcPr>
            <w:tcW w:w="329" w:type="pct"/>
            <w:vAlign w:val="center"/>
          </w:tcPr>
          <w:p w:rsidR="002B624B" w:rsidRPr="00E72ACB" w:rsidRDefault="002B624B" w:rsidP="003E44FD">
            <w:pPr>
              <w:widowControl w:val="0"/>
              <w:autoSpaceDE w:val="0"/>
              <w:autoSpaceDN w:val="0"/>
              <w:adjustRightInd w:val="0"/>
              <w:spacing w:before="0" w:after="0" w:line="240" w:lineRule="auto"/>
              <w:ind w:left="0"/>
              <w:jc w:val="center"/>
              <w:rPr>
                <w:rFonts w:eastAsiaTheme="minorHAnsi" w:cs="Arial"/>
                <w:sz w:val="20"/>
              </w:rPr>
            </w:pPr>
            <w:r>
              <w:rPr>
                <w:rFonts w:eastAsiaTheme="minorHAnsi" w:cs="Arial"/>
                <w:sz w:val="20"/>
              </w:rPr>
              <w:t>-</w:t>
            </w:r>
          </w:p>
        </w:tc>
        <w:tc>
          <w:tcPr>
            <w:tcW w:w="433" w:type="pct"/>
            <w:vAlign w:val="center"/>
          </w:tcPr>
          <w:p w:rsidR="002B624B" w:rsidRPr="006124EC" w:rsidRDefault="002B624B" w:rsidP="00AB7E55">
            <w:pPr>
              <w:spacing w:before="0" w:after="0" w:line="240" w:lineRule="auto"/>
              <w:ind w:left="0"/>
              <w:jc w:val="center"/>
              <w:rPr>
                <w:rFonts w:cs="Arial"/>
                <w:color w:val="000000"/>
                <w:sz w:val="20"/>
              </w:rPr>
            </w:pPr>
            <w:r>
              <w:rPr>
                <w:rFonts w:cs="Arial"/>
                <w:color w:val="000000"/>
                <w:sz w:val="20"/>
              </w:rPr>
              <w:t>98,52</w:t>
            </w:r>
          </w:p>
        </w:tc>
        <w:tc>
          <w:tcPr>
            <w:tcW w:w="410" w:type="pct"/>
            <w:vAlign w:val="center"/>
          </w:tcPr>
          <w:p w:rsidR="002B624B" w:rsidRPr="006124EC" w:rsidRDefault="002B624B" w:rsidP="00AB7E55">
            <w:pPr>
              <w:spacing w:before="0" w:after="0" w:line="240" w:lineRule="auto"/>
              <w:ind w:left="0"/>
              <w:rPr>
                <w:rFonts w:cs="Arial"/>
                <w:color w:val="000000"/>
                <w:sz w:val="20"/>
              </w:rPr>
            </w:pPr>
            <w:r>
              <w:rPr>
                <w:rFonts w:cs="Arial"/>
                <w:color w:val="000000"/>
                <w:sz w:val="20"/>
              </w:rPr>
              <w:t>100,87</w:t>
            </w:r>
          </w:p>
        </w:tc>
        <w:tc>
          <w:tcPr>
            <w:tcW w:w="433" w:type="pct"/>
            <w:vAlign w:val="center"/>
          </w:tcPr>
          <w:p w:rsidR="002B624B" w:rsidRPr="006124EC" w:rsidRDefault="002B624B" w:rsidP="00AB7E55">
            <w:pPr>
              <w:spacing w:before="0" w:after="0" w:line="240" w:lineRule="auto"/>
              <w:ind w:left="0"/>
              <w:jc w:val="center"/>
              <w:rPr>
                <w:rFonts w:cs="Arial"/>
                <w:color w:val="000000"/>
                <w:sz w:val="20"/>
              </w:rPr>
            </w:pPr>
            <w:r>
              <w:rPr>
                <w:rFonts w:cs="Arial"/>
                <w:color w:val="000000"/>
                <w:sz w:val="20"/>
              </w:rPr>
              <w:t>99,53</w:t>
            </w:r>
          </w:p>
        </w:tc>
        <w:tc>
          <w:tcPr>
            <w:tcW w:w="433" w:type="pct"/>
            <w:vAlign w:val="center"/>
          </w:tcPr>
          <w:p w:rsidR="002B624B" w:rsidRPr="006124EC" w:rsidRDefault="002B624B" w:rsidP="00AB7E55">
            <w:pPr>
              <w:spacing w:before="0" w:after="0" w:line="240" w:lineRule="auto"/>
              <w:ind w:left="0"/>
              <w:jc w:val="center"/>
              <w:rPr>
                <w:rFonts w:cs="Arial"/>
                <w:color w:val="000000"/>
                <w:sz w:val="20"/>
              </w:rPr>
            </w:pPr>
            <w:r>
              <w:rPr>
                <w:rFonts w:cs="Arial"/>
                <w:color w:val="000000"/>
                <w:sz w:val="20"/>
              </w:rPr>
              <w:t>103,70</w:t>
            </w:r>
          </w:p>
        </w:tc>
        <w:tc>
          <w:tcPr>
            <w:tcW w:w="433" w:type="pct"/>
            <w:vAlign w:val="center"/>
          </w:tcPr>
          <w:p w:rsidR="002B624B" w:rsidRPr="006124EC" w:rsidRDefault="002B624B" w:rsidP="00AB7E55">
            <w:pPr>
              <w:spacing w:before="0" w:after="0" w:line="240" w:lineRule="auto"/>
              <w:ind w:left="0"/>
              <w:jc w:val="center"/>
              <w:rPr>
                <w:rFonts w:cs="Arial"/>
                <w:color w:val="000000"/>
                <w:sz w:val="20"/>
              </w:rPr>
            </w:pPr>
            <w:r>
              <w:rPr>
                <w:rFonts w:cs="Arial"/>
                <w:color w:val="000000"/>
                <w:sz w:val="20"/>
              </w:rPr>
              <w:t>103,66</w:t>
            </w:r>
          </w:p>
        </w:tc>
        <w:tc>
          <w:tcPr>
            <w:tcW w:w="410" w:type="pct"/>
            <w:vAlign w:val="center"/>
          </w:tcPr>
          <w:p w:rsidR="002B624B" w:rsidRPr="006124EC" w:rsidRDefault="002B624B" w:rsidP="00AB7E55">
            <w:pPr>
              <w:spacing w:before="0" w:after="0" w:line="240" w:lineRule="auto"/>
              <w:ind w:left="0"/>
              <w:jc w:val="center"/>
              <w:rPr>
                <w:rFonts w:cs="Arial"/>
                <w:color w:val="000000"/>
                <w:sz w:val="20"/>
              </w:rPr>
            </w:pPr>
            <w:r>
              <w:rPr>
                <w:rFonts w:cs="Arial"/>
                <w:color w:val="000000"/>
                <w:sz w:val="20"/>
              </w:rPr>
              <w:t>101,26</w:t>
            </w:r>
          </w:p>
        </w:tc>
        <w:tc>
          <w:tcPr>
            <w:tcW w:w="410" w:type="pct"/>
            <w:vAlign w:val="center"/>
          </w:tcPr>
          <w:p w:rsidR="002B624B" w:rsidRPr="006124EC" w:rsidRDefault="002B624B" w:rsidP="00AB7E55">
            <w:pPr>
              <w:spacing w:before="0" w:after="0" w:line="240" w:lineRule="auto"/>
              <w:ind w:left="0"/>
              <w:jc w:val="center"/>
              <w:rPr>
                <w:rFonts w:cs="Arial"/>
                <w:color w:val="000000"/>
                <w:sz w:val="20"/>
              </w:rPr>
            </w:pPr>
            <w:r>
              <w:rPr>
                <w:rFonts w:cs="Arial"/>
                <w:color w:val="000000"/>
                <w:sz w:val="20"/>
              </w:rPr>
              <w:t>98,47</w:t>
            </w:r>
          </w:p>
        </w:tc>
        <w:tc>
          <w:tcPr>
            <w:tcW w:w="413" w:type="pct"/>
            <w:vAlign w:val="center"/>
          </w:tcPr>
          <w:p w:rsidR="002B624B" w:rsidRPr="006124EC" w:rsidRDefault="002B624B" w:rsidP="00AB7E55">
            <w:pPr>
              <w:spacing w:before="0" w:after="0" w:line="240" w:lineRule="auto"/>
              <w:ind w:left="0"/>
              <w:jc w:val="center"/>
              <w:rPr>
                <w:rFonts w:cs="Arial"/>
                <w:color w:val="000000"/>
                <w:sz w:val="20"/>
              </w:rPr>
            </w:pPr>
            <w:r>
              <w:rPr>
                <w:rFonts w:cs="Arial"/>
                <w:color w:val="000000"/>
                <w:sz w:val="20"/>
              </w:rPr>
              <w:t>95,46</w:t>
            </w:r>
          </w:p>
        </w:tc>
      </w:tr>
      <w:tr w:rsidR="00E37059" w:rsidRPr="00E72ACB" w:rsidTr="002B624B">
        <w:tc>
          <w:tcPr>
            <w:tcW w:w="1297" w:type="pct"/>
            <w:vAlign w:val="center"/>
          </w:tcPr>
          <w:p w:rsidR="00E37059" w:rsidRPr="00E72ACB" w:rsidRDefault="00E37059" w:rsidP="003E44FD">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Фактор направленности Ф</w:t>
            </w:r>
          </w:p>
        </w:tc>
        <w:tc>
          <w:tcPr>
            <w:tcW w:w="3703" w:type="pct"/>
            <w:gridSpan w:val="9"/>
            <w:vAlign w:val="center"/>
          </w:tcPr>
          <w:p w:rsidR="00E37059" w:rsidRPr="003E44FD" w:rsidRDefault="00E37059" w:rsidP="006462C7">
            <w:pPr>
              <w:widowControl w:val="0"/>
              <w:autoSpaceDE w:val="0"/>
              <w:autoSpaceDN w:val="0"/>
              <w:adjustRightInd w:val="0"/>
              <w:spacing w:before="0" w:after="0" w:line="240" w:lineRule="auto"/>
              <w:ind w:left="0"/>
              <w:jc w:val="center"/>
              <w:rPr>
                <w:rFonts w:eastAsiaTheme="minorHAnsi" w:cs="Arial"/>
                <w:sz w:val="20"/>
              </w:rPr>
            </w:pPr>
            <w:r w:rsidRPr="003E44FD">
              <w:rPr>
                <w:rFonts w:eastAsiaTheme="minorHAnsi" w:cs="Arial"/>
                <w:sz w:val="20"/>
              </w:rPr>
              <w:t>1</w:t>
            </w:r>
          </w:p>
        </w:tc>
      </w:tr>
      <w:tr w:rsidR="00E37059" w:rsidRPr="00E72ACB" w:rsidTr="002B624B">
        <w:tc>
          <w:tcPr>
            <w:tcW w:w="1297" w:type="pct"/>
            <w:vAlign w:val="center"/>
          </w:tcPr>
          <w:p w:rsidR="00E37059" w:rsidRPr="00E72ACB" w:rsidRDefault="00E37059" w:rsidP="003E44FD">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10*</w:t>
            </w:r>
            <w:r w:rsidRPr="00E72ACB">
              <w:rPr>
                <w:rFonts w:eastAsiaTheme="minorHAnsi" w:cs="Arial"/>
                <w:sz w:val="20"/>
                <w:lang w:val="en-US"/>
              </w:rPr>
              <w:t>log</w:t>
            </w:r>
            <w:r w:rsidRPr="00E72ACB">
              <w:rPr>
                <w:rFonts w:eastAsiaTheme="minorHAnsi" w:cs="Arial"/>
                <w:sz w:val="20"/>
              </w:rPr>
              <w:t>Ф=</w:t>
            </w:r>
          </w:p>
        </w:tc>
        <w:tc>
          <w:tcPr>
            <w:tcW w:w="3703" w:type="pct"/>
            <w:gridSpan w:val="9"/>
            <w:vAlign w:val="center"/>
          </w:tcPr>
          <w:p w:rsidR="00E37059" w:rsidRPr="003E44FD" w:rsidRDefault="00E37059" w:rsidP="006462C7">
            <w:pPr>
              <w:widowControl w:val="0"/>
              <w:autoSpaceDE w:val="0"/>
              <w:autoSpaceDN w:val="0"/>
              <w:adjustRightInd w:val="0"/>
              <w:spacing w:before="0" w:after="0" w:line="240" w:lineRule="auto"/>
              <w:ind w:left="0"/>
              <w:jc w:val="center"/>
              <w:rPr>
                <w:rFonts w:eastAsiaTheme="minorHAnsi" w:cs="Arial"/>
                <w:sz w:val="20"/>
              </w:rPr>
            </w:pPr>
            <w:r w:rsidRPr="003E44FD">
              <w:rPr>
                <w:rFonts w:eastAsiaTheme="minorHAnsi" w:cs="Arial"/>
                <w:sz w:val="20"/>
              </w:rPr>
              <w:t>0</w:t>
            </w:r>
          </w:p>
        </w:tc>
      </w:tr>
      <w:tr w:rsidR="00E37059" w:rsidRPr="00E72ACB" w:rsidTr="002B624B">
        <w:trPr>
          <w:trHeight w:val="645"/>
        </w:trPr>
        <w:tc>
          <w:tcPr>
            <w:tcW w:w="1297" w:type="pct"/>
            <w:vAlign w:val="center"/>
          </w:tcPr>
          <w:p w:rsidR="00E37059" w:rsidRPr="00E72ACB" w:rsidRDefault="00E37059" w:rsidP="003E44FD">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Пространственный угол О излучения звука</w:t>
            </w:r>
          </w:p>
        </w:tc>
        <w:tc>
          <w:tcPr>
            <w:tcW w:w="3703" w:type="pct"/>
            <w:gridSpan w:val="9"/>
            <w:vAlign w:val="center"/>
          </w:tcPr>
          <w:p w:rsidR="00E37059" w:rsidRPr="003E44FD" w:rsidRDefault="00E37059" w:rsidP="006462C7">
            <w:pPr>
              <w:widowControl w:val="0"/>
              <w:autoSpaceDE w:val="0"/>
              <w:autoSpaceDN w:val="0"/>
              <w:adjustRightInd w:val="0"/>
              <w:spacing w:before="0" w:after="0" w:line="240" w:lineRule="auto"/>
              <w:ind w:left="0"/>
              <w:jc w:val="center"/>
              <w:rPr>
                <w:rFonts w:eastAsiaTheme="minorHAnsi" w:cs="Arial"/>
                <w:sz w:val="20"/>
              </w:rPr>
            </w:pPr>
            <w:r w:rsidRPr="003E44FD">
              <w:rPr>
                <w:rFonts w:eastAsiaTheme="minorHAnsi" w:cs="Arial"/>
                <w:sz w:val="20"/>
              </w:rPr>
              <w:t>2</w:t>
            </w:r>
          </w:p>
        </w:tc>
      </w:tr>
      <w:tr w:rsidR="00E37059" w:rsidRPr="00E72ACB" w:rsidTr="002B624B">
        <w:tc>
          <w:tcPr>
            <w:tcW w:w="1297" w:type="pct"/>
            <w:vAlign w:val="center"/>
          </w:tcPr>
          <w:p w:rsidR="00E37059" w:rsidRPr="00E72ACB" w:rsidRDefault="00E37059" w:rsidP="003E44FD">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10*</w:t>
            </w:r>
            <w:r w:rsidRPr="00E72ACB">
              <w:rPr>
                <w:rFonts w:eastAsiaTheme="minorHAnsi" w:cs="Arial"/>
                <w:sz w:val="20"/>
                <w:lang w:val="en-US"/>
              </w:rPr>
              <w:t>log</w:t>
            </w:r>
            <w:r w:rsidRPr="00E72ACB">
              <w:rPr>
                <w:rFonts w:eastAsiaTheme="minorHAnsi" w:cs="Arial"/>
                <w:sz w:val="20"/>
              </w:rPr>
              <w:t>О=</w:t>
            </w:r>
          </w:p>
        </w:tc>
        <w:tc>
          <w:tcPr>
            <w:tcW w:w="3703" w:type="pct"/>
            <w:gridSpan w:val="9"/>
            <w:vAlign w:val="center"/>
          </w:tcPr>
          <w:p w:rsidR="00E37059" w:rsidRPr="003E44FD" w:rsidRDefault="00E37059" w:rsidP="006462C7">
            <w:pPr>
              <w:widowControl w:val="0"/>
              <w:autoSpaceDE w:val="0"/>
              <w:autoSpaceDN w:val="0"/>
              <w:adjustRightInd w:val="0"/>
              <w:spacing w:before="0" w:after="0" w:line="240" w:lineRule="auto"/>
              <w:ind w:left="0"/>
              <w:jc w:val="center"/>
              <w:rPr>
                <w:rFonts w:eastAsiaTheme="minorHAnsi" w:cs="Arial"/>
                <w:sz w:val="20"/>
              </w:rPr>
            </w:pPr>
            <w:r w:rsidRPr="003E44FD">
              <w:rPr>
                <w:rFonts w:eastAsiaTheme="minorHAnsi" w:cs="Arial"/>
                <w:sz w:val="20"/>
              </w:rPr>
              <w:t>8</w:t>
            </w:r>
          </w:p>
        </w:tc>
      </w:tr>
      <w:tr w:rsidR="003E44FD" w:rsidRPr="00E72ACB" w:rsidTr="002B624B">
        <w:tc>
          <w:tcPr>
            <w:tcW w:w="1297" w:type="pct"/>
            <w:vAlign w:val="center"/>
          </w:tcPr>
          <w:p w:rsidR="003E44FD" w:rsidRPr="00E72ACB" w:rsidRDefault="003E44FD" w:rsidP="003E44FD">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Параметр, в полосах частот, Гц</w:t>
            </w:r>
          </w:p>
        </w:tc>
        <w:tc>
          <w:tcPr>
            <w:tcW w:w="329" w:type="pct"/>
            <w:vAlign w:val="center"/>
          </w:tcPr>
          <w:p w:rsidR="003E44FD" w:rsidRPr="00E72ACB" w:rsidRDefault="003E44FD" w:rsidP="003E44FD">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31,5</w:t>
            </w:r>
          </w:p>
        </w:tc>
        <w:tc>
          <w:tcPr>
            <w:tcW w:w="433" w:type="pct"/>
            <w:vAlign w:val="center"/>
          </w:tcPr>
          <w:p w:rsidR="003E44FD" w:rsidRPr="00E72ACB" w:rsidRDefault="003E44FD" w:rsidP="003E44FD">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63</w:t>
            </w:r>
          </w:p>
        </w:tc>
        <w:tc>
          <w:tcPr>
            <w:tcW w:w="410" w:type="pct"/>
            <w:vAlign w:val="center"/>
          </w:tcPr>
          <w:p w:rsidR="003E44FD" w:rsidRPr="00E72ACB" w:rsidRDefault="003E44FD" w:rsidP="003E44FD">
            <w:pPr>
              <w:widowControl w:val="0"/>
              <w:autoSpaceDE w:val="0"/>
              <w:autoSpaceDN w:val="0"/>
              <w:adjustRightInd w:val="0"/>
              <w:spacing w:before="0" w:after="0" w:line="240" w:lineRule="auto"/>
              <w:ind w:left="0"/>
              <w:jc w:val="center"/>
              <w:rPr>
                <w:rFonts w:eastAsiaTheme="minorHAnsi" w:cs="Arial"/>
                <w:color w:val="000000"/>
                <w:sz w:val="20"/>
              </w:rPr>
            </w:pPr>
            <w:r w:rsidRPr="00E72ACB">
              <w:rPr>
                <w:rFonts w:eastAsiaTheme="minorHAnsi" w:cs="Arial"/>
                <w:color w:val="000000"/>
                <w:sz w:val="20"/>
              </w:rPr>
              <w:t>125</w:t>
            </w:r>
          </w:p>
        </w:tc>
        <w:tc>
          <w:tcPr>
            <w:tcW w:w="433" w:type="pct"/>
            <w:vAlign w:val="center"/>
          </w:tcPr>
          <w:p w:rsidR="003E44FD" w:rsidRPr="00E72ACB" w:rsidRDefault="003E44FD" w:rsidP="003E44FD">
            <w:pPr>
              <w:widowControl w:val="0"/>
              <w:autoSpaceDE w:val="0"/>
              <w:autoSpaceDN w:val="0"/>
              <w:adjustRightInd w:val="0"/>
              <w:spacing w:before="0" w:after="0" w:line="240" w:lineRule="auto"/>
              <w:ind w:left="0"/>
              <w:jc w:val="center"/>
              <w:rPr>
                <w:rFonts w:eastAsiaTheme="minorHAnsi" w:cs="Arial"/>
                <w:color w:val="000000"/>
                <w:sz w:val="20"/>
              </w:rPr>
            </w:pPr>
            <w:r w:rsidRPr="00E72ACB">
              <w:rPr>
                <w:rFonts w:eastAsiaTheme="minorHAnsi" w:cs="Arial"/>
                <w:color w:val="000000"/>
                <w:sz w:val="20"/>
              </w:rPr>
              <w:t>250</w:t>
            </w:r>
          </w:p>
        </w:tc>
        <w:tc>
          <w:tcPr>
            <w:tcW w:w="433" w:type="pct"/>
            <w:vAlign w:val="center"/>
          </w:tcPr>
          <w:p w:rsidR="003E44FD" w:rsidRPr="00E72ACB" w:rsidRDefault="003E44FD" w:rsidP="003E44FD">
            <w:pPr>
              <w:widowControl w:val="0"/>
              <w:autoSpaceDE w:val="0"/>
              <w:autoSpaceDN w:val="0"/>
              <w:adjustRightInd w:val="0"/>
              <w:spacing w:before="0" w:after="0" w:line="240" w:lineRule="auto"/>
              <w:ind w:left="0"/>
              <w:jc w:val="center"/>
              <w:rPr>
                <w:rFonts w:eastAsiaTheme="minorHAnsi" w:cs="Arial"/>
                <w:color w:val="000000"/>
                <w:sz w:val="20"/>
              </w:rPr>
            </w:pPr>
            <w:r w:rsidRPr="00E72ACB">
              <w:rPr>
                <w:rFonts w:eastAsiaTheme="minorHAnsi" w:cs="Arial"/>
                <w:color w:val="000000"/>
                <w:sz w:val="20"/>
              </w:rPr>
              <w:t>500</w:t>
            </w:r>
          </w:p>
        </w:tc>
        <w:tc>
          <w:tcPr>
            <w:tcW w:w="433" w:type="pct"/>
            <w:vAlign w:val="center"/>
          </w:tcPr>
          <w:p w:rsidR="003E44FD" w:rsidRPr="00E72ACB" w:rsidRDefault="003E44FD" w:rsidP="003E44FD">
            <w:pPr>
              <w:widowControl w:val="0"/>
              <w:autoSpaceDE w:val="0"/>
              <w:autoSpaceDN w:val="0"/>
              <w:adjustRightInd w:val="0"/>
              <w:spacing w:before="0" w:after="0" w:line="240" w:lineRule="auto"/>
              <w:ind w:left="0"/>
              <w:jc w:val="center"/>
              <w:rPr>
                <w:rFonts w:eastAsiaTheme="minorHAnsi" w:cs="Arial"/>
                <w:color w:val="000000"/>
                <w:sz w:val="20"/>
              </w:rPr>
            </w:pPr>
            <w:r w:rsidRPr="00E72ACB">
              <w:rPr>
                <w:rFonts w:eastAsiaTheme="minorHAnsi" w:cs="Arial"/>
                <w:color w:val="000000"/>
                <w:sz w:val="20"/>
              </w:rPr>
              <w:t>1000</w:t>
            </w:r>
          </w:p>
        </w:tc>
        <w:tc>
          <w:tcPr>
            <w:tcW w:w="410" w:type="pct"/>
            <w:vAlign w:val="center"/>
          </w:tcPr>
          <w:p w:rsidR="003E44FD" w:rsidRPr="00E72ACB" w:rsidRDefault="003E44FD" w:rsidP="003E44FD">
            <w:pPr>
              <w:widowControl w:val="0"/>
              <w:autoSpaceDE w:val="0"/>
              <w:autoSpaceDN w:val="0"/>
              <w:adjustRightInd w:val="0"/>
              <w:spacing w:before="0" w:after="0" w:line="240" w:lineRule="auto"/>
              <w:ind w:left="0"/>
              <w:jc w:val="center"/>
              <w:rPr>
                <w:rFonts w:eastAsiaTheme="minorHAnsi" w:cs="Arial"/>
                <w:color w:val="000000"/>
                <w:sz w:val="20"/>
              </w:rPr>
            </w:pPr>
            <w:r w:rsidRPr="00E72ACB">
              <w:rPr>
                <w:rFonts w:eastAsiaTheme="minorHAnsi" w:cs="Arial"/>
                <w:color w:val="000000"/>
                <w:sz w:val="20"/>
              </w:rPr>
              <w:t>2000</w:t>
            </w:r>
          </w:p>
        </w:tc>
        <w:tc>
          <w:tcPr>
            <w:tcW w:w="410" w:type="pct"/>
            <w:vAlign w:val="center"/>
          </w:tcPr>
          <w:p w:rsidR="003E44FD" w:rsidRPr="00E72ACB" w:rsidRDefault="003E44FD" w:rsidP="003E44FD">
            <w:pPr>
              <w:widowControl w:val="0"/>
              <w:autoSpaceDE w:val="0"/>
              <w:autoSpaceDN w:val="0"/>
              <w:adjustRightInd w:val="0"/>
              <w:spacing w:before="0" w:after="0" w:line="240" w:lineRule="auto"/>
              <w:ind w:left="0"/>
              <w:jc w:val="center"/>
              <w:rPr>
                <w:rFonts w:eastAsiaTheme="minorHAnsi" w:cs="Arial"/>
                <w:color w:val="000000"/>
                <w:sz w:val="20"/>
              </w:rPr>
            </w:pPr>
            <w:r w:rsidRPr="00E72ACB">
              <w:rPr>
                <w:rFonts w:eastAsiaTheme="minorHAnsi" w:cs="Arial"/>
                <w:color w:val="000000"/>
                <w:sz w:val="20"/>
              </w:rPr>
              <w:t>4000</w:t>
            </w:r>
          </w:p>
        </w:tc>
        <w:tc>
          <w:tcPr>
            <w:tcW w:w="413" w:type="pct"/>
            <w:vAlign w:val="center"/>
          </w:tcPr>
          <w:p w:rsidR="003E44FD" w:rsidRPr="00E72ACB" w:rsidRDefault="003E44FD" w:rsidP="003E44FD">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8000</w:t>
            </w:r>
          </w:p>
        </w:tc>
      </w:tr>
      <w:tr w:rsidR="00587F0E" w:rsidRPr="00E72ACB" w:rsidTr="002B624B">
        <w:tc>
          <w:tcPr>
            <w:tcW w:w="1297" w:type="pct"/>
            <w:vAlign w:val="center"/>
          </w:tcPr>
          <w:p w:rsidR="00587F0E" w:rsidRPr="00E72ACB" w:rsidRDefault="00587F0E" w:rsidP="003E44FD">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Необходимое снижение УЗД, обусловленное расстоянием и затуханием, дБ</w:t>
            </w:r>
          </w:p>
        </w:tc>
        <w:tc>
          <w:tcPr>
            <w:tcW w:w="329" w:type="pct"/>
            <w:vAlign w:val="center"/>
          </w:tcPr>
          <w:p w:rsidR="00587F0E" w:rsidRPr="00E72ACB" w:rsidRDefault="00587F0E" w:rsidP="003E44FD">
            <w:pPr>
              <w:widowControl w:val="0"/>
              <w:autoSpaceDE w:val="0"/>
              <w:autoSpaceDN w:val="0"/>
              <w:adjustRightInd w:val="0"/>
              <w:spacing w:before="0" w:after="0" w:line="240" w:lineRule="auto"/>
              <w:ind w:left="0"/>
              <w:jc w:val="center"/>
              <w:rPr>
                <w:rFonts w:eastAsiaTheme="minorHAnsi" w:cs="Arial"/>
                <w:sz w:val="20"/>
              </w:rPr>
            </w:pPr>
            <w:r>
              <w:rPr>
                <w:rFonts w:eastAsiaTheme="minorHAnsi" w:cs="Arial"/>
                <w:sz w:val="20"/>
              </w:rPr>
              <w:t>-</w:t>
            </w:r>
          </w:p>
        </w:tc>
        <w:tc>
          <w:tcPr>
            <w:tcW w:w="433" w:type="pct"/>
            <w:vAlign w:val="center"/>
          </w:tcPr>
          <w:p w:rsidR="00587F0E" w:rsidRPr="005726D0" w:rsidRDefault="00132BA3" w:rsidP="00587F0E">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15,5</w:t>
            </w:r>
          </w:p>
        </w:tc>
        <w:tc>
          <w:tcPr>
            <w:tcW w:w="410" w:type="pct"/>
            <w:vAlign w:val="center"/>
          </w:tcPr>
          <w:p w:rsidR="00587F0E" w:rsidRPr="005726D0" w:rsidRDefault="00132BA3" w:rsidP="00587F0E">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26,9</w:t>
            </w:r>
          </w:p>
        </w:tc>
        <w:tc>
          <w:tcPr>
            <w:tcW w:w="433" w:type="pct"/>
            <w:vAlign w:val="center"/>
          </w:tcPr>
          <w:p w:rsidR="00587F0E" w:rsidRPr="005726D0" w:rsidRDefault="00132BA3" w:rsidP="00587F0E">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32,5</w:t>
            </w:r>
          </w:p>
        </w:tc>
        <w:tc>
          <w:tcPr>
            <w:tcW w:w="433" w:type="pct"/>
            <w:vAlign w:val="center"/>
          </w:tcPr>
          <w:p w:rsidR="00587F0E" w:rsidRPr="005726D0" w:rsidRDefault="00132BA3" w:rsidP="0068641F">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41,7</w:t>
            </w:r>
          </w:p>
        </w:tc>
        <w:tc>
          <w:tcPr>
            <w:tcW w:w="433" w:type="pct"/>
            <w:vAlign w:val="center"/>
          </w:tcPr>
          <w:p w:rsidR="00587F0E" w:rsidRPr="005726D0" w:rsidRDefault="00132BA3" w:rsidP="00587F0E">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45,7</w:t>
            </w:r>
          </w:p>
        </w:tc>
        <w:tc>
          <w:tcPr>
            <w:tcW w:w="410" w:type="pct"/>
            <w:vAlign w:val="center"/>
          </w:tcPr>
          <w:p w:rsidR="00587F0E" w:rsidRPr="005726D0" w:rsidRDefault="00132BA3" w:rsidP="00587F0E">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46,3</w:t>
            </w:r>
          </w:p>
        </w:tc>
        <w:tc>
          <w:tcPr>
            <w:tcW w:w="410" w:type="pct"/>
            <w:vAlign w:val="center"/>
          </w:tcPr>
          <w:p w:rsidR="00587F0E" w:rsidRPr="005726D0" w:rsidRDefault="00132BA3" w:rsidP="00587F0E">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45,5</w:t>
            </w:r>
          </w:p>
        </w:tc>
        <w:tc>
          <w:tcPr>
            <w:tcW w:w="413" w:type="pct"/>
            <w:vAlign w:val="center"/>
          </w:tcPr>
          <w:p w:rsidR="00587F0E" w:rsidRPr="005726D0" w:rsidRDefault="00132BA3" w:rsidP="00587F0E">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43,5</w:t>
            </w:r>
          </w:p>
        </w:tc>
      </w:tr>
      <w:tr w:rsidR="00E72ACB" w:rsidRPr="00E72ACB" w:rsidTr="002B624B">
        <w:tc>
          <w:tcPr>
            <w:tcW w:w="1297" w:type="pct"/>
            <w:vAlign w:val="center"/>
          </w:tcPr>
          <w:p w:rsidR="00E72ACB" w:rsidRPr="00E72ACB" w:rsidRDefault="00E72ACB" w:rsidP="003E44FD">
            <w:pPr>
              <w:widowControl w:val="0"/>
              <w:autoSpaceDE w:val="0"/>
              <w:autoSpaceDN w:val="0"/>
              <w:adjustRightInd w:val="0"/>
              <w:spacing w:before="0" w:after="0" w:line="240" w:lineRule="auto"/>
              <w:ind w:left="0"/>
              <w:jc w:val="center"/>
              <w:rPr>
                <w:rFonts w:eastAsiaTheme="minorHAnsi" w:cs="Arial"/>
                <w:sz w:val="20"/>
              </w:rPr>
            </w:pPr>
            <w:proofErr w:type="spellStart"/>
            <w:r w:rsidRPr="00E72ACB">
              <w:rPr>
                <w:rFonts w:eastAsiaTheme="minorHAnsi" w:cs="Arial"/>
                <w:sz w:val="20"/>
              </w:rPr>
              <w:t>Предлогарифмический</w:t>
            </w:r>
            <w:proofErr w:type="spellEnd"/>
            <w:r w:rsidRPr="00E72ACB">
              <w:rPr>
                <w:rFonts w:eastAsiaTheme="minorHAnsi" w:cs="Arial"/>
                <w:sz w:val="20"/>
              </w:rPr>
              <w:t xml:space="preserve"> множитель</w:t>
            </w:r>
          </w:p>
        </w:tc>
        <w:tc>
          <w:tcPr>
            <w:tcW w:w="3703" w:type="pct"/>
            <w:gridSpan w:val="9"/>
            <w:vAlign w:val="center"/>
          </w:tcPr>
          <w:p w:rsidR="00E72ACB" w:rsidRPr="00E72ACB" w:rsidRDefault="00E72ACB" w:rsidP="003E44FD">
            <w:pPr>
              <w:widowControl w:val="0"/>
              <w:autoSpaceDE w:val="0"/>
              <w:autoSpaceDN w:val="0"/>
              <w:adjustRightInd w:val="0"/>
              <w:spacing w:before="0" w:after="0" w:line="240" w:lineRule="auto"/>
              <w:ind w:left="0"/>
              <w:jc w:val="center"/>
              <w:rPr>
                <w:rFonts w:eastAsiaTheme="minorHAnsi" w:cs="Arial"/>
                <w:sz w:val="20"/>
                <w:lang w:val="en-US"/>
              </w:rPr>
            </w:pPr>
            <w:r w:rsidRPr="00E72ACB">
              <w:rPr>
                <w:rFonts w:eastAsiaTheme="minorHAnsi" w:cs="Arial"/>
                <w:sz w:val="20"/>
                <w:lang w:val="en-US"/>
              </w:rPr>
              <w:t>20</w:t>
            </w:r>
          </w:p>
        </w:tc>
      </w:tr>
      <w:tr w:rsidR="00587F0E" w:rsidRPr="00E72ACB" w:rsidTr="002B624B">
        <w:tc>
          <w:tcPr>
            <w:tcW w:w="1297" w:type="pct"/>
            <w:vAlign w:val="center"/>
          </w:tcPr>
          <w:p w:rsidR="00587F0E" w:rsidRPr="00E72ACB" w:rsidRDefault="00587F0E" w:rsidP="003E44FD">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20*</w:t>
            </w:r>
            <w:proofErr w:type="spellStart"/>
            <w:r w:rsidRPr="00E72ACB">
              <w:rPr>
                <w:rFonts w:eastAsiaTheme="minorHAnsi" w:cs="Arial"/>
                <w:sz w:val="20"/>
                <w:lang w:val="en-US"/>
              </w:rPr>
              <w:t>logR</w:t>
            </w:r>
            <w:proofErr w:type="spellEnd"/>
            <w:r w:rsidRPr="00E72ACB">
              <w:rPr>
                <w:rFonts w:eastAsiaTheme="minorHAnsi" w:cs="Arial"/>
                <w:sz w:val="20"/>
              </w:rPr>
              <w:t>=</w:t>
            </w:r>
          </w:p>
        </w:tc>
        <w:tc>
          <w:tcPr>
            <w:tcW w:w="329" w:type="pct"/>
            <w:vAlign w:val="center"/>
          </w:tcPr>
          <w:p w:rsidR="00587F0E" w:rsidRPr="00E72ACB" w:rsidRDefault="00587F0E" w:rsidP="00587F0E">
            <w:pPr>
              <w:widowControl w:val="0"/>
              <w:autoSpaceDE w:val="0"/>
              <w:autoSpaceDN w:val="0"/>
              <w:adjustRightInd w:val="0"/>
              <w:spacing w:before="0" w:after="0" w:line="240" w:lineRule="auto"/>
              <w:ind w:left="0"/>
              <w:jc w:val="center"/>
              <w:rPr>
                <w:rFonts w:eastAsiaTheme="minorHAnsi" w:cs="Arial"/>
                <w:sz w:val="20"/>
              </w:rPr>
            </w:pPr>
            <w:r>
              <w:rPr>
                <w:rFonts w:eastAsiaTheme="minorHAnsi" w:cs="Arial"/>
                <w:sz w:val="20"/>
              </w:rPr>
              <w:t>-</w:t>
            </w:r>
          </w:p>
        </w:tc>
        <w:tc>
          <w:tcPr>
            <w:tcW w:w="433" w:type="pct"/>
            <w:vAlign w:val="center"/>
          </w:tcPr>
          <w:p w:rsidR="00587F0E" w:rsidRPr="00587F0E" w:rsidRDefault="00132BA3" w:rsidP="00587F0E">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15,56</w:t>
            </w:r>
          </w:p>
        </w:tc>
        <w:tc>
          <w:tcPr>
            <w:tcW w:w="410" w:type="pct"/>
            <w:vAlign w:val="center"/>
          </w:tcPr>
          <w:p w:rsidR="00587F0E" w:rsidRPr="00587F0E" w:rsidRDefault="00132BA3" w:rsidP="00587F0E">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26,85</w:t>
            </w:r>
          </w:p>
        </w:tc>
        <w:tc>
          <w:tcPr>
            <w:tcW w:w="433" w:type="pct"/>
            <w:vAlign w:val="center"/>
          </w:tcPr>
          <w:p w:rsidR="00587F0E" w:rsidRPr="00587F0E" w:rsidRDefault="00132BA3" w:rsidP="00587F0E">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32,46</w:t>
            </w:r>
          </w:p>
        </w:tc>
        <w:tc>
          <w:tcPr>
            <w:tcW w:w="433" w:type="pct"/>
            <w:vAlign w:val="center"/>
          </w:tcPr>
          <w:p w:rsidR="00587F0E" w:rsidRPr="00587F0E" w:rsidRDefault="00132BA3" w:rsidP="00587F0E">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41,36</w:t>
            </w:r>
          </w:p>
        </w:tc>
        <w:tc>
          <w:tcPr>
            <w:tcW w:w="433" w:type="pct"/>
            <w:vAlign w:val="center"/>
          </w:tcPr>
          <w:p w:rsidR="00587F0E" w:rsidRPr="00587F0E" w:rsidRDefault="00132BA3" w:rsidP="00587F0E">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44,71</w:t>
            </w:r>
          </w:p>
        </w:tc>
        <w:tc>
          <w:tcPr>
            <w:tcW w:w="410" w:type="pct"/>
            <w:vAlign w:val="center"/>
          </w:tcPr>
          <w:p w:rsidR="00587F0E" w:rsidRPr="00587F0E" w:rsidRDefault="00132BA3" w:rsidP="00587F0E">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44,35</w:t>
            </w:r>
          </w:p>
        </w:tc>
        <w:tc>
          <w:tcPr>
            <w:tcW w:w="410" w:type="pct"/>
            <w:vAlign w:val="center"/>
          </w:tcPr>
          <w:p w:rsidR="00587F0E" w:rsidRPr="00587F0E" w:rsidRDefault="00132BA3" w:rsidP="00587F0E">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42,41</w:t>
            </w:r>
          </w:p>
        </w:tc>
        <w:tc>
          <w:tcPr>
            <w:tcW w:w="413" w:type="pct"/>
            <w:vAlign w:val="center"/>
          </w:tcPr>
          <w:p w:rsidR="00587F0E" w:rsidRPr="00587F0E" w:rsidRDefault="00132BA3" w:rsidP="00587F0E">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39,18</w:t>
            </w:r>
          </w:p>
        </w:tc>
      </w:tr>
      <w:tr w:rsidR="006462C7" w:rsidRPr="00E72ACB" w:rsidTr="002B624B">
        <w:tc>
          <w:tcPr>
            <w:tcW w:w="1297" w:type="pct"/>
            <w:vAlign w:val="center"/>
          </w:tcPr>
          <w:p w:rsidR="006462C7" w:rsidRPr="00E72ACB" w:rsidRDefault="006462C7" w:rsidP="003E44FD">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Удельное затухание в атмосфере, дБ/км</w:t>
            </w:r>
          </w:p>
        </w:tc>
        <w:tc>
          <w:tcPr>
            <w:tcW w:w="329" w:type="pct"/>
            <w:vAlign w:val="center"/>
          </w:tcPr>
          <w:p w:rsidR="006462C7" w:rsidRPr="00E72ACB" w:rsidRDefault="006462C7" w:rsidP="003E44FD">
            <w:pPr>
              <w:widowControl w:val="0"/>
              <w:autoSpaceDE w:val="0"/>
              <w:autoSpaceDN w:val="0"/>
              <w:adjustRightInd w:val="0"/>
              <w:spacing w:before="0" w:after="0" w:line="240" w:lineRule="auto"/>
              <w:ind w:left="0"/>
              <w:jc w:val="center"/>
              <w:rPr>
                <w:rFonts w:eastAsiaTheme="minorHAnsi" w:cs="Arial"/>
                <w:sz w:val="20"/>
              </w:rPr>
            </w:pPr>
            <w:r>
              <w:rPr>
                <w:rFonts w:eastAsiaTheme="minorHAnsi" w:cs="Arial"/>
                <w:sz w:val="20"/>
              </w:rPr>
              <w:t>-</w:t>
            </w:r>
          </w:p>
        </w:tc>
        <w:tc>
          <w:tcPr>
            <w:tcW w:w="433" w:type="pct"/>
            <w:vAlign w:val="center"/>
          </w:tcPr>
          <w:p w:rsidR="006462C7" w:rsidRPr="006462C7" w:rsidRDefault="006462C7" w:rsidP="006462C7">
            <w:pPr>
              <w:widowControl w:val="0"/>
              <w:shd w:val="clear" w:color="auto" w:fill="FFFFFF"/>
              <w:autoSpaceDE w:val="0"/>
              <w:autoSpaceDN w:val="0"/>
              <w:adjustRightInd w:val="0"/>
              <w:spacing w:before="0" w:after="0" w:line="240" w:lineRule="auto"/>
              <w:ind w:left="0"/>
              <w:jc w:val="center"/>
              <w:rPr>
                <w:rFonts w:eastAsiaTheme="minorHAnsi" w:cs="Arial"/>
                <w:sz w:val="20"/>
              </w:rPr>
            </w:pPr>
            <w:r w:rsidRPr="006462C7">
              <w:rPr>
                <w:rFonts w:eastAsiaTheme="minorHAnsi" w:cs="Arial"/>
                <w:sz w:val="20"/>
              </w:rPr>
              <w:t>0,00</w:t>
            </w:r>
          </w:p>
        </w:tc>
        <w:tc>
          <w:tcPr>
            <w:tcW w:w="410" w:type="pct"/>
            <w:vAlign w:val="center"/>
          </w:tcPr>
          <w:p w:rsidR="006462C7" w:rsidRPr="006462C7" w:rsidRDefault="006462C7" w:rsidP="006462C7">
            <w:pPr>
              <w:widowControl w:val="0"/>
              <w:shd w:val="clear" w:color="auto" w:fill="FFFFFF"/>
              <w:autoSpaceDE w:val="0"/>
              <w:autoSpaceDN w:val="0"/>
              <w:adjustRightInd w:val="0"/>
              <w:spacing w:before="0" w:after="0" w:line="240" w:lineRule="auto"/>
              <w:ind w:left="0"/>
              <w:jc w:val="center"/>
              <w:rPr>
                <w:rFonts w:eastAsiaTheme="minorHAnsi" w:cs="Arial"/>
                <w:sz w:val="20"/>
              </w:rPr>
            </w:pPr>
            <w:r w:rsidRPr="006462C7">
              <w:rPr>
                <w:rFonts w:eastAsiaTheme="minorHAnsi" w:cs="Arial"/>
                <w:sz w:val="20"/>
              </w:rPr>
              <w:t>0,70</w:t>
            </w:r>
          </w:p>
        </w:tc>
        <w:tc>
          <w:tcPr>
            <w:tcW w:w="433" w:type="pct"/>
            <w:vAlign w:val="center"/>
          </w:tcPr>
          <w:p w:rsidR="006462C7" w:rsidRPr="006462C7" w:rsidRDefault="006462C7" w:rsidP="006462C7">
            <w:pPr>
              <w:widowControl w:val="0"/>
              <w:shd w:val="clear" w:color="auto" w:fill="FFFFFF"/>
              <w:autoSpaceDE w:val="0"/>
              <w:autoSpaceDN w:val="0"/>
              <w:adjustRightInd w:val="0"/>
              <w:spacing w:before="0" w:after="0" w:line="240" w:lineRule="auto"/>
              <w:ind w:left="0"/>
              <w:jc w:val="center"/>
              <w:rPr>
                <w:rFonts w:eastAsiaTheme="minorHAnsi" w:cs="Arial"/>
                <w:sz w:val="20"/>
              </w:rPr>
            </w:pPr>
            <w:r w:rsidRPr="006462C7">
              <w:rPr>
                <w:rFonts w:eastAsiaTheme="minorHAnsi" w:cs="Arial"/>
                <w:sz w:val="20"/>
              </w:rPr>
              <w:t>1,50</w:t>
            </w:r>
          </w:p>
        </w:tc>
        <w:tc>
          <w:tcPr>
            <w:tcW w:w="433" w:type="pct"/>
            <w:vAlign w:val="center"/>
          </w:tcPr>
          <w:p w:rsidR="006462C7" w:rsidRPr="006462C7" w:rsidRDefault="006462C7" w:rsidP="006462C7">
            <w:pPr>
              <w:widowControl w:val="0"/>
              <w:shd w:val="clear" w:color="auto" w:fill="FFFFFF"/>
              <w:autoSpaceDE w:val="0"/>
              <w:autoSpaceDN w:val="0"/>
              <w:adjustRightInd w:val="0"/>
              <w:spacing w:before="0" w:after="0" w:line="240" w:lineRule="auto"/>
              <w:ind w:left="0"/>
              <w:jc w:val="center"/>
              <w:rPr>
                <w:rFonts w:eastAsiaTheme="minorHAnsi" w:cs="Arial"/>
                <w:sz w:val="20"/>
              </w:rPr>
            </w:pPr>
            <w:r w:rsidRPr="006462C7">
              <w:rPr>
                <w:rFonts w:eastAsiaTheme="minorHAnsi" w:cs="Arial"/>
                <w:sz w:val="20"/>
              </w:rPr>
              <w:t>3,00</w:t>
            </w:r>
          </w:p>
        </w:tc>
        <w:tc>
          <w:tcPr>
            <w:tcW w:w="433" w:type="pct"/>
            <w:vAlign w:val="center"/>
          </w:tcPr>
          <w:p w:rsidR="006462C7" w:rsidRPr="006462C7" w:rsidRDefault="006462C7" w:rsidP="006462C7">
            <w:pPr>
              <w:widowControl w:val="0"/>
              <w:shd w:val="clear" w:color="auto" w:fill="FFFFFF"/>
              <w:autoSpaceDE w:val="0"/>
              <w:autoSpaceDN w:val="0"/>
              <w:adjustRightInd w:val="0"/>
              <w:spacing w:before="0" w:after="0" w:line="240" w:lineRule="auto"/>
              <w:ind w:left="0"/>
              <w:jc w:val="center"/>
              <w:rPr>
                <w:rFonts w:eastAsiaTheme="minorHAnsi" w:cs="Arial"/>
                <w:sz w:val="20"/>
              </w:rPr>
            </w:pPr>
            <w:r w:rsidRPr="006462C7">
              <w:rPr>
                <w:rFonts w:eastAsiaTheme="minorHAnsi" w:cs="Arial"/>
                <w:sz w:val="20"/>
              </w:rPr>
              <w:t>6,00</w:t>
            </w:r>
          </w:p>
        </w:tc>
        <w:tc>
          <w:tcPr>
            <w:tcW w:w="410" w:type="pct"/>
            <w:vAlign w:val="center"/>
          </w:tcPr>
          <w:p w:rsidR="006462C7" w:rsidRPr="006462C7" w:rsidRDefault="006462C7" w:rsidP="006462C7">
            <w:pPr>
              <w:widowControl w:val="0"/>
              <w:shd w:val="clear" w:color="auto" w:fill="FFFFFF"/>
              <w:autoSpaceDE w:val="0"/>
              <w:autoSpaceDN w:val="0"/>
              <w:adjustRightInd w:val="0"/>
              <w:spacing w:before="0" w:after="0" w:line="240" w:lineRule="auto"/>
              <w:ind w:left="0"/>
              <w:jc w:val="center"/>
              <w:rPr>
                <w:rFonts w:eastAsiaTheme="minorHAnsi" w:cs="Arial"/>
                <w:sz w:val="20"/>
              </w:rPr>
            </w:pPr>
            <w:r w:rsidRPr="006462C7">
              <w:rPr>
                <w:rFonts w:eastAsiaTheme="minorHAnsi" w:cs="Arial"/>
                <w:sz w:val="20"/>
              </w:rPr>
              <w:t>12,00</w:t>
            </w:r>
          </w:p>
        </w:tc>
        <w:tc>
          <w:tcPr>
            <w:tcW w:w="410" w:type="pct"/>
            <w:vAlign w:val="center"/>
          </w:tcPr>
          <w:p w:rsidR="006462C7" w:rsidRPr="006462C7" w:rsidRDefault="006462C7" w:rsidP="006462C7">
            <w:pPr>
              <w:widowControl w:val="0"/>
              <w:shd w:val="clear" w:color="auto" w:fill="FFFFFF"/>
              <w:autoSpaceDE w:val="0"/>
              <w:autoSpaceDN w:val="0"/>
              <w:adjustRightInd w:val="0"/>
              <w:spacing w:before="0" w:after="0" w:line="240" w:lineRule="auto"/>
              <w:ind w:left="0"/>
              <w:jc w:val="center"/>
              <w:rPr>
                <w:rFonts w:eastAsiaTheme="minorHAnsi" w:cs="Arial"/>
                <w:sz w:val="20"/>
              </w:rPr>
            </w:pPr>
            <w:r w:rsidRPr="006462C7">
              <w:rPr>
                <w:rFonts w:eastAsiaTheme="minorHAnsi" w:cs="Arial"/>
                <w:sz w:val="20"/>
              </w:rPr>
              <w:t>24,00</w:t>
            </w:r>
          </w:p>
        </w:tc>
        <w:tc>
          <w:tcPr>
            <w:tcW w:w="413" w:type="pct"/>
            <w:vAlign w:val="center"/>
          </w:tcPr>
          <w:p w:rsidR="006462C7" w:rsidRPr="006462C7" w:rsidRDefault="006462C7" w:rsidP="006462C7">
            <w:pPr>
              <w:widowControl w:val="0"/>
              <w:shd w:val="clear" w:color="auto" w:fill="FFFFFF"/>
              <w:autoSpaceDE w:val="0"/>
              <w:autoSpaceDN w:val="0"/>
              <w:adjustRightInd w:val="0"/>
              <w:spacing w:before="0" w:after="0" w:line="240" w:lineRule="auto"/>
              <w:ind w:left="0"/>
              <w:jc w:val="center"/>
              <w:rPr>
                <w:rFonts w:eastAsiaTheme="minorHAnsi" w:cs="Arial"/>
                <w:sz w:val="20"/>
              </w:rPr>
            </w:pPr>
            <w:r w:rsidRPr="006462C7">
              <w:rPr>
                <w:rFonts w:eastAsiaTheme="minorHAnsi" w:cs="Arial"/>
                <w:sz w:val="20"/>
              </w:rPr>
              <w:t>48,00</w:t>
            </w:r>
          </w:p>
        </w:tc>
      </w:tr>
      <w:tr w:rsidR="00587F0E" w:rsidRPr="00E72ACB" w:rsidTr="002B624B">
        <w:tc>
          <w:tcPr>
            <w:tcW w:w="1297" w:type="pct"/>
            <w:vAlign w:val="center"/>
          </w:tcPr>
          <w:p w:rsidR="00587F0E" w:rsidRPr="00E72ACB" w:rsidRDefault="00587F0E" w:rsidP="003E44FD">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 xml:space="preserve">Затухание в атмосфере на расстоянии </w:t>
            </w:r>
            <w:r w:rsidRPr="00E72ACB">
              <w:rPr>
                <w:rFonts w:eastAsiaTheme="minorHAnsi" w:cs="Arial"/>
                <w:sz w:val="20"/>
                <w:lang w:val="en-US"/>
              </w:rPr>
              <w:t>R</w:t>
            </w:r>
            <w:r w:rsidRPr="00E72ACB">
              <w:rPr>
                <w:rFonts w:eastAsiaTheme="minorHAnsi" w:cs="Arial"/>
                <w:sz w:val="20"/>
              </w:rPr>
              <w:t>, дБ</w:t>
            </w:r>
          </w:p>
        </w:tc>
        <w:tc>
          <w:tcPr>
            <w:tcW w:w="329" w:type="pct"/>
            <w:vAlign w:val="center"/>
          </w:tcPr>
          <w:p w:rsidR="00587F0E" w:rsidRPr="00E72ACB" w:rsidRDefault="00587F0E" w:rsidP="003E44FD">
            <w:pPr>
              <w:widowControl w:val="0"/>
              <w:autoSpaceDE w:val="0"/>
              <w:autoSpaceDN w:val="0"/>
              <w:adjustRightInd w:val="0"/>
              <w:spacing w:before="0" w:after="0" w:line="240" w:lineRule="auto"/>
              <w:ind w:left="0"/>
              <w:jc w:val="center"/>
              <w:rPr>
                <w:rFonts w:eastAsiaTheme="minorHAnsi" w:cs="Arial"/>
                <w:sz w:val="20"/>
              </w:rPr>
            </w:pPr>
            <w:r>
              <w:rPr>
                <w:rFonts w:eastAsiaTheme="minorHAnsi" w:cs="Arial"/>
                <w:sz w:val="20"/>
              </w:rPr>
              <w:t>-</w:t>
            </w:r>
          </w:p>
        </w:tc>
        <w:tc>
          <w:tcPr>
            <w:tcW w:w="433" w:type="pct"/>
            <w:vAlign w:val="center"/>
          </w:tcPr>
          <w:p w:rsidR="00587F0E" w:rsidRPr="00587F0E" w:rsidRDefault="00587F0E" w:rsidP="00587F0E">
            <w:pPr>
              <w:widowControl w:val="0"/>
              <w:shd w:val="clear" w:color="auto" w:fill="FFFFFF"/>
              <w:autoSpaceDE w:val="0"/>
              <w:autoSpaceDN w:val="0"/>
              <w:adjustRightInd w:val="0"/>
              <w:spacing w:before="0" w:after="0" w:line="240" w:lineRule="auto"/>
              <w:ind w:left="0"/>
              <w:jc w:val="center"/>
              <w:rPr>
                <w:rFonts w:eastAsiaTheme="minorHAnsi" w:cs="Arial"/>
                <w:sz w:val="20"/>
              </w:rPr>
            </w:pPr>
            <w:r w:rsidRPr="00587F0E">
              <w:rPr>
                <w:rFonts w:eastAsiaTheme="minorHAnsi" w:cs="Arial"/>
                <w:sz w:val="20"/>
              </w:rPr>
              <w:t>0,00</w:t>
            </w:r>
          </w:p>
        </w:tc>
        <w:tc>
          <w:tcPr>
            <w:tcW w:w="410" w:type="pct"/>
            <w:vAlign w:val="center"/>
          </w:tcPr>
          <w:p w:rsidR="00587F0E" w:rsidRPr="00587F0E" w:rsidRDefault="00132BA3" w:rsidP="00587F0E">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0,02</w:t>
            </w:r>
          </w:p>
        </w:tc>
        <w:tc>
          <w:tcPr>
            <w:tcW w:w="433" w:type="pct"/>
            <w:vAlign w:val="center"/>
          </w:tcPr>
          <w:p w:rsidR="00587F0E" w:rsidRPr="00587F0E" w:rsidRDefault="00132BA3" w:rsidP="00587F0E">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0,06</w:t>
            </w:r>
          </w:p>
        </w:tc>
        <w:tc>
          <w:tcPr>
            <w:tcW w:w="433" w:type="pct"/>
            <w:vAlign w:val="center"/>
          </w:tcPr>
          <w:p w:rsidR="00587F0E" w:rsidRPr="00587F0E" w:rsidRDefault="00132BA3" w:rsidP="00587F0E">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0,35</w:t>
            </w:r>
          </w:p>
        </w:tc>
        <w:tc>
          <w:tcPr>
            <w:tcW w:w="433" w:type="pct"/>
            <w:vAlign w:val="center"/>
          </w:tcPr>
          <w:p w:rsidR="00587F0E" w:rsidRPr="00587F0E" w:rsidRDefault="00132BA3" w:rsidP="00587F0E">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1,03</w:t>
            </w:r>
          </w:p>
        </w:tc>
        <w:tc>
          <w:tcPr>
            <w:tcW w:w="410" w:type="pct"/>
            <w:vAlign w:val="center"/>
          </w:tcPr>
          <w:p w:rsidR="00587F0E" w:rsidRPr="00587F0E" w:rsidRDefault="00132BA3" w:rsidP="00587F0E">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1,98</w:t>
            </w:r>
          </w:p>
        </w:tc>
        <w:tc>
          <w:tcPr>
            <w:tcW w:w="410" w:type="pct"/>
            <w:vAlign w:val="center"/>
          </w:tcPr>
          <w:p w:rsidR="00587F0E" w:rsidRPr="00587F0E" w:rsidRDefault="00132BA3" w:rsidP="00587F0E">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3,17</w:t>
            </w:r>
          </w:p>
        </w:tc>
        <w:tc>
          <w:tcPr>
            <w:tcW w:w="413" w:type="pct"/>
            <w:vAlign w:val="center"/>
          </w:tcPr>
          <w:p w:rsidR="00587F0E" w:rsidRPr="00587F0E" w:rsidRDefault="00132BA3" w:rsidP="00587F0E">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4,37</w:t>
            </w:r>
          </w:p>
        </w:tc>
      </w:tr>
      <w:tr w:rsidR="0048773B" w:rsidRPr="00E72ACB" w:rsidTr="002B624B">
        <w:tc>
          <w:tcPr>
            <w:tcW w:w="1297" w:type="pct"/>
            <w:vAlign w:val="center"/>
          </w:tcPr>
          <w:p w:rsidR="0048773B" w:rsidRPr="00E72ACB" w:rsidRDefault="0048773B" w:rsidP="003E44FD">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Всего</w:t>
            </w:r>
          </w:p>
        </w:tc>
        <w:tc>
          <w:tcPr>
            <w:tcW w:w="329" w:type="pct"/>
            <w:vAlign w:val="center"/>
          </w:tcPr>
          <w:p w:rsidR="0048773B" w:rsidRPr="00E72ACB" w:rsidRDefault="0048773B" w:rsidP="00587F0E">
            <w:pPr>
              <w:widowControl w:val="0"/>
              <w:autoSpaceDE w:val="0"/>
              <w:autoSpaceDN w:val="0"/>
              <w:adjustRightInd w:val="0"/>
              <w:spacing w:before="0" w:after="0" w:line="240" w:lineRule="auto"/>
              <w:ind w:left="0"/>
              <w:jc w:val="center"/>
              <w:rPr>
                <w:rFonts w:eastAsiaTheme="minorHAnsi" w:cs="Arial"/>
                <w:sz w:val="20"/>
              </w:rPr>
            </w:pPr>
            <w:r>
              <w:rPr>
                <w:rFonts w:eastAsiaTheme="minorHAnsi" w:cs="Arial"/>
                <w:sz w:val="20"/>
              </w:rPr>
              <w:t>-</w:t>
            </w:r>
          </w:p>
        </w:tc>
        <w:tc>
          <w:tcPr>
            <w:tcW w:w="433" w:type="pct"/>
            <w:vAlign w:val="bottom"/>
          </w:tcPr>
          <w:p w:rsidR="0048773B" w:rsidRPr="0048773B" w:rsidRDefault="00132BA3" w:rsidP="0048773B">
            <w:pPr>
              <w:spacing w:before="0" w:after="0" w:line="240" w:lineRule="auto"/>
              <w:ind w:left="0"/>
              <w:jc w:val="right"/>
              <w:rPr>
                <w:rFonts w:ascii="Calibri" w:hAnsi="Calibri"/>
                <w:color w:val="000000"/>
                <w:sz w:val="22"/>
                <w:szCs w:val="22"/>
              </w:rPr>
            </w:pPr>
            <w:r>
              <w:rPr>
                <w:rFonts w:ascii="Calibri" w:hAnsi="Calibri"/>
                <w:color w:val="000000"/>
                <w:sz w:val="22"/>
                <w:szCs w:val="22"/>
              </w:rPr>
              <w:t>15,56</w:t>
            </w:r>
          </w:p>
        </w:tc>
        <w:tc>
          <w:tcPr>
            <w:tcW w:w="410" w:type="pct"/>
            <w:vAlign w:val="bottom"/>
          </w:tcPr>
          <w:p w:rsidR="0048773B" w:rsidRPr="0048773B" w:rsidRDefault="00132BA3" w:rsidP="0048773B">
            <w:pPr>
              <w:spacing w:before="0" w:after="0" w:line="240" w:lineRule="auto"/>
              <w:ind w:left="0"/>
              <w:jc w:val="right"/>
              <w:rPr>
                <w:rFonts w:ascii="Calibri" w:hAnsi="Calibri"/>
                <w:color w:val="000000"/>
                <w:sz w:val="22"/>
                <w:szCs w:val="22"/>
              </w:rPr>
            </w:pPr>
            <w:r>
              <w:rPr>
                <w:rFonts w:ascii="Calibri" w:hAnsi="Calibri"/>
                <w:color w:val="000000"/>
                <w:sz w:val="22"/>
                <w:szCs w:val="22"/>
              </w:rPr>
              <w:t>26,86</w:t>
            </w:r>
          </w:p>
        </w:tc>
        <w:tc>
          <w:tcPr>
            <w:tcW w:w="433" w:type="pct"/>
            <w:vAlign w:val="bottom"/>
          </w:tcPr>
          <w:p w:rsidR="0048773B" w:rsidRPr="0048773B" w:rsidRDefault="00132BA3" w:rsidP="0048773B">
            <w:pPr>
              <w:spacing w:before="0" w:after="0" w:line="240" w:lineRule="auto"/>
              <w:ind w:left="0"/>
              <w:jc w:val="right"/>
              <w:rPr>
                <w:rFonts w:ascii="Calibri" w:hAnsi="Calibri"/>
                <w:color w:val="000000"/>
                <w:sz w:val="22"/>
                <w:szCs w:val="22"/>
              </w:rPr>
            </w:pPr>
            <w:r>
              <w:rPr>
                <w:rFonts w:ascii="Calibri" w:hAnsi="Calibri"/>
                <w:color w:val="000000"/>
                <w:sz w:val="22"/>
                <w:szCs w:val="22"/>
              </w:rPr>
              <w:t>32,53</w:t>
            </w:r>
          </w:p>
        </w:tc>
        <w:tc>
          <w:tcPr>
            <w:tcW w:w="433" w:type="pct"/>
            <w:vAlign w:val="bottom"/>
          </w:tcPr>
          <w:p w:rsidR="0048773B" w:rsidRPr="0048773B" w:rsidRDefault="00132BA3" w:rsidP="0048773B">
            <w:pPr>
              <w:spacing w:before="0" w:after="0" w:line="240" w:lineRule="auto"/>
              <w:ind w:left="0"/>
              <w:jc w:val="right"/>
              <w:rPr>
                <w:rFonts w:ascii="Calibri" w:hAnsi="Calibri"/>
                <w:color w:val="000000"/>
                <w:sz w:val="22"/>
                <w:szCs w:val="22"/>
              </w:rPr>
            </w:pPr>
            <w:r>
              <w:rPr>
                <w:rFonts w:ascii="Calibri" w:hAnsi="Calibri"/>
                <w:color w:val="000000"/>
                <w:sz w:val="22"/>
                <w:szCs w:val="22"/>
              </w:rPr>
              <w:t>41,71</w:t>
            </w:r>
          </w:p>
        </w:tc>
        <w:tc>
          <w:tcPr>
            <w:tcW w:w="433" w:type="pct"/>
            <w:vAlign w:val="bottom"/>
          </w:tcPr>
          <w:p w:rsidR="0048773B" w:rsidRPr="0048773B" w:rsidRDefault="00132BA3" w:rsidP="0048773B">
            <w:pPr>
              <w:spacing w:before="0" w:after="0" w:line="240" w:lineRule="auto"/>
              <w:ind w:left="0"/>
              <w:jc w:val="right"/>
              <w:rPr>
                <w:rFonts w:ascii="Calibri" w:hAnsi="Calibri"/>
                <w:color w:val="000000"/>
                <w:sz w:val="22"/>
                <w:szCs w:val="22"/>
              </w:rPr>
            </w:pPr>
            <w:r>
              <w:rPr>
                <w:rFonts w:ascii="Calibri" w:hAnsi="Calibri"/>
                <w:color w:val="000000"/>
                <w:sz w:val="22"/>
                <w:szCs w:val="22"/>
              </w:rPr>
              <w:t>45,74</w:t>
            </w:r>
          </w:p>
        </w:tc>
        <w:tc>
          <w:tcPr>
            <w:tcW w:w="410" w:type="pct"/>
            <w:vAlign w:val="bottom"/>
          </w:tcPr>
          <w:p w:rsidR="0048773B" w:rsidRPr="0048773B" w:rsidRDefault="00132BA3" w:rsidP="0048773B">
            <w:pPr>
              <w:spacing w:before="0" w:after="0" w:line="240" w:lineRule="auto"/>
              <w:ind w:left="0"/>
              <w:jc w:val="right"/>
              <w:rPr>
                <w:rFonts w:ascii="Calibri" w:hAnsi="Calibri"/>
                <w:color w:val="000000"/>
                <w:sz w:val="22"/>
                <w:szCs w:val="22"/>
              </w:rPr>
            </w:pPr>
            <w:r>
              <w:rPr>
                <w:rFonts w:ascii="Calibri" w:hAnsi="Calibri"/>
                <w:color w:val="000000"/>
                <w:sz w:val="22"/>
                <w:szCs w:val="22"/>
              </w:rPr>
              <w:t>46,33</w:t>
            </w:r>
          </w:p>
        </w:tc>
        <w:tc>
          <w:tcPr>
            <w:tcW w:w="410" w:type="pct"/>
            <w:vAlign w:val="bottom"/>
          </w:tcPr>
          <w:p w:rsidR="0048773B" w:rsidRPr="0048773B" w:rsidRDefault="00132BA3" w:rsidP="0048773B">
            <w:pPr>
              <w:spacing w:before="0" w:after="0" w:line="240" w:lineRule="auto"/>
              <w:ind w:left="0"/>
              <w:jc w:val="right"/>
              <w:rPr>
                <w:rFonts w:ascii="Calibri" w:hAnsi="Calibri"/>
                <w:color w:val="000000"/>
                <w:sz w:val="22"/>
                <w:szCs w:val="22"/>
              </w:rPr>
            </w:pPr>
            <w:r>
              <w:rPr>
                <w:rFonts w:ascii="Calibri" w:hAnsi="Calibri"/>
                <w:color w:val="000000"/>
                <w:sz w:val="22"/>
                <w:szCs w:val="22"/>
              </w:rPr>
              <w:t>45,58</w:t>
            </w:r>
          </w:p>
        </w:tc>
        <w:tc>
          <w:tcPr>
            <w:tcW w:w="413" w:type="pct"/>
            <w:vAlign w:val="bottom"/>
          </w:tcPr>
          <w:p w:rsidR="0048773B" w:rsidRPr="0048773B" w:rsidRDefault="00132BA3" w:rsidP="0048773B">
            <w:pPr>
              <w:spacing w:before="0" w:after="0" w:line="240" w:lineRule="auto"/>
              <w:ind w:left="0"/>
              <w:jc w:val="right"/>
              <w:rPr>
                <w:rFonts w:ascii="Calibri" w:hAnsi="Calibri"/>
                <w:color w:val="000000"/>
                <w:sz w:val="22"/>
                <w:szCs w:val="22"/>
              </w:rPr>
            </w:pPr>
            <w:r>
              <w:rPr>
                <w:rFonts w:ascii="Calibri" w:hAnsi="Calibri"/>
                <w:color w:val="000000"/>
                <w:sz w:val="22"/>
                <w:szCs w:val="22"/>
              </w:rPr>
              <w:t>43,55</w:t>
            </w:r>
          </w:p>
        </w:tc>
      </w:tr>
      <w:tr w:rsidR="00587F0E" w:rsidRPr="00E72ACB" w:rsidTr="002B624B">
        <w:tc>
          <w:tcPr>
            <w:tcW w:w="1297" w:type="pct"/>
            <w:vAlign w:val="center"/>
          </w:tcPr>
          <w:p w:rsidR="00587F0E" w:rsidRPr="00E72ACB" w:rsidRDefault="00587F0E" w:rsidP="003E44FD">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Необходимое расстояние, м</w:t>
            </w:r>
          </w:p>
        </w:tc>
        <w:tc>
          <w:tcPr>
            <w:tcW w:w="329" w:type="pct"/>
            <w:vAlign w:val="center"/>
          </w:tcPr>
          <w:p w:rsidR="00587F0E" w:rsidRPr="00E72ACB" w:rsidRDefault="00587F0E" w:rsidP="003E44FD">
            <w:pPr>
              <w:widowControl w:val="0"/>
              <w:autoSpaceDE w:val="0"/>
              <w:autoSpaceDN w:val="0"/>
              <w:adjustRightInd w:val="0"/>
              <w:spacing w:before="0" w:after="0" w:line="240" w:lineRule="auto"/>
              <w:ind w:left="0"/>
              <w:jc w:val="center"/>
              <w:rPr>
                <w:rFonts w:eastAsiaTheme="minorHAnsi" w:cs="Arial"/>
                <w:sz w:val="20"/>
              </w:rPr>
            </w:pPr>
            <w:r>
              <w:rPr>
                <w:rFonts w:eastAsiaTheme="minorHAnsi" w:cs="Arial"/>
                <w:sz w:val="20"/>
              </w:rPr>
              <w:t>-</w:t>
            </w:r>
          </w:p>
        </w:tc>
        <w:tc>
          <w:tcPr>
            <w:tcW w:w="433" w:type="pct"/>
            <w:vAlign w:val="center"/>
          </w:tcPr>
          <w:p w:rsidR="00587F0E" w:rsidRPr="00587F0E" w:rsidRDefault="00132BA3" w:rsidP="00587F0E">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6</w:t>
            </w:r>
          </w:p>
        </w:tc>
        <w:tc>
          <w:tcPr>
            <w:tcW w:w="410" w:type="pct"/>
            <w:vAlign w:val="center"/>
          </w:tcPr>
          <w:p w:rsidR="00587F0E" w:rsidRPr="00587F0E" w:rsidRDefault="00132BA3" w:rsidP="00587F0E">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22</w:t>
            </w:r>
          </w:p>
        </w:tc>
        <w:tc>
          <w:tcPr>
            <w:tcW w:w="433" w:type="pct"/>
            <w:vAlign w:val="center"/>
          </w:tcPr>
          <w:p w:rsidR="00587F0E" w:rsidRPr="00587F0E" w:rsidRDefault="00132BA3" w:rsidP="00587F0E">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42</w:t>
            </w:r>
          </w:p>
        </w:tc>
        <w:tc>
          <w:tcPr>
            <w:tcW w:w="433" w:type="pct"/>
            <w:vAlign w:val="center"/>
          </w:tcPr>
          <w:p w:rsidR="00587F0E" w:rsidRPr="00587F0E" w:rsidRDefault="00132BA3" w:rsidP="00587F0E">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117</w:t>
            </w:r>
          </w:p>
        </w:tc>
        <w:tc>
          <w:tcPr>
            <w:tcW w:w="433" w:type="pct"/>
            <w:vAlign w:val="center"/>
          </w:tcPr>
          <w:p w:rsidR="00587F0E" w:rsidRPr="00587F0E" w:rsidRDefault="00132BA3" w:rsidP="00587F0E">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172</w:t>
            </w:r>
          </w:p>
        </w:tc>
        <w:tc>
          <w:tcPr>
            <w:tcW w:w="410" w:type="pct"/>
            <w:vAlign w:val="center"/>
          </w:tcPr>
          <w:p w:rsidR="00587F0E" w:rsidRPr="00587F0E" w:rsidRDefault="00132BA3" w:rsidP="00587F0E">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165</w:t>
            </w:r>
          </w:p>
        </w:tc>
        <w:tc>
          <w:tcPr>
            <w:tcW w:w="410" w:type="pct"/>
            <w:vAlign w:val="center"/>
          </w:tcPr>
          <w:p w:rsidR="00587F0E" w:rsidRPr="00587F0E" w:rsidRDefault="00132BA3" w:rsidP="00587F0E">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132</w:t>
            </w:r>
          </w:p>
        </w:tc>
        <w:tc>
          <w:tcPr>
            <w:tcW w:w="413" w:type="pct"/>
            <w:vAlign w:val="center"/>
          </w:tcPr>
          <w:p w:rsidR="00587F0E" w:rsidRPr="00587F0E" w:rsidRDefault="00132BA3" w:rsidP="00587F0E">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91</w:t>
            </w:r>
          </w:p>
        </w:tc>
      </w:tr>
      <w:tr w:rsidR="006462C7" w:rsidRPr="00E72ACB" w:rsidTr="002B624B">
        <w:tc>
          <w:tcPr>
            <w:tcW w:w="1297" w:type="pct"/>
            <w:vAlign w:val="center"/>
          </w:tcPr>
          <w:p w:rsidR="006462C7" w:rsidRPr="00E72ACB" w:rsidRDefault="006462C7" w:rsidP="003E44FD">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Максимальная зона, м</w:t>
            </w:r>
          </w:p>
        </w:tc>
        <w:tc>
          <w:tcPr>
            <w:tcW w:w="3703" w:type="pct"/>
            <w:gridSpan w:val="9"/>
            <w:vAlign w:val="center"/>
          </w:tcPr>
          <w:p w:rsidR="006462C7" w:rsidRPr="00E72ACB" w:rsidRDefault="00132BA3" w:rsidP="003E44FD">
            <w:pPr>
              <w:widowControl w:val="0"/>
              <w:autoSpaceDE w:val="0"/>
              <w:autoSpaceDN w:val="0"/>
              <w:adjustRightInd w:val="0"/>
              <w:spacing w:before="0" w:after="0" w:line="240" w:lineRule="auto"/>
              <w:ind w:left="0"/>
              <w:jc w:val="center"/>
              <w:rPr>
                <w:rFonts w:eastAsiaTheme="minorHAnsi" w:cs="Arial"/>
                <w:sz w:val="20"/>
              </w:rPr>
            </w:pPr>
            <w:r>
              <w:rPr>
                <w:rFonts w:eastAsiaTheme="minorHAnsi" w:cs="Arial"/>
                <w:sz w:val="20"/>
              </w:rPr>
              <w:t>172</w:t>
            </w:r>
          </w:p>
        </w:tc>
      </w:tr>
    </w:tbl>
    <w:p w:rsidR="003E44FD" w:rsidRPr="00E72ACB" w:rsidRDefault="003E44FD" w:rsidP="003E44FD">
      <w:pPr>
        <w:widowControl w:val="0"/>
        <w:shd w:val="clear" w:color="auto" w:fill="FFFFFF"/>
        <w:autoSpaceDE w:val="0"/>
        <w:autoSpaceDN w:val="0"/>
        <w:adjustRightInd w:val="0"/>
        <w:spacing w:before="120" w:after="0" w:line="240" w:lineRule="auto"/>
        <w:ind w:left="0"/>
        <w:jc w:val="left"/>
        <w:rPr>
          <w:rFonts w:eastAsiaTheme="minorHAnsi" w:cs="Arial"/>
          <w:b/>
          <w:i/>
        </w:rPr>
      </w:pPr>
      <w:r w:rsidRPr="00E72ACB">
        <w:rPr>
          <w:rFonts w:eastAsiaTheme="minorHAnsi" w:cs="Arial"/>
          <w:b/>
          <w:i/>
        </w:rPr>
        <w:t>для ночного времени суток</w:t>
      </w:r>
    </w:p>
    <w:tbl>
      <w:tblPr>
        <w:tblStyle w:val="afff1"/>
        <w:tblW w:w="5000" w:type="pct"/>
        <w:tblLook w:val="04A0"/>
      </w:tblPr>
      <w:tblGrid>
        <w:gridCol w:w="2472"/>
        <w:gridCol w:w="619"/>
        <w:gridCol w:w="818"/>
        <w:gridCol w:w="828"/>
        <w:gridCol w:w="818"/>
        <w:gridCol w:w="828"/>
        <w:gridCol w:w="828"/>
        <w:gridCol w:w="828"/>
        <w:gridCol w:w="754"/>
        <w:gridCol w:w="778"/>
      </w:tblGrid>
      <w:tr w:rsidR="003E44FD" w:rsidRPr="00E72ACB" w:rsidTr="002B624B">
        <w:tc>
          <w:tcPr>
            <w:tcW w:w="1297" w:type="pct"/>
            <w:vAlign w:val="center"/>
          </w:tcPr>
          <w:p w:rsidR="003E44FD" w:rsidRPr="00E72ACB" w:rsidRDefault="003E44FD" w:rsidP="003E44FD">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Параметр, в полосах частот, Гц</w:t>
            </w:r>
          </w:p>
        </w:tc>
        <w:tc>
          <w:tcPr>
            <w:tcW w:w="329" w:type="pct"/>
            <w:vAlign w:val="center"/>
          </w:tcPr>
          <w:p w:rsidR="003E44FD" w:rsidRPr="00E72ACB" w:rsidRDefault="003E44FD" w:rsidP="003E44FD">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31,5</w:t>
            </w:r>
          </w:p>
        </w:tc>
        <w:tc>
          <w:tcPr>
            <w:tcW w:w="433" w:type="pct"/>
            <w:vAlign w:val="center"/>
          </w:tcPr>
          <w:p w:rsidR="003E44FD" w:rsidRPr="00E72ACB" w:rsidRDefault="003E44FD" w:rsidP="003E44FD">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63</w:t>
            </w:r>
          </w:p>
        </w:tc>
        <w:tc>
          <w:tcPr>
            <w:tcW w:w="410" w:type="pct"/>
            <w:vAlign w:val="center"/>
          </w:tcPr>
          <w:p w:rsidR="003E44FD" w:rsidRPr="00E72ACB" w:rsidRDefault="003E44FD" w:rsidP="003E44FD">
            <w:pPr>
              <w:widowControl w:val="0"/>
              <w:autoSpaceDE w:val="0"/>
              <w:autoSpaceDN w:val="0"/>
              <w:adjustRightInd w:val="0"/>
              <w:spacing w:before="0" w:after="0" w:line="240" w:lineRule="auto"/>
              <w:ind w:left="0"/>
              <w:jc w:val="center"/>
              <w:rPr>
                <w:rFonts w:eastAsiaTheme="minorHAnsi" w:cs="Arial"/>
                <w:color w:val="000000"/>
                <w:sz w:val="20"/>
              </w:rPr>
            </w:pPr>
            <w:r w:rsidRPr="00E72ACB">
              <w:rPr>
                <w:rFonts w:eastAsiaTheme="minorHAnsi" w:cs="Arial"/>
                <w:color w:val="000000"/>
                <w:sz w:val="20"/>
              </w:rPr>
              <w:t>125</w:t>
            </w:r>
          </w:p>
        </w:tc>
        <w:tc>
          <w:tcPr>
            <w:tcW w:w="433" w:type="pct"/>
            <w:vAlign w:val="center"/>
          </w:tcPr>
          <w:p w:rsidR="003E44FD" w:rsidRPr="00E72ACB" w:rsidRDefault="003E44FD" w:rsidP="003E44FD">
            <w:pPr>
              <w:widowControl w:val="0"/>
              <w:autoSpaceDE w:val="0"/>
              <w:autoSpaceDN w:val="0"/>
              <w:adjustRightInd w:val="0"/>
              <w:spacing w:before="0" w:after="0" w:line="240" w:lineRule="auto"/>
              <w:ind w:left="0"/>
              <w:jc w:val="center"/>
              <w:rPr>
                <w:rFonts w:eastAsiaTheme="minorHAnsi" w:cs="Arial"/>
                <w:color w:val="000000"/>
                <w:sz w:val="20"/>
              </w:rPr>
            </w:pPr>
            <w:r w:rsidRPr="00E72ACB">
              <w:rPr>
                <w:rFonts w:eastAsiaTheme="minorHAnsi" w:cs="Arial"/>
                <w:color w:val="000000"/>
                <w:sz w:val="20"/>
              </w:rPr>
              <w:t>250</w:t>
            </w:r>
          </w:p>
        </w:tc>
        <w:tc>
          <w:tcPr>
            <w:tcW w:w="433" w:type="pct"/>
            <w:vAlign w:val="center"/>
          </w:tcPr>
          <w:p w:rsidR="003E44FD" w:rsidRPr="00E72ACB" w:rsidRDefault="003E44FD" w:rsidP="003E44FD">
            <w:pPr>
              <w:widowControl w:val="0"/>
              <w:autoSpaceDE w:val="0"/>
              <w:autoSpaceDN w:val="0"/>
              <w:adjustRightInd w:val="0"/>
              <w:spacing w:before="0" w:after="0" w:line="240" w:lineRule="auto"/>
              <w:ind w:left="0"/>
              <w:jc w:val="center"/>
              <w:rPr>
                <w:rFonts w:eastAsiaTheme="minorHAnsi" w:cs="Arial"/>
                <w:color w:val="000000"/>
                <w:sz w:val="20"/>
              </w:rPr>
            </w:pPr>
            <w:r w:rsidRPr="00E72ACB">
              <w:rPr>
                <w:rFonts w:eastAsiaTheme="minorHAnsi" w:cs="Arial"/>
                <w:color w:val="000000"/>
                <w:sz w:val="20"/>
              </w:rPr>
              <w:t>500</w:t>
            </w:r>
          </w:p>
        </w:tc>
        <w:tc>
          <w:tcPr>
            <w:tcW w:w="433" w:type="pct"/>
            <w:vAlign w:val="center"/>
          </w:tcPr>
          <w:p w:rsidR="003E44FD" w:rsidRPr="00E72ACB" w:rsidRDefault="003E44FD" w:rsidP="003E44FD">
            <w:pPr>
              <w:widowControl w:val="0"/>
              <w:autoSpaceDE w:val="0"/>
              <w:autoSpaceDN w:val="0"/>
              <w:adjustRightInd w:val="0"/>
              <w:spacing w:before="0" w:after="0" w:line="240" w:lineRule="auto"/>
              <w:ind w:left="0"/>
              <w:jc w:val="center"/>
              <w:rPr>
                <w:rFonts w:eastAsiaTheme="minorHAnsi" w:cs="Arial"/>
                <w:color w:val="000000"/>
                <w:sz w:val="20"/>
              </w:rPr>
            </w:pPr>
            <w:r w:rsidRPr="00E72ACB">
              <w:rPr>
                <w:rFonts w:eastAsiaTheme="minorHAnsi" w:cs="Arial"/>
                <w:color w:val="000000"/>
                <w:sz w:val="20"/>
              </w:rPr>
              <w:t>1000</w:t>
            </w:r>
          </w:p>
        </w:tc>
        <w:tc>
          <w:tcPr>
            <w:tcW w:w="410" w:type="pct"/>
            <w:vAlign w:val="center"/>
          </w:tcPr>
          <w:p w:rsidR="003E44FD" w:rsidRPr="00E72ACB" w:rsidRDefault="003E44FD" w:rsidP="003E44FD">
            <w:pPr>
              <w:widowControl w:val="0"/>
              <w:autoSpaceDE w:val="0"/>
              <w:autoSpaceDN w:val="0"/>
              <w:adjustRightInd w:val="0"/>
              <w:spacing w:before="0" w:after="0" w:line="240" w:lineRule="auto"/>
              <w:ind w:left="0"/>
              <w:jc w:val="center"/>
              <w:rPr>
                <w:rFonts w:eastAsiaTheme="minorHAnsi" w:cs="Arial"/>
                <w:color w:val="000000"/>
                <w:sz w:val="20"/>
              </w:rPr>
            </w:pPr>
            <w:r w:rsidRPr="00E72ACB">
              <w:rPr>
                <w:rFonts w:eastAsiaTheme="minorHAnsi" w:cs="Arial"/>
                <w:color w:val="000000"/>
                <w:sz w:val="20"/>
              </w:rPr>
              <w:t>2000</w:t>
            </w:r>
          </w:p>
        </w:tc>
        <w:tc>
          <w:tcPr>
            <w:tcW w:w="410" w:type="pct"/>
            <w:vAlign w:val="center"/>
          </w:tcPr>
          <w:p w:rsidR="003E44FD" w:rsidRPr="00E72ACB" w:rsidRDefault="003E44FD" w:rsidP="003E44FD">
            <w:pPr>
              <w:widowControl w:val="0"/>
              <w:autoSpaceDE w:val="0"/>
              <w:autoSpaceDN w:val="0"/>
              <w:adjustRightInd w:val="0"/>
              <w:spacing w:before="0" w:after="0" w:line="240" w:lineRule="auto"/>
              <w:ind w:left="0"/>
              <w:jc w:val="center"/>
              <w:rPr>
                <w:rFonts w:eastAsiaTheme="minorHAnsi" w:cs="Arial"/>
                <w:color w:val="000000"/>
                <w:sz w:val="20"/>
              </w:rPr>
            </w:pPr>
            <w:r w:rsidRPr="00E72ACB">
              <w:rPr>
                <w:rFonts w:eastAsiaTheme="minorHAnsi" w:cs="Arial"/>
                <w:color w:val="000000"/>
                <w:sz w:val="20"/>
              </w:rPr>
              <w:t>4000</w:t>
            </w:r>
          </w:p>
        </w:tc>
        <w:tc>
          <w:tcPr>
            <w:tcW w:w="413" w:type="pct"/>
            <w:vAlign w:val="center"/>
          </w:tcPr>
          <w:p w:rsidR="003E44FD" w:rsidRPr="00E72ACB" w:rsidRDefault="003E44FD" w:rsidP="003E44FD">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8000</w:t>
            </w:r>
          </w:p>
        </w:tc>
      </w:tr>
      <w:tr w:rsidR="003E44FD" w:rsidRPr="00E72ACB" w:rsidTr="002B624B">
        <w:tc>
          <w:tcPr>
            <w:tcW w:w="1297" w:type="pct"/>
            <w:vAlign w:val="center"/>
          </w:tcPr>
          <w:p w:rsidR="003E44FD" w:rsidRPr="00E72ACB" w:rsidRDefault="003E44FD" w:rsidP="003E44FD">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Допустимые УЗД, дБ, в полосах частот, Гц</w:t>
            </w:r>
          </w:p>
        </w:tc>
        <w:tc>
          <w:tcPr>
            <w:tcW w:w="329" w:type="pct"/>
            <w:vAlign w:val="center"/>
          </w:tcPr>
          <w:p w:rsidR="003E44FD" w:rsidRPr="00E72ACB" w:rsidRDefault="003E44FD" w:rsidP="003E44FD">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83,0</w:t>
            </w:r>
          </w:p>
        </w:tc>
        <w:tc>
          <w:tcPr>
            <w:tcW w:w="433" w:type="pct"/>
            <w:vAlign w:val="center"/>
          </w:tcPr>
          <w:p w:rsidR="003E44FD" w:rsidRPr="00E72ACB" w:rsidRDefault="003E44FD" w:rsidP="003E44FD">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67,0</w:t>
            </w:r>
          </w:p>
        </w:tc>
        <w:tc>
          <w:tcPr>
            <w:tcW w:w="410" w:type="pct"/>
            <w:vAlign w:val="center"/>
          </w:tcPr>
          <w:p w:rsidR="003E44FD" w:rsidRPr="00E72ACB" w:rsidRDefault="003E44FD" w:rsidP="003E44FD">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57,0</w:t>
            </w:r>
          </w:p>
        </w:tc>
        <w:tc>
          <w:tcPr>
            <w:tcW w:w="433" w:type="pct"/>
            <w:vAlign w:val="center"/>
          </w:tcPr>
          <w:p w:rsidR="003E44FD" w:rsidRPr="00E72ACB" w:rsidRDefault="003E44FD" w:rsidP="003E44FD">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49,0</w:t>
            </w:r>
          </w:p>
        </w:tc>
        <w:tc>
          <w:tcPr>
            <w:tcW w:w="433" w:type="pct"/>
            <w:vAlign w:val="center"/>
          </w:tcPr>
          <w:p w:rsidR="003E44FD" w:rsidRPr="00E72ACB" w:rsidRDefault="003E44FD" w:rsidP="003E44FD">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44,0</w:t>
            </w:r>
          </w:p>
        </w:tc>
        <w:tc>
          <w:tcPr>
            <w:tcW w:w="433" w:type="pct"/>
            <w:vAlign w:val="center"/>
          </w:tcPr>
          <w:p w:rsidR="003E44FD" w:rsidRPr="00E72ACB" w:rsidRDefault="003E44FD" w:rsidP="003E44FD">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40,0</w:t>
            </w:r>
          </w:p>
        </w:tc>
        <w:tc>
          <w:tcPr>
            <w:tcW w:w="410" w:type="pct"/>
            <w:vAlign w:val="center"/>
          </w:tcPr>
          <w:p w:rsidR="003E44FD" w:rsidRPr="00E72ACB" w:rsidRDefault="003E44FD" w:rsidP="003E44FD">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37,0</w:t>
            </w:r>
          </w:p>
        </w:tc>
        <w:tc>
          <w:tcPr>
            <w:tcW w:w="410" w:type="pct"/>
            <w:vAlign w:val="center"/>
          </w:tcPr>
          <w:p w:rsidR="003E44FD" w:rsidRPr="00E72ACB" w:rsidRDefault="003E44FD" w:rsidP="003E44FD">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35,0</w:t>
            </w:r>
          </w:p>
        </w:tc>
        <w:tc>
          <w:tcPr>
            <w:tcW w:w="413" w:type="pct"/>
            <w:vAlign w:val="center"/>
          </w:tcPr>
          <w:p w:rsidR="003E44FD" w:rsidRPr="00E72ACB" w:rsidRDefault="003E44FD" w:rsidP="003E44FD">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33,0</w:t>
            </w:r>
          </w:p>
        </w:tc>
      </w:tr>
      <w:tr w:rsidR="003E44FD" w:rsidRPr="00E72ACB" w:rsidTr="002B624B">
        <w:tc>
          <w:tcPr>
            <w:tcW w:w="1297" w:type="pct"/>
            <w:vAlign w:val="center"/>
          </w:tcPr>
          <w:p w:rsidR="003E44FD" w:rsidRPr="00E72ACB" w:rsidRDefault="003E44FD" w:rsidP="003E44FD">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Источник</w:t>
            </w:r>
          </w:p>
        </w:tc>
        <w:tc>
          <w:tcPr>
            <w:tcW w:w="3703" w:type="pct"/>
            <w:gridSpan w:val="9"/>
            <w:vAlign w:val="center"/>
          </w:tcPr>
          <w:p w:rsidR="003E44FD" w:rsidRPr="00E72ACB" w:rsidRDefault="00AB7E55" w:rsidP="003E44FD">
            <w:pPr>
              <w:widowControl w:val="0"/>
              <w:autoSpaceDE w:val="0"/>
              <w:autoSpaceDN w:val="0"/>
              <w:adjustRightInd w:val="0"/>
              <w:spacing w:before="0" w:after="0" w:line="240" w:lineRule="auto"/>
              <w:ind w:left="0"/>
              <w:jc w:val="center"/>
              <w:rPr>
                <w:rFonts w:eastAsiaTheme="minorHAnsi" w:cs="Arial"/>
                <w:b/>
                <w:sz w:val="20"/>
              </w:rPr>
            </w:pPr>
            <w:r>
              <w:rPr>
                <w:rFonts w:eastAsiaTheme="minorHAnsi" w:cs="Arial"/>
                <w:b/>
                <w:color w:val="000000"/>
                <w:sz w:val="20"/>
              </w:rPr>
              <w:t>Судно-регистратор «Алдан»</w:t>
            </w:r>
          </w:p>
        </w:tc>
      </w:tr>
      <w:tr w:rsidR="002B624B" w:rsidRPr="00E72ACB" w:rsidTr="002B624B">
        <w:tc>
          <w:tcPr>
            <w:tcW w:w="1297" w:type="pct"/>
            <w:vAlign w:val="center"/>
          </w:tcPr>
          <w:p w:rsidR="002B624B" w:rsidRPr="00E72ACB" w:rsidRDefault="002B624B" w:rsidP="003E44FD">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Октавные уровни звуковой мощности</w:t>
            </w:r>
          </w:p>
        </w:tc>
        <w:tc>
          <w:tcPr>
            <w:tcW w:w="329" w:type="pct"/>
            <w:vAlign w:val="center"/>
          </w:tcPr>
          <w:p w:rsidR="002B624B" w:rsidRPr="00E72ACB" w:rsidRDefault="002B624B" w:rsidP="00587F0E">
            <w:pPr>
              <w:widowControl w:val="0"/>
              <w:autoSpaceDE w:val="0"/>
              <w:autoSpaceDN w:val="0"/>
              <w:adjustRightInd w:val="0"/>
              <w:spacing w:before="0" w:after="0" w:line="240" w:lineRule="auto"/>
              <w:ind w:left="0"/>
              <w:jc w:val="center"/>
              <w:rPr>
                <w:rFonts w:eastAsiaTheme="minorHAnsi" w:cs="Arial"/>
                <w:sz w:val="20"/>
              </w:rPr>
            </w:pPr>
            <w:r>
              <w:rPr>
                <w:rFonts w:eastAsiaTheme="minorHAnsi" w:cs="Arial"/>
                <w:sz w:val="20"/>
              </w:rPr>
              <w:t>-</w:t>
            </w:r>
          </w:p>
        </w:tc>
        <w:tc>
          <w:tcPr>
            <w:tcW w:w="433" w:type="pct"/>
            <w:vAlign w:val="center"/>
          </w:tcPr>
          <w:p w:rsidR="002B624B" w:rsidRPr="006124EC" w:rsidRDefault="002B624B" w:rsidP="00AB7E55">
            <w:pPr>
              <w:spacing w:before="0" w:after="0" w:line="240" w:lineRule="auto"/>
              <w:ind w:left="0"/>
              <w:jc w:val="center"/>
              <w:rPr>
                <w:rFonts w:cs="Arial"/>
                <w:color w:val="000000"/>
                <w:sz w:val="20"/>
              </w:rPr>
            </w:pPr>
            <w:r>
              <w:rPr>
                <w:rFonts w:cs="Arial"/>
                <w:color w:val="000000"/>
                <w:sz w:val="20"/>
              </w:rPr>
              <w:t>98,52</w:t>
            </w:r>
          </w:p>
        </w:tc>
        <w:tc>
          <w:tcPr>
            <w:tcW w:w="410" w:type="pct"/>
            <w:vAlign w:val="center"/>
          </w:tcPr>
          <w:p w:rsidR="002B624B" w:rsidRPr="006124EC" w:rsidRDefault="002B624B" w:rsidP="00AB7E55">
            <w:pPr>
              <w:spacing w:before="0" w:after="0" w:line="240" w:lineRule="auto"/>
              <w:ind w:left="0"/>
              <w:rPr>
                <w:rFonts w:cs="Arial"/>
                <w:color w:val="000000"/>
                <w:sz w:val="20"/>
              </w:rPr>
            </w:pPr>
            <w:r>
              <w:rPr>
                <w:rFonts w:cs="Arial"/>
                <w:color w:val="000000"/>
                <w:sz w:val="20"/>
              </w:rPr>
              <w:t>100,87</w:t>
            </w:r>
          </w:p>
        </w:tc>
        <w:tc>
          <w:tcPr>
            <w:tcW w:w="433" w:type="pct"/>
            <w:vAlign w:val="center"/>
          </w:tcPr>
          <w:p w:rsidR="002B624B" w:rsidRPr="006124EC" w:rsidRDefault="002B624B" w:rsidP="00AB7E55">
            <w:pPr>
              <w:spacing w:before="0" w:after="0" w:line="240" w:lineRule="auto"/>
              <w:ind w:left="0"/>
              <w:jc w:val="center"/>
              <w:rPr>
                <w:rFonts w:cs="Arial"/>
                <w:color w:val="000000"/>
                <w:sz w:val="20"/>
              </w:rPr>
            </w:pPr>
            <w:r>
              <w:rPr>
                <w:rFonts w:cs="Arial"/>
                <w:color w:val="000000"/>
                <w:sz w:val="20"/>
              </w:rPr>
              <w:t>99,53</w:t>
            </w:r>
          </w:p>
        </w:tc>
        <w:tc>
          <w:tcPr>
            <w:tcW w:w="433" w:type="pct"/>
            <w:vAlign w:val="center"/>
          </w:tcPr>
          <w:p w:rsidR="002B624B" w:rsidRPr="006124EC" w:rsidRDefault="002B624B" w:rsidP="00AB7E55">
            <w:pPr>
              <w:spacing w:before="0" w:after="0" w:line="240" w:lineRule="auto"/>
              <w:ind w:left="0"/>
              <w:jc w:val="center"/>
              <w:rPr>
                <w:rFonts w:cs="Arial"/>
                <w:color w:val="000000"/>
                <w:sz w:val="20"/>
              </w:rPr>
            </w:pPr>
            <w:r>
              <w:rPr>
                <w:rFonts w:cs="Arial"/>
                <w:color w:val="000000"/>
                <w:sz w:val="20"/>
              </w:rPr>
              <w:t>103,70</w:t>
            </w:r>
          </w:p>
        </w:tc>
        <w:tc>
          <w:tcPr>
            <w:tcW w:w="433" w:type="pct"/>
            <w:vAlign w:val="center"/>
          </w:tcPr>
          <w:p w:rsidR="002B624B" w:rsidRPr="006124EC" w:rsidRDefault="002B624B" w:rsidP="00AB7E55">
            <w:pPr>
              <w:spacing w:before="0" w:after="0" w:line="240" w:lineRule="auto"/>
              <w:ind w:left="0"/>
              <w:jc w:val="center"/>
              <w:rPr>
                <w:rFonts w:cs="Arial"/>
                <w:color w:val="000000"/>
                <w:sz w:val="20"/>
              </w:rPr>
            </w:pPr>
            <w:r>
              <w:rPr>
                <w:rFonts w:cs="Arial"/>
                <w:color w:val="000000"/>
                <w:sz w:val="20"/>
              </w:rPr>
              <w:t>103,66</w:t>
            </w:r>
          </w:p>
        </w:tc>
        <w:tc>
          <w:tcPr>
            <w:tcW w:w="410" w:type="pct"/>
            <w:vAlign w:val="center"/>
          </w:tcPr>
          <w:p w:rsidR="002B624B" w:rsidRPr="006124EC" w:rsidRDefault="002B624B" w:rsidP="00AB7E55">
            <w:pPr>
              <w:spacing w:before="0" w:after="0" w:line="240" w:lineRule="auto"/>
              <w:ind w:left="0"/>
              <w:jc w:val="center"/>
              <w:rPr>
                <w:rFonts w:cs="Arial"/>
                <w:color w:val="000000"/>
                <w:sz w:val="20"/>
              </w:rPr>
            </w:pPr>
            <w:r>
              <w:rPr>
                <w:rFonts w:cs="Arial"/>
                <w:color w:val="000000"/>
                <w:sz w:val="20"/>
              </w:rPr>
              <w:t>101,26</w:t>
            </w:r>
          </w:p>
        </w:tc>
        <w:tc>
          <w:tcPr>
            <w:tcW w:w="410" w:type="pct"/>
            <w:vAlign w:val="center"/>
          </w:tcPr>
          <w:p w:rsidR="002B624B" w:rsidRPr="006124EC" w:rsidRDefault="002B624B" w:rsidP="00AB7E55">
            <w:pPr>
              <w:spacing w:before="0" w:after="0" w:line="240" w:lineRule="auto"/>
              <w:ind w:left="0"/>
              <w:jc w:val="center"/>
              <w:rPr>
                <w:rFonts w:cs="Arial"/>
                <w:color w:val="000000"/>
                <w:sz w:val="20"/>
              </w:rPr>
            </w:pPr>
            <w:r>
              <w:rPr>
                <w:rFonts w:cs="Arial"/>
                <w:color w:val="000000"/>
                <w:sz w:val="20"/>
              </w:rPr>
              <w:t>98,47</w:t>
            </w:r>
          </w:p>
        </w:tc>
        <w:tc>
          <w:tcPr>
            <w:tcW w:w="413" w:type="pct"/>
            <w:vAlign w:val="center"/>
          </w:tcPr>
          <w:p w:rsidR="002B624B" w:rsidRPr="006124EC" w:rsidRDefault="002B624B" w:rsidP="00AB7E55">
            <w:pPr>
              <w:spacing w:before="0" w:after="0" w:line="240" w:lineRule="auto"/>
              <w:ind w:left="0"/>
              <w:jc w:val="center"/>
              <w:rPr>
                <w:rFonts w:cs="Arial"/>
                <w:color w:val="000000"/>
                <w:sz w:val="20"/>
              </w:rPr>
            </w:pPr>
            <w:r>
              <w:rPr>
                <w:rFonts w:cs="Arial"/>
                <w:color w:val="000000"/>
                <w:sz w:val="20"/>
              </w:rPr>
              <w:t>95,46</w:t>
            </w:r>
          </w:p>
        </w:tc>
      </w:tr>
      <w:tr w:rsidR="0048773B" w:rsidRPr="00E72ACB" w:rsidTr="002B624B">
        <w:tc>
          <w:tcPr>
            <w:tcW w:w="1297" w:type="pct"/>
            <w:vAlign w:val="center"/>
          </w:tcPr>
          <w:p w:rsidR="0048773B" w:rsidRPr="00E72ACB" w:rsidRDefault="0048773B" w:rsidP="003E44FD">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Фактор направленности Ф</w:t>
            </w:r>
          </w:p>
        </w:tc>
        <w:tc>
          <w:tcPr>
            <w:tcW w:w="3703" w:type="pct"/>
            <w:gridSpan w:val="9"/>
            <w:vAlign w:val="center"/>
          </w:tcPr>
          <w:p w:rsidR="0048773B" w:rsidRPr="003E44FD" w:rsidRDefault="0048773B" w:rsidP="0048773B">
            <w:pPr>
              <w:widowControl w:val="0"/>
              <w:autoSpaceDE w:val="0"/>
              <w:autoSpaceDN w:val="0"/>
              <w:adjustRightInd w:val="0"/>
              <w:spacing w:before="0" w:after="0" w:line="240" w:lineRule="auto"/>
              <w:ind w:left="0"/>
              <w:jc w:val="center"/>
              <w:rPr>
                <w:rFonts w:eastAsiaTheme="minorHAnsi" w:cs="Arial"/>
                <w:sz w:val="20"/>
              </w:rPr>
            </w:pPr>
            <w:r w:rsidRPr="003E44FD">
              <w:rPr>
                <w:rFonts w:eastAsiaTheme="minorHAnsi" w:cs="Arial"/>
                <w:sz w:val="20"/>
              </w:rPr>
              <w:t>1</w:t>
            </w:r>
          </w:p>
        </w:tc>
      </w:tr>
      <w:tr w:rsidR="0048773B" w:rsidRPr="00E72ACB" w:rsidTr="002B624B">
        <w:tc>
          <w:tcPr>
            <w:tcW w:w="1297" w:type="pct"/>
            <w:vAlign w:val="center"/>
          </w:tcPr>
          <w:p w:rsidR="0048773B" w:rsidRPr="00E72ACB" w:rsidRDefault="0048773B" w:rsidP="003E44FD">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10*</w:t>
            </w:r>
            <w:r w:rsidRPr="00E72ACB">
              <w:rPr>
                <w:rFonts w:eastAsiaTheme="minorHAnsi" w:cs="Arial"/>
                <w:sz w:val="20"/>
                <w:lang w:val="en-US"/>
              </w:rPr>
              <w:t>log</w:t>
            </w:r>
            <w:r w:rsidRPr="00E72ACB">
              <w:rPr>
                <w:rFonts w:eastAsiaTheme="minorHAnsi" w:cs="Arial"/>
                <w:sz w:val="20"/>
              </w:rPr>
              <w:t>Ф=</w:t>
            </w:r>
          </w:p>
        </w:tc>
        <w:tc>
          <w:tcPr>
            <w:tcW w:w="3703" w:type="pct"/>
            <w:gridSpan w:val="9"/>
            <w:vAlign w:val="center"/>
          </w:tcPr>
          <w:p w:rsidR="0048773B" w:rsidRPr="003E44FD" w:rsidRDefault="0048773B" w:rsidP="0048773B">
            <w:pPr>
              <w:widowControl w:val="0"/>
              <w:autoSpaceDE w:val="0"/>
              <w:autoSpaceDN w:val="0"/>
              <w:adjustRightInd w:val="0"/>
              <w:spacing w:before="0" w:after="0" w:line="240" w:lineRule="auto"/>
              <w:ind w:left="0"/>
              <w:jc w:val="center"/>
              <w:rPr>
                <w:rFonts w:eastAsiaTheme="minorHAnsi" w:cs="Arial"/>
                <w:sz w:val="20"/>
              </w:rPr>
            </w:pPr>
            <w:r w:rsidRPr="003E44FD">
              <w:rPr>
                <w:rFonts w:eastAsiaTheme="minorHAnsi" w:cs="Arial"/>
                <w:sz w:val="20"/>
              </w:rPr>
              <w:t>0</w:t>
            </w:r>
          </w:p>
        </w:tc>
      </w:tr>
      <w:tr w:rsidR="0048773B" w:rsidRPr="00E72ACB" w:rsidTr="002B624B">
        <w:trPr>
          <w:trHeight w:val="645"/>
        </w:trPr>
        <w:tc>
          <w:tcPr>
            <w:tcW w:w="1297" w:type="pct"/>
            <w:vAlign w:val="center"/>
          </w:tcPr>
          <w:p w:rsidR="0048773B" w:rsidRPr="00E72ACB" w:rsidRDefault="0048773B" w:rsidP="003E44FD">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Пространственный угол О излучения звука</w:t>
            </w:r>
          </w:p>
        </w:tc>
        <w:tc>
          <w:tcPr>
            <w:tcW w:w="3703" w:type="pct"/>
            <w:gridSpan w:val="9"/>
            <w:vAlign w:val="center"/>
          </w:tcPr>
          <w:p w:rsidR="0048773B" w:rsidRPr="003E44FD" w:rsidRDefault="0048773B" w:rsidP="0048773B">
            <w:pPr>
              <w:widowControl w:val="0"/>
              <w:autoSpaceDE w:val="0"/>
              <w:autoSpaceDN w:val="0"/>
              <w:adjustRightInd w:val="0"/>
              <w:spacing w:before="0" w:after="0" w:line="240" w:lineRule="auto"/>
              <w:ind w:left="0"/>
              <w:jc w:val="center"/>
              <w:rPr>
                <w:rFonts w:eastAsiaTheme="minorHAnsi" w:cs="Arial"/>
                <w:sz w:val="20"/>
              </w:rPr>
            </w:pPr>
            <w:r w:rsidRPr="003E44FD">
              <w:rPr>
                <w:rFonts w:eastAsiaTheme="minorHAnsi" w:cs="Arial"/>
                <w:sz w:val="20"/>
              </w:rPr>
              <w:t>2</w:t>
            </w:r>
          </w:p>
        </w:tc>
      </w:tr>
      <w:tr w:rsidR="0048773B" w:rsidRPr="00E72ACB" w:rsidTr="002B624B">
        <w:tc>
          <w:tcPr>
            <w:tcW w:w="1297" w:type="pct"/>
            <w:vAlign w:val="center"/>
          </w:tcPr>
          <w:p w:rsidR="0048773B" w:rsidRPr="00E72ACB" w:rsidRDefault="0048773B" w:rsidP="003E44FD">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10*</w:t>
            </w:r>
            <w:r w:rsidRPr="00E72ACB">
              <w:rPr>
                <w:rFonts w:eastAsiaTheme="minorHAnsi" w:cs="Arial"/>
                <w:sz w:val="20"/>
                <w:lang w:val="en-US"/>
              </w:rPr>
              <w:t>log</w:t>
            </w:r>
            <w:r w:rsidRPr="00E72ACB">
              <w:rPr>
                <w:rFonts w:eastAsiaTheme="minorHAnsi" w:cs="Arial"/>
                <w:sz w:val="20"/>
              </w:rPr>
              <w:t>О=</w:t>
            </w:r>
          </w:p>
        </w:tc>
        <w:tc>
          <w:tcPr>
            <w:tcW w:w="3703" w:type="pct"/>
            <w:gridSpan w:val="9"/>
            <w:vAlign w:val="center"/>
          </w:tcPr>
          <w:p w:rsidR="0048773B" w:rsidRPr="003E44FD" w:rsidRDefault="0048773B" w:rsidP="0048773B">
            <w:pPr>
              <w:widowControl w:val="0"/>
              <w:autoSpaceDE w:val="0"/>
              <w:autoSpaceDN w:val="0"/>
              <w:adjustRightInd w:val="0"/>
              <w:spacing w:before="0" w:after="0" w:line="240" w:lineRule="auto"/>
              <w:ind w:left="0"/>
              <w:jc w:val="center"/>
              <w:rPr>
                <w:rFonts w:eastAsiaTheme="minorHAnsi" w:cs="Arial"/>
                <w:sz w:val="20"/>
              </w:rPr>
            </w:pPr>
            <w:r w:rsidRPr="003E44FD">
              <w:rPr>
                <w:rFonts w:eastAsiaTheme="minorHAnsi" w:cs="Arial"/>
                <w:sz w:val="20"/>
              </w:rPr>
              <w:t>8</w:t>
            </w:r>
          </w:p>
        </w:tc>
      </w:tr>
      <w:tr w:rsidR="0048773B" w:rsidRPr="00E72ACB" w:rsidTr="002B624B">
        <w:tc>
          <w:tcPr>
            <w:tcW w:w="1297" w:type="pct"/>
            <w:vAlign w:val="center"/>
          </w:tcPr>
          <w:p w:rsidR="0048773B" w:rsidRPr="00E72ACB" w:rsidRDefault="0048773B" w:rsidP="003E44FD">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Параметр, в полосах частот, Гц</w:t>
            </w:r>
          </w:p>
        </w:tc>
        <w:tc>
          <w:tcPr>
            <w:tcW w:w="329" w:type="pct"/>
            <w:vAlign w:val="center"/>
          </w:tcPr>
          <w:p w:rsidR="0048773B" w:rsidRPr="00E72ACB" w:rsidRDefault="0048773B" w:rsidP="0048773B">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31,5</w:t>
            </w:r>
          </w:p>
        </w:tc>
        <w:tc>
          <w:tcPr>
            <w:tcW w:w="433" w:type="pct"/>
            <w:vAlign w:val="center"/>
          </w:tcPr>
          <w:p w:rsidR="0048773B" w:rsidRPr="00E72ACB" w:rsidRDefault="0048773B" w:rsidP="0048773B">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63</w:t>
            </w:r>
          </w:p>
        </w:tc>
        <w:tc>
          <w:tcPr>
            <w:tcW w:w="410" w:type="pct"/>
            <w:vAlign w:val="center"/>
          </w:tcPr>
          <w:p w:rsidR="0048773B" w:rsidRPr="00E72ACB" w:rsidRDefault="0048773B" w:rsidP="0048773B">
            <w:pPr>
              <w:widowControl w:val="0"/>
              <w:autoSpaceDE w:val="0"/>
              <w:autoSpaceDN w:val="0"/>
              <w:adjustRightInd w:val="0"/>
              <w:spacing w:before="0" w:after="0" w:line="240" w:lineRule="auto"/>
              <w:ind w:left="0"/>
              <w:jc w:val="center"/>
              <w:rPr>
                <w:rFonts w:eastAsiaTheme="minorHAnsi" w:cs="Arial"/>
                <w:color w:val="000000"/>
                <w:sz w:val="20"/>
              </w:rPr>
            </w:pPr>
            <w:r w:rsidRPr="00E72ACB">
              <w:rPr>
                <w:rFonts w:eastAsiaTheme="minorHAnsi" w:cs="Arial"/>
                <w:color w:val="000000"/>
                <w:sz w:val="20"/>
              </w:rPr>
              <w:t>125</w:t>
            </w:r>
          </w:p>
        </w:tc>
        <w:tc>
          <w:tcPr>
            <w:tcW w:w="433" w:type="pct"/>
            <w:vAlign w:val="center"/>
          </w:tcPr>
          <w:p w:rsidR="0048773B" w:rsidRPr="00E72ACB" w:rsidRDefault="0048773B" w:rsidP="0048773B">
            <w:pPr>
              <w:widowControl w:val="0"/>
              <w:autoSpaceDE w:val="0"/>
              <w:autoSpaceDN w:val="0"/>
              <w:adjustRightInd w:val="0"/>
              <w:spacing w:before="0" w:after="0" w:line="240" w:lineRule="auto"/>
              <w:ind w:left="0"/>
              <w:jc w:val="center"/>
              <w:rPr>
                <w:rFonts w:eastAsiaTheme="minorHAnsi" w:cs="Arial"/>
                <w:color w:val="000000"/>
                <w:sz w:val="20"/>
              </w:rPr>
            </w:pPr>
            <w:r w:rsidRPr="00E72ACB">
              <w:rPr>
                <w:rFonts w:eastAsiaTheme="minorHAnsi" w:cs="Arial"/>
                <w:color w:val="000000"/>
                <w:sz w:val="20"/>
              </w:rPr>
              <w:t>250</w:t>
            </w:r>
          </w:p>
        </w:tc>
        <w:tc>
          <w:tcPr>
            <w:tcW w:w="433" w:type="pct"/>
            <w:vAlign w:val="center"/>
          </w:tcPr>
          <w:p w:rsidR="0048773B" w:rsidRPr="00E72ACB" w:rsidRDefault="0048773B" w:rsidP="0048773B">
            <w:pPr>
              <w:widowControl w:val="0"/>
              <w:autoSpaceDE w:val="0"/>
              <w:autoSpaceDN w:val="0"/>
              <w:adjustRightInd w:val="0"/>
              <w:spacing w:before="0" w:after="0" w:line="240" w:lineRule="auto"/>
              <w:ind w:left="0"/>
              <w:jc w:val="center"/>
              <w:rPr>
                <w:rFonts w:eastAsiaTheme="minorHAnsi" w:cs="Arial"/>
                <w:color w:val="000000"/>
                <w:sz w:val="20"/>
              </w:rPr>
            </w:pPr>
            <w:r w:rsidRPr="00E72ACB">
              <w:rPr>
                <w:rFonts w:eastAsiaTheme="minorHAnsi" w:cs="Arial"/>
                <w:color w:val="000000"/>
                <w:sz w:val="20"/>
              </w:rPr>
              <w:t>500</w:t>
            </w:r>
          </w:p>
        </w:tc>
        <w:tc>
          <w:tcPr>
            <w:tcW w:w="433" w:type="pct"/>
            <w:vAlign w:val="center"/>
          </w:tcPr>
          <w:p w:rsidR="0048773B" w:rsidRPr="00E72ACB" w:rsidRDefault="0048773B" w:rsidP="0048773B">
            <w:pPr>
              <w:widowControl w:val="0"/>
              <w:autoSpaceDE w:val="0"/>
              <w:autoSpaceDN w:val="0"/>
              <w:adjustRightInd w:val="0"/>
              <w:spacing w:before="0" w:after="0" w:line="240" w:lineRule="auto"/>
              <w:ind w:left="0"/>
              <w:jc w:val="center"/>
              <w:rPr>
                <w:rFonts w:eastAsiaTheme="minorHAnsi" w:cs="Arial"/>
                <w:color w:val="000000"/>
                <w:sz w:val="20"/>
              </w:rPr>
            </w:pPr>
            <w:r w:rsidRPr="00E72ACB">
              <w:rPr>
                <w:rFonts w:eastAsiaTheme="minorHAnsi" w:cs="Arial"/>
                <w:color w:val="000000"/>
                <w:sz w:val="20"/>
              </w:rPr>
              <w:t>1000</w:t>
            </w:r>
          </w:p>
        </w:tc>
        <w:tc>
          <w:tcPr>
            <w:tcW w:w="410" w:type="pct"/>
            <w:vAlign w:val="center"/>
          </w:tcPr>
          <w:p w:rsidR="0048773B" w:rsidRPr="00E72ACB" w:rsidRDefault="0048773B" w:rsidP="0048773B">
            <w:pPr>
              <w:widowControl w:val="0"/>
              <w:autoSpaceDE w:val="0"/>
              <w:autoSpaceDN w:val="0"/>
              <w:adjustRightInd w:val="0"/>
              <w:spacing w:before="0" w:after="0" w:line="240" w:lineRule="auto"/>
              <w:ind w:left="0"/>
              <w:jc w:val="center"/>
              <w:rPr>
                <w:rFonts w:eastAsiaTheme="minorHAnsi" w:cs="Arial"/>
                <w:color w:val="000000"/>
                <w:sz w:val="20"/>
              </w:rPr>
            </w:pPr>
            <w:r w:rsidRPr="00E72ACB">
              <w:rPr>
                <w:rFonts w:eastAsiaTheme="minorHAnsi" w:cs="Arial"/>
                <w:color w:val="000000"/>
                <w:sz w:val="20"/>
              </w:rPr>
              <w:t>2000</w:t>
            </w:r>
          </w:p>
        </w:tc>
        <w:tc>
          <w:tcPr>
            <w:tcW w:w="410" w:type="pct"/>
            <w:vAlign w:val="center"/>
          </w:tcPr>
          <w:p w:rsidR="0048773B" w:rsidRPr="00E72ACB" w:rsidRDefault="0048773B" w:rsidP="0048773B">
            <w:pPr>
              <w:widowControl w:val="0"/>
              <w:autoSpaceDE w:val="0"/>
              <w:autoSpaceDN w:val="0"/>
              <w:adjustRightInd w:val="0"/>
              <w:spacing w:before="0" w:after="0" w:line="240" w:lineRule="auto"/>
              <w:ind w:left="0"/>
              <w:jc w:val="center"/>
              <w:rPr>
                <w:rFonts w:eastAsiaTheme="minorHAnsi" w:cs="Arial"/>
                <w:color w:val="000000"/>
                <w:sz w:val="20"/>
              </w:rPr>
            </w:pPr>
            <w:r w:rsidRPr="00E72ACB">
              <w:rPr>
                <w:rFonts w:eastAsiaTheme="minorHAnsi" w:cs="Arial"/>
                <w:color w:val="000000"/>
                <w:sz w:val="20"/>
              </w:rPr>
              <w:t>4000</w:t>
            </w:r>
          </w:p>
        </w:tc>
        <w:tc>
          <w:tcPr>
            <w:tcW w:w="413" w:type="pct"/>
            <w:vAlign w:val="center"/>
          </w:tcPr>
          <w:p w:rsidR="0048773B" w:rsidRPr="00E72ACB" w:rsidRDefault="0048773B" w:rsidP="0048773B">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8000</w:t>
            </w:r>
          </w:p>
        </w:tc>
      </w:tr>
      <w:tr w:rsidR="0048773B" w:rsidRPr="00E72ACB" w:rsidTr="002B624B">
        <w:tc>
          <w:tcPr>
            <w:tcW w:w="1297" w:type="pct"/>
            <w:vAlign w:val="center"/>
          </w:tcPr>
          <w:p w:rsidR="0048773B" w:rsidRPr="00E72ACB" w:rsidRDefault="0048773B" w:rsidP="003E44FD">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Необходимое снижение УЗД, обусловленное расстоянием и затуханием, дБ</w:t>
            </w:r>
          </w:p>
        </w:tc>
        <w:tc>
          <w:tcPr>
            <w:tcW w:w="329" w:type="pct"/>
            <w:vAlign w:val="center"/>
          </w:tcPr>
          <w:p w:rsidR="0048773B" w:rsidRPr="00E72ACB" w:rsidRDefault="0048773B" w:rsidP="003E44FD">
            <w:pPr>
              <w:widowControl w:val="0"/>
              <w:autoSpaceDE w:val="0"/>
              <w:autoSpaceDN w:val="0"/>
              <w:adjustRightInd w:val="0"/>
              <w:spacing w:before="0" w:after="0" w:line="240" w:lineRule="auto"/>
              <w:ind w:left="0"/>
              <w:jc w:val="center"/>
              <w:rPr>
                <w:rFonts w:eastAsiaTheme="minorHAnsi" w:cs="Arial"/>
                <w:sz w:val="20"/>
              </w:rPr>
            </w:pPr>
            <w:r>
              <w:rPr>
                <w:rFonts w:eastAsiaTheme="minorHAnsi" w:cs="Arial"/>
                <w:sz w:val="20"/>
              </w:rPr>
              <w:t>-</w:t>
            </w:r>
          </w:p>
        </w:tc>
        <w:tc>
          <w:tcPr>
            <w:tcW w:w="433" w:type="pct"/>
            <w:vAlign w:val="center"/>
          </w:tcPr>
          <w:p w:rsidR="0048773B" w:rsidRPr="0048773B" w:rsidRDefault="00132BA3" w:rsidP="0048773B">
            <w:pPr>
              <w:spacing w:before="0" w:after="0" w:line="240" w:lineRule="auto"/>
              <w:ind w:left="0"/>
              <w:jc w:val="center"/>
              <w:rPr>
                <w:rFonts w:ascii="Calibri" w:hAnsi="Calibri"/>
                <w:color w:val="000000"/>
                <w:sz w:val="22"/>
                <w:szCs w:val="22"/>
              </w:rPr>
            </w:pPr>
            <w:r>
              <w:rPr>
                <w:rFonts w:ascii="Calibri" w:hAnsi="Calibri"/>
                <w:color w:val="000000"/>
                <w:sz w:val="22"/>
                <w:szCs w:val="22"/>
              </w:rPr>
              <w:t>23,5</w:t>
            </w:r>
          </w:p>
        </w:tc>
        <w:tc>
          <w:tcPr>
            <w:tcW w:w="410" w:type="pct"/>
            <w:vAlign w:val="center"/>
          </w:tcPr>
          <w:p w:rsidR="0048773B" w:rsidRPr="0048773B" w:rsidRDefault="00132BA3" w:rsidP="0048773B">
            <w:pPr>
              <w:spacing w:before="0" w:after="0" w:line="240" w:lineRule="auto"/>
              <w:ind w:left="0"/>
              <w:jc w:val="center"/>
              <w:rPr>
                <w:rFonts w:ascii="Calibri" w:hAnsi="Calibri"/>
                <w:color w:val="000000"/>
                <w:sz w:val="22"/>
                <w:szCs w:val="22"/>
              </w:rPr>
            </w:pPr>
            <w:r>
              <w:rPr>
                <w:rFonts w:ascii="Calibri" w:hAnsi="Calibri"/>
                <w:color w:val="000000"/>
                <w:sz w:val="22"/>
                <w:szCs w:val="22"/>
              </w:rPr>
              <w:t>35,9</w:t>
            </w:r>
          </w:p>
        </w:tc>
        <w:tc>
          <w:tcPr>
            <w:tcW w:w="433" w:type="pct"/>
            <w:vAlign w:val="center"/>
          </w:tcPr>
          <w:p w:rsidR="0048773B" w:rsidRPr="0048773B" w:rsidRDefault="00132BA3" w:rsidP="0048773B">
            <w:pPr>
              <w:spacing w:before="0" w:after="0" w:line="240" w:lineRule="auto"/>
              <w:ind w:left="0"/>
              <w:jc w:val="center"/>
              <w:rPr>
                <w:rFonts w:ascii="Calibri" w:hAnsi="Calibri"/>
                <w:color w:val="000000"/>
                <w:sz w:val="22"/>
                <w:szCs w:val="22"/>
              </w:rPr>
            </w:pPr>
            <w:r>
              <w:rPr>
                <w:rFonts w:ascii="Calibri" w:hAnsi="Calibri"/>
                <w:color w:val="000000"/>
                <w:sz w:val="22"/>
                <w:szCs w:val="22"/>
              </w:rPr>
              <w:t>42,5</w:t>
            </w:r>
          </w:p>
        </w:tc>
        <w:tc>
          <w:tcPr>
            <w:tcW w:w="433" w:type="pct"/>
            <w:vAlign w:val="center"/>
          </w:tcPr>
          <w:p w:rsidR="0048773B" w:rsidRPr="0048773B" w:rsidRDefault="00132BA3" w:rsidP="0048773B">
            <w:pPr>
              <w:spacing w:before="0" w:after="0" w:line="240" w:lineRule="auto"/>
              <w:ind w:left="0"/>
              <w:jc w:val="center"/>
              <w:rPr>
                <w:rFonts w:ascii="Calibri" w:hAnsi="Calibri"/>
                <w:color w:val="000000"/>
                <w:sz w:val="22"/>
                <w:szCs w:val="22"/>
              </w:rPr>
            </w:pPr>
            <w:r>
              <w:rPr>
                <w:rFonts w:ascii="Calibri" w:hAnsi="Calibri"/>
                <w:color w:val="000000"/>
                <w:sz w:val="22"/>
                <w:szCs w:val="22"/>
              </w:rPr>
              <w:t>51,7</w:t>
            </w:r>
          </w:p>
        </w:tc>
        <w:tc>
          <w:tcPr>
            <w:tcW w:w="433" w:type="pct"/>
            <w:vAlign w:val="center"/>
          </w:tcPr>
          <w:p w:rsidR="0048773B" w:rsidRPr="0048773B" w:rsidRDefault="00132BA3" w:rsidP="0048773B">
            <w:pPr>
              <w:spacing w:before="0" w:after="0" w:line="240" w:lineRule="auto"/>
              <w:ind w:left="0"/>
              <w:jc w:val="center"/>
              <w:rPr>
                <w:rFonts w:ascii="Calibri" w:hAnsi="Calibri"/>
                <w:color w:val="000000"/>
                <w:sz w:val="22"/>
                <w:szCs w:val="22"/>
              </w:rPr>
            </w:pPr>
            <w:r>
              <w:rPr>
                <w:rFonts w:ascii="Calibri" w:hAnsi="Calibri"/>
                <w:color w:val="000000"/>
                <w:sz w:val="22"/>
                <w:szCs w:val="22"/>
              </w:rPr>
              <w:t>55,7</w:t>
            </w:r>
          </w:p>
        </w:tc>
        <w:tc>
          <w:tcPr>
            <w:tcW w:w="410" w:type="pct"/>
            <w:vAlign w:val="center"/>
          </w:tcPr>
          <w:p w:rsidR="0048773B" w:rsidRPr="0048773B" w:rsidRDefault="00132BA3" w:rsidP="0048773B">
            <w:pPr>
              <w:spacing w:before="0" w:after="0" w:line="240" w:lineRule="auto"/>
              <w:ind w:left="0"/>
              <w:jc w:val="center"/>
              <w:rPr>
                <w:rFonts w:ascii="Calibri" w:hAnsi="Calibri"/>
                <w:color w:val="000000"/>
                <w:sz w:val="22"/>
                <w:szCs w:val="22"/>
              </w:rPr>
            </w:pPr>
            <w:r>
              <w:rPr>
                <w:rFonts w:ascii="Calibri" w:hAnsi="Calibri"/>
                <w:color w:val="000000"/>
                <w:sz w:val="22"/>
                <w:szCs w:val="22"/>
              </w:rPr>
              <w:t>56,3</w:t>
            </w:r>
          </w:p>
        </w:tc>
        <w:tc>
          <w:tcPr>
            <w:tcW w:w="410" w:type="pct"/>
            <w:vAlign w:val="center"/>
          </w:tcPr>
          <w:p w:rsidR="0048773B" w:rsidRPr="0048773B" w:rsidRDefault="00132BA3" w:rsidP="0048773B">
            <w:pPr>
              <w:spacing w:before="0" w:after="0" w:line="240" w:lineRule="auto"/>
              <w:ind w:left="0"/>
              <w:jc w:val="center"/>
              <w:rPr>
                <w:rFonts w:ascii="Calibri" w:hAnsi="Calibri"/>
                <w:color w:val="000000"/>
                <w:sz w:val="22"/>
                <w:szCs w:val="22"/>
              </w:rPr>
            </w:pPr>
            <w:r>
              <w:rPr>
                <w:rFonts w:ascii="Calibri" w:hAnsi="Calibri"/>
                <w:color w:val="000000"/>
                <w:sz w:val="22"/>
                <w:szCs w:val="22"/>
              </w:rPr>
              <w:t>55,5</w:t>
            </w:r>
          </w:p>
        </w:tc>
        <w:tc>
          <w:tcPr>
            <w:tcW w:w="413" w:type="pct"/>
            <w:vAlign w:val="center"/>
          </w:tcPr>
          <w:p w:rsidR="0048773B" w:rsidRPr="0048773B" w:rsidRDefault="00132BA3" w:rsidP="0048773B">
            <w:pPr>
              <w:spacing w:before="0" w:after="0" w:line="240" w:lineRule="auto"/>
              <w:ind w:left="0"/>
              <w:jc w:val="center"/>
              <w:rPr>
                <w:rFonts w:ascii="Calibri" w:hAnsi="Calibri"/>
                <w:color w:val="000000"/>
                <w:sz w:val="22"/>
                <w:szCs w:val="22"/>
              </w:rPr>
            </w:pPr>
            <w:r>
              <w:rPr>
                <w:rFonts w:ascii="Calibri" w:hAnsi="Calibri"/>
                <w:color w:val="000000"/>
                <w:sz w:val="22"/>
                <w:szCs w:val="22"/>
              </w:rPr>
              <w:t>54,5</w:t>
            </w:r>
          </w:p>
        </w:tc>
      </w:tr>
      <w:tr w:rsidR="003E44FD" w:rsidRPr="00E72ACB" w:rsidTr="002B624B">
        <w:tc>
          <w:tcPr>
            <w:tcW w:w="1297" w:type="pct"/>
            <w:vAlign w:val="center"/>
          </w:tcPr>
          <w:p w:rsidR="003E44FD" w:rsidRPr="00E72ACB" w:rsidRDefault="003E44FD" w:rsidP="003E44FD">
            <w:pPr>
              <w:widowControl w:val="0"/>
              <w:autoSpaceDE w:val="0"/>
              <w:autoSpaceDN w:val="0"/>
              <w:adjustRightInd w:val="0"/>
              <w:spacing w:before="0" w:after="0" w:line="240" w:lineRule="auto"/>
              <w:ind w:left="0"/>
              <w:jc w:val="center"/>
              <w:rPr>
                <w:rFonts w:eastAsiaTheme="minorHAnsi" w:cs="Arial"/>
                <w:sz w:val="20"/>
              </w:rPr>
            </w:pPr>
            <w:proofErr w:type="spellStart"/>
            <w:r w:rsidRPr="00E72ACB">
              <w:rPr>
                <w:rFonts w:eastAsiaTheme="minorHAnsi" w:cs="Arial"/>
                <w:sz w:val="20"/>
              </w:rPr>
              <w:t>Предлогарифмический</w:t>
            </w:r>
            <w:proofErr w:type="spellEnd"/>
            <w:r w:rsidRPr="00E72ACB">
              <w:rPr>
                <w:rFonts w:eastAsiaTheme="minorHAnsi" w:cs="Arial"/>
                <w:sz w:val="20"/>
              </w:rPr>
              <w:t xml:space="preserve"> множитель</w:t>
            </w:r>
          </w:p>
        </w:tc>
        <w:tc>
          <w:tcPr>
            <w:tcW w:w="3703" w:type="pct"/>
            <w:gridSpan w:val="9"/>
            <w:vAlign w:val="center"/>
          </w:tcPr>
          <w:p w:rsidR="003E44FD" w:rsidRPr="00E72ACB" w:rsidRDefault="0048773B" w:rsidP="003E44FD">
            <w:pPr>
              <w:widowControl w:val="0"/>
              <w:autoSpaceDE w:val="0"/>
              <w:autoSpaceDN w:val="0"/>
              <w:adjustRightInd w:val="0"/>
              <w:spacing w:before="0" w:after="0" w:line="240" w:lineRule="auto"/>
              <w:ind w:left="0"/>
              <w:jc w:val="center"/>
              <w:rPr>
                <w:rFonts w:eastAsiaTheme="minorHAnsi" w:cs="Arial"/>
                <w:sz w:val="20"/>
              </w:rPr>
            </w:pPr>
            <w:r>
              <w:rPr>
                <w:rFonts w:eastAsiaTheme="minorHAnsi" w:cs="Arial"/>
                <w:sz w:val="20"/>
              </w:rPr>
              <w:t>20</w:t>
            </w:r>
          </w:p>
        </w:tc>
      </w:tr>
      <w:tr w:rsidR="00134788" w:rsidRPr="00E72ACB" w:rsidTr="002B624B">
        <w:tc>
          <w:tcPr>
            <w:tcW w:w="1297" w:type="pct"/>
            <w:vAlign w:val="center"/>
          </w:tcPr>
          <w:p w:rsidR="00134788" w:rsidRPr="00E72ACB" w:rsidRDefault="00134788" w:rsidP="003E44FD">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20*</w:t>
            </w:r>
            <w:proofErr w:type="spellStart"/>
            <w:r w:rsidRPr="00E72ACB">
              <w:rPr>
                <w:rFonts w:eastAsiaTheme="minorHAnsi" w:cs="Arial"/>
                <w:sz w:val="20"/>
                <w:lang w:val="en-US"/>
              </w:rPr>
              <w:t>logR</w:t>
            </w:r>
            <w:proofErr w:type="spellEnd"/>
            <w:r w:rsidRPr="00E72ACB">
              <w:rPr>
                <w:rFonts w:eastAsiaTheme="minorHAnsi" w:cs="Arial"/>
                <w:sz w:val="20"/>
              </w:rPr>
              <w:t>=</w:t>
            </w:r>
          </w:p>
        </w:tc>
        <w:tc>
          <w:tcPr>
            <w:tcW w:w="329" w:type="pct"/>
            <w:vAlign w:val="center"/>
          </w:tcPr>
          <w:p w:rsidR="00134788" w:rsidRPr="00E72ACB" w:rsidRDefault="00134788" w:rsidP="003E44FD">
            <w:pPr>
              <w:widowControl w:val="0"/>
              <w:autoSpaceDE w:val="0"/>
              <w:autoSpaceDN w:val="0"/>
              <w:adjustRightInd w:val="0"/>
              <w:spacing w:before="0" w:after="0" w:line="240" w:lineRule="auto"/>
              <w:ind w:left="0"/>
              <w:jc w:val="center"/>
              <w:rPr>
                <w:rFonts w:eastAsiaTheme="minorHAnsi" w:cs="Arial"/>
                <w:sz w:val="20"/>
              </w:rPr>
            </w:pPr>
            <w:r>
              <w:rPr>
                <w:rFonts w:eastAsiaTheme="minorHAnsi" w:cs="Arial"/>
                <w:sz w:val="20"/>
              </w:rPr>
              <w:t>-</w:t>
            </w:r>
          </w:p>
        </w:tc>
        <w:tc>
          <w:tcPr>
            <w:tcW w:w="433" w:type="pct"/>
            <w:vAlign w:val="bottom"/>
          </w:tcPr>
          <w:p w:rsidR="00134788" w:rsidRDefault="00132BA3" w:rsidP="00134788">
            <w:pPr>
              <w:spacing w:before="0" w:after="0" w:line="240" w:lineRule="auto"/>
              <w:ind w:left="0"/>
              <w:jc w:val="center"/>
              <w:rPr>
                <w:rFonts w:ascii="Calibri" w:hAnsi="Calibri"/>
                <w:color w:val="000000"/>
                <w:sz w:val="22"/>
                <w:szCs w:val="22"/>
              </w:rPr>
            </w:pPr>
            <w:r>
              <w:rPr>
                <w:rFonts w:ascii="Calibri" w:hAnsi="Calibri"/>
                <w:color w:val="000000"/>
                <w:sz w:val="22"/>
                <w:szCs w:val="22"/>
              </w:rPr>
              <w:t>23,52</w:t>
            </w:r>
          </w:p>
        </w:tc>
        <w:tc>
          <w:tcPr>
            <w:tcW w:w="410" w:type="pct"/>
            <w:vAlign w:val="bottom"/>
          </w:tcPr>
          <w:p w:rsidR="00134788" w:rsidRDefault="00132BA3" w:rsidP="00134788">
            <w:pPr>
              <w:spacing w:before="0" w:after="0" w:line="240" w:lineRule="auto"/>
              <w:ind w:left="0"/>
              <w:jc w:val="center"/>
              <w:rPr>
                <w:rFonts w:ascii="Calibri" w:hAnsi="Calibri"/>
                <w:color w:val="000000"/>
                <w:sz w:val="22"/>
                <w:szCs w:val="22"/>
              </w:rPr>
            </w:pPr>
            <w:r>
              <w:rPr>
                <w:rFonts w:ascii="Calibri" w:hAnsi="Calibri"/>
                <w:color w:val="000000"/>
                <w:sz w:val="22"/>
                <w:szCs w:val="22"/>
              </w:rPr>
              <w:t>35,85</w:t>
            </w:r>
          </w:p>
        </w:tc>
        <w:tc>
          <w:tcPr>
            <w:tcW w:w="433" w:type="pct"/>
            <w:vAlign w:val="bottom"/>
          </w:tcPr>
          <w:p w:rsidR="00134788" w:rsidRDefault="00132BA3" w:rsidP="00134788">
            <w:pPr>
              <w:spacing w:before="0" w:after="0" w:line="240" w:lineRule="auto"/>
              <w:ind w:left="0"/>
              <w:jc w:val="center"/>
              <w:rPr>
                <w:rFonts w:ascii="Calibri" w:hAnsi="Calibri"/>
                <w:color w:val="000000"/>
                <w:sz w:val="22"/>
                <w:szCs w:val="22"/>
              </w:rPr>
            </w:pPr>
            <w:r>
              <w:rPr>
                <w:rFonts w:ascii="Calibri" w:hAnsi="Calibri"/>
                <w:color w:val="000000"/>
                <w:sz w:val="22"/>
                <w:szCs w:val="22"/>
              </w:rPr>
              <w:t>42,35</w:t>
            </w:r>
          </w:p>
        </w:tc>
        <w:tc>
          <w:tcPr>
            <w:tcW w:w="433" w:type="pct"/>
            <w:vAlign w:val="bottom"/>
          </w:tcPr>
          <w:p w:rsidR="00134788" w:rsidRDefault="00132BA3" w:rsidP="00134788">
            <w:pPr>
              <w:spacing w:before="0" w:after="0" w:line="240" w:lineRule="auto"/>
              <w:ind w:left="0"/>
              <w:jc w:val="center"/>
              <w:rPr>
                <w:rFonts w:ascii="Calibri" w:hAnsi="Calibri"/>
                <w:color w:val="000000"/>
                <w:sz w:val="22"/>
                <w:szCs w:val="22"/>
              </w:rPr>
            </w:pPr>
            <w:r>
              <w:rPr>
                <w:rFonts w:ascii="Calibri" w:hAnsi="Calibri"/>
                <w:color w:val="000000"/>
                <w:sz w:val="22"/>
                <w:szCs w:val="22"/>
              </w:rPr>
              <w:t>50,68</w:t>
            </w:r>
          </w:p>
        </w:tc>
        <w:tc>
          <w:tcPr>
            <w:tcW w:w="433" w:type="pct"/>
            <w:vAlign w:val="bottom"/>
          </w:tcPr>
          <w:p w:rsidR="00134788" w:rsidRDefault="00132BA3" w:rsidP="00134788">
            <w:pPr>
              <w:spacing w:before="0" w:after="0" w:line="240" w:lineRule="auto"/>
              <w:ind w:left="0"/>
              <w:jc w:val="center"/>
              <w:rPr>
                <w:rFonts w:ascii="Calibri" w:hAnsi="Calibri"/>
                <w:color w:val="000000"/>
                <w:sz w:val="22"/>
                <w:szCs w:val="22"/>
              </w:rPr>
            </w:pPr>
            <w:r>
              <w:rPr>
                <w:rFonts w:ascii="Calibri" w:hAnsi="Calibri"/>
                <w:color w:val="000000"/>
                <w:sz w:val="22"/>
                <w:szCs w:val="22"/>
              </w:rPr>
              <w:t>53,03</w:t>
            </w:r>
          </w:p>
        </w:tc>
        <w:tc>
          <w:tcPr>
            <w:tcW w:w="410" w:type="pct"/>
            <w:vAlign w:val="bottom"/>
          </w:tcPr>
          <w:p w:rsidR="00134788" w:rsidRDefault="00132BA3" w:rsidP="00134788">
            <w:pPr>
              <w:spacing w:before="0" w:after="0" w:line="240" w:lineRule="auto"/>
              <w:ind w:left="0"/>
              <w:jc w:val="center"/>
              <w:rPr>
                <w:rFonts w:ascii="Calibri" w:hAnsi="Calibri"/>
                <w:color w:val="000000"/>
                <w:sz w:val="22"/>
                <w:szCs w:val="22"/>
              </w:rPr>
            </w:pPr>
            <w:r>
              <w:rPr>
                <w:rFonts w:ascii="Calibri" w:hAnsi="Calibri"/>
                <w:color w:val="000000"/>
                <w:sz w:val="22"/>
                <w:szCs w:val="22"/>
              </w:rPr>
              <w:t>51,71</w:t>
            </w:r>
          </w:p>
        </w:tc>
        <w:tc>
          <w:tcPr>
            <w:tcW w:w="410" w:type="pct"/>
            <w:vAlign w:val="bottom"/>
          </w:tcPr>
          <w:p w:rsidR="00134788" w:rsidRDefault="00132BA3" w:rsidP="00134788">
            <w:pPr>
              <w:spacing w:before="0" w:after="0" w:line="240" w:lineRule="auto"/>
              <w:ind w:left="0"/>
              <w:jc w:val="center"/>
              <w:rPr>
                <w:rFonts w:ascii="Calibri" w:hAnsi="Calibri"/>
                <w:color w:val="000000"/>
                <w:sz w:val="22"/>
                <w:szCs w:val="22"/>
              </w:rPr>
            </w:pPr>
            <w:r>
              <w:rPr>
                <w:rFonts w:ascii="Calibri" w:hAnsi="Calibri"/>
                <w:color w:val="000000"/>
                <w:sz w:val="22"/>
                <w:szCs w:val="22"/>
              </w:rPr>
              <w:t>48,85</w:t>
            </w:r>
          </w:p>
        </w:tc>
        <w:tc>
          <w:tcPr>
            <w:tcW w:w="413" w:type="pct"/>
            <w:vAlign w:val="bottom"/>
          </w:tcPr>
          <w:p w:rsidR="00134788" w:rsidRDefault="00132BA3" w:rsidP="00134788">
            <w:pPr>
              <w:spacing w:before="0" w:after="0" w:line="240" w:lineRule="auto"/>
              <w:ind w:left="0"/>
              <w:jc w:val="center"/>
              <w:rPr>
                <w:rFonts w:ascii="Calibri" w:hAnsi="Calibri"/>
                <w:color w:val="000000"/>
                <w:sz w:val="22"/>
                <w:szCs w:val="22"/>
              </w:rPr>
            </w:pPr>
            <w:r>
              <w:rPr>
                <w:rFonts w:ascii="Calibri" w:hAnsi="Calibri"/>
                <w:color w:val="000000"/>
                <w:sz w:val="22"/>
                <w:szCs w:val="22"/>
              </w:rPr>
              <w:t>45,48</w:t>
            </w:r>
          </w:p>
        </w:tc>
      </w:tr>
      <w:tr w:rsidR="00134788" w:rsidRPr="00E72ACB" w:rsidTr="002B624B">
        <w:tc>
          <w:tcPr>
            <w:tcW w:w="1297" w:type="pct"/>
            <w:vAlign w:val="center"/>
          </w:tcPr>
          <w:p w:rsidR="00134788" w:rsidRPr="00E72ACB" w:rsidRDefault="00134788" w:rsidP="003E44FD">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 xml:space="preserve">Удельное затухание в </w:t>
            </w:r>
            <w:r w:rsidRPr="00E72ACB">
              <w:rPr>
                <w:rFonts w:eastAsiaTheme="minorHAnsi" w:cs="Arial"/>
                <w:sz w:val="20"/>
              </w:rPr>
              <w:lastRenderedPageBreak/>
              <w:t>атмосфере, дБ/км</w:t>
            </w:r>
          </w:p>
        </w:tc>
        <w:tc>
          <w:tcPr>
            <w:tcW w:w="329" w:type="pct"/>
            <w:vAlign w:val="center"/>
          </w:tcPr>
          <w:p w:rsidR="00134788" w:rsidRPr="00E72ACB" w:rsidRDefault="00134788" w:rsidP="003E44FD">
            <w:pPr>
              <w:widowControl w:val="0"/>
              <w:autoSpaceDE w:val="0"/>
              <w:autoSpaceDN w:val="0"/>
              <w:adjustRightInd w:val="0"/>
              <w:spacing w:before="0" w:after="0" w:line="240" w:lineRule="auto"/>
              <w:ind w:left="0"/>
              <w:jc w:val="center"/>
              <w:rPr>
                <w:rFonts w:eastAsiaTheme="minorHAnsi" w:cs="Arial"/>
                <w:sz w:val="20"/>
              </w:rPr>
            </w:pPr>
            <w:r>
              <w:rPr>
                <w:rFonts w:eastAsiaTheme="minorHAnsi" w:cs="Arial"/>
                <w:sz w:val="20"/>
              </w:rPr>
              <w:lastRenderedPageBreak/>
              <w:t>-</w:t>
            </w:r>
          </w:p>
        </w:tc>
        <w:tc>
          <w:tcPr>
            <w:tcW w:w="433" w:type="pct"/>
            <w:vAlign w:val="center"/>
          </w:tcPr>
          <w:p w:rsidR="00134788" w:rsidRPr="00134788" w:rsidRDefault="00134788" w:rsidP="00134788">
            <w:pPr>
              <w:spacing w:before="0" w:after="0" w:line="240" w:lineRule="auto"/>
              <w:ind w:left="0"/>
              <w:jc w:val="left"/>
              <w:rPr>
                <w:rFonts w:ascii="Calibri" w:hAnsi="Calibri"/>
                <w:color w:val="000000"/>
                <w:sz w:val="22"/>
                <w:szCs w:val="22"/>
              </w:rPr>
            </w:pPr>
            <w:r w:rsidRPr="00134788">
              <w:rPr>
                <w:rFonts w:ascii="Calibri" w:hAnsi="Calibri"/>
                <w:color w:val="000000"/>
                <w:sz w:val="22"/>
                <w:szCs w:val="22"/>
              </w:rPr>
              <w:t>0,00</w:t>
            </w:r>
          </w:p>
        </w:tc>
        <w:tc>
          <w:tcPr>
            <w:tcW w:w="410" w:type="pct"/>
            <w:vAlign w:val="center"/>
          </w:tcPr>
          <w:p w:rsidR="00134788" w:rsidRPr="00134788" w:rsidRDefault="00134788" w:rsidP="00134788">
            <w:pPr>
              <w:spacing w:before="0" w:after="0" w:line="240" w:lineRule="auto"/>
              <w:ind w:left="0"/>
              <w:jc w:val="left"/>
              <w:rPr>
                <w:rFonts w:ascii="Calibri" w:hAnsi="Calibri"/>
                <w:color w:val="000000"/>
                <w:sz w:val="22"/>
                <w:szCs w:val="22"/>
              </w:rPr>
            </w:pPr>
            <w:r w:rsidRPr="00134788">
              <w:rPr>
                <w:rFonts w:ascii="Calibri" w:hAnsi="Calibri"/>
                <w:color w:val="000000"/>
                <w:sz w:val="22"/>
                <w:szCs w:val="22"/>
              </w:rPr>
              <w:t>0,70</w:t>
            </w:r>
          </w:p>
        </w:tc>
        <w:tc>
          <w:tcPr>
            <w:tcW w:w="433" w:type="pct"/>
            <w:vAlign w:val="center"/>
          </w:tcPr>
          <w:p w:rsidR="00134788" w:rsidRPr="00134788" w:rsidRDefault="00134788" w:rsidP="00134788">
            <w:pPr>
              <w:spacing w:before="0" w:after="0" w:line="240" w:lineRule="auto"/>
              <w:ind w:left="0"/>
              <w:jc w:val="left"/>
              <w:rPr>
                <w:rFonts w:ascii="Calibri" w:hAnsi="Calibri"/>
                <w:color w:val="000000"/>
                <w:sz w:val="22"/>
                <w:szCs w:val="22"/>
              </w:rPr>
            </w:pPr>
            <w:r w:rsidRPr="00134788">
              <w:rPr>
                <w:rFonts w:ascii="Calibri" w:hAnsi="Calibri"/>
                <w:color w:val="000000"/>
                <w:sz w:val="22"/>
                <w:szCs w:val="22"/>
              </w:rPr>
              <w:t>1,50</w:t>
            </w:r>
          </w:p>
        </w:tc>
        <w:tc>
          <w:tcPr>
            <w:tcW w:w="433" w:type="pct"/>
            <w:vAlign w:val="center"/>
          </w:tcPr>
          <w:p w:rsidR="00134788" w:rsidRPr="00134788" w:rsidRDefault="00134788" w:rsidP="00134788">
            <w:pPr>
              <w:spacing w:before="0" w:after="0" w:line="240" w:lineRule="auto"/>
              <w:ind w:left="0"/>
              <w:jc w:val="left"/>
              <w:rPr>
                <w:rFonts w:ascii="Calibri" w:hAnsi="Calibri"/>
                <w:color w:val="000000"/>
                <w:sz w:val="22"/>
                <w:szCs w:val="22"/>
              </w:rPr>
            </w:pPr>
            <w:r w:rsidRPr="00134788">
              <w:rPr>
                <w:rFonts w:ascii="Calibri" w:hAnsi="Calibri"/>
                <w:color w:val="000000"/>
                <w:sz w:val="22"/>
                <w:szCs w:val="22"/>
              </w:rPr>
              <w:t>3,00</w:t>
            </w:r>
          </w:p>
        </w:tc>
        <w:tc>
          <w:tcPr>
            <w:tcW w:w="433" w:type="pct"/>
            <w:vAlign w:val="center"/>
          </w:tcPr>
          <w:p w:rsidR="00134788" w:rsidRPr="00134788" w:rsidRDefault="00134788" w:rsidP="00134788">
            <w:pPr>
              <w:spacing w:before="0" w:after="0" w:line="240" w:lineRule="auto"/>
              <w:ind w:left="0"/>
              <w:jc w:val="left"/>
              <w:rPr>
                <w:rFonts w:ascii="Calibri" w:hAnsi="Calibri"/>
                <w:color w:val="000000"/>
                <w:sz w:val="22"/>
                <w:szCs w:val="22"/>
              </w:rPr>
            </w:pPr>
            <w:r w:rsidRPr="00134788">
              <w:rPr>
                <w:rFonts w:ascii="Calibri" w:hAnsi="Calibri"/>
                <w:color w:val="000000"/>
                <w:sz w:val="22"/>
                <w:szCs w:val="22"/>
              </w:rPr>
              <w:t>6,00</w:t>
            </w:r>
          </w:p>
        </w:tc>
        <w:tc>
          <w:tcPr>
            <w:tcW w:w="410" w:type="pct"/>
            <w:vAlign w:val="center"/>
          </w:tcPr>
          <w:p w:rsidR="00134788" w:rsidRPr="00134788" w:rsidRDefault="00134788" w:rsidP="00134788">
            <w:pPr>
              <w:spacing w:before="0" w:after="0" w:line="240" w:lineRule="auto"/>
              <w:ind w:left="0"/>
              <w:jc w:val="left"/>
              <w:rPr>
                <w:rFonts w:ascii="Calibri" w:hAnsi="Calibri"/>
                <w:color w:val="000000"/>
                <w:sz w:val="22"/>
                <w:szCs w:val="22"/>
              </w:rPr>
            </w:pPr>
            <w:r w:rsidRPr="00134788">
              <w:rPr>
                <w:rFonts w:ascii="Calibri" w:hAnsi="Calibri"/>
                <w:color w:val="000000"/>
                <w:sz w:val="22"/>
                <w:szCs w:val="22"/>
              </w:rPr>
              <w:t>12,00</w:t>
            </w:r>
          </w:p>
        </w:tc>
        <w:tc>
          <w:tcPr>
            <w:tcW w:w="410" w:type="pct"/>
            <w:vAlign w:val="center"/>
          </w:tcPr>
          <w:p w:rsidR="00134788" w:rsidRPr="00134788" w:rsidRDefault="00134788" w:rsidP="00134788">
            <w:pPr>
              <w:spacing w:before="0" w:after="0" w:line="240" w:lineRule="auto"/>
              <w:ind w:left="0"/>
              <w:jc w:val="left"/>
              <w:rPr>
                <w:rFonts w:ascii="Calibri" w:hAnsi="Calibri"/>
                <w:color w:val="000000"/>
                <w:sz w:val="22"/>
                <w:szCs w:val="22"/>
              </w:rPr>
            </w:pPr>
            <w:r w:rsidRPr="00134788">
              <w:rPr>
                <w:rFonts w:ascii="Calibri" w:hAnsi="Calibri"/>
                <w:color w:val="000000"/>
                <w:sz w:val="22"/>
                <w:szCs w:val="22"/>
              </w:rPr>
              <w:t>24,00</w:t>
            </w:r>
          </w:p>
        </w:tc>
        <w:tc>
          <w:tcPr>
            <w:tcW w:w="413" w:type="pct"/>
            <w:vAlign w:val="center"/>
          </w:tcPr>
          <w:p w:rsidR="00134788" w:rsidRPr="00134788" w:rsidRDefault="00134788" w:rsidP="00134788">
            <w:pPr>
              <w:spacing w:before="0" w:after="0" w:line="240" w:lineRule="auto"/>
              <w:ind w:left="0"/>
              <w:jc w:val="left"/>
              <w:rPr>
                <w:rFonts w:ascii="Calibri" w:hAnsi="Calibri"/>
                <w:color w:val="000000"/>
                <w:sz w:val="22"/>
                <w:szCs w:val="22"/>
              </w:rPr>
            </w:pPr>
            <w:r w:rsidRPr="00134788">
              <w:rPr>
                <w:rFonts w:ascii="Calibri" w:hAnsi="Calibri"/>
                <w:color w:val="000000"/>
                <w:sz w:val="22"/>
                <w:szCs w:val="22"/>
              </w:rPr>
              <w:t>48,00</w:t>
            </w:r>
          </w:p>
        </w:tc>
      </w:tr>
      <w:tr w:rsidR="00134788" w:rsidRPr="00E72ACB" w:rsidTr="002B624B">
        <w:tc>
          <w:tcPr>
            <w:tcW w:w="1297" w:type="pct"/>
            <w:vAlign w:val="center"/>
          </w:tcPr>
          <w:p w:rsidR="00134788" w:rsidRPr="00E72ACB" w:rsidRDefault="00134788" w:rsidP="003E44FD">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lastRenderedPageBreak/>
              <w:t xml:space="preserve">Затухание в атмосфере на расстоянии </w:t>
            </w:r>
            <w:r w:rsidRPr="00E72ACB">
              <w:rPr>
                <w:rFonts w:eastAsiaTheme="minorHAnsi" w:cs="Arial"/>
                <w:sz w:val="20"/>
                <w:lang w:val="en-US"/>
              </w:rPr>
              <w:t>R</w:t>
            </w:r>
            <w:r w:rsidRPr="00E72ACB">
              <w:rPr>
                <w:rFonts w:eastAsiaTheme="minorHAnsi" w:cs="Arial"/>
                <w:sz w:val="20"/>
              </w:rPr>
              <w:t>, дБ</w:t>
            </w:r>
          </w:p>
        </w:tc>
        <w:tc>
          <w:tcPr>
            <w:tcW w:w="329" w:type="pct"/>
            <w:vAlign w:val="center"/>
          </w:tcPr>
          <w:p w:rsidR="00134788" w:rsidRPr="00E72ACB" w:rsidRDefault="00134788" w:rsidP="003E44FD">
            <w:pPr>
              <w:widowControl w:val="0"/>
              <w:autoSpaceDE w:val="0"/>
              <w:autoSpaceDN w:val="0"/>
              <w:adjustRightInd w:val="0"/>
              <w:spacing w:before="0" w:after="0" w:line="240" w:lineRule="auto"/>
              <w:ind w:left="0"/>
              <w:jc w:val="center"/>
              <w:rPr>
                <w:rFonts w:eastAsiaTheme="minorHAnsi" w:cs="Arial"/>
                <w:sz w:val="20"/>
              </w:rPr>
            </w:pPr>
            <w:r>
              <w:rPr>
                <w:rFonts w:eastAsiaTheme="minorHAnsi" w:cs="Arial"/>
                <w:sz w:val="20"/>
              </w:rPr>
              <w:t>-</w:t>
            </w:r>
          </w:p>
        </w:tc>
        <w:tc>
          <w:tcPr>
            <w:tcW w:w="433" w:type="pct"/>
            <w:vAlign w:val="bottom"/>
          </w:tcPr>
          <w:p w:rsidR="00134788" w:rsidRPr="00134788" w:rsidRDefault="00134788" w:rsidP="00134788">
            <w:pPr>
              <w:spacing w:before="0" w:after="0" w:line="240" w:lineRule="auto"/>
              <w:ind w:left="0"/>
              <w:jc w:val="right"/>
              <w:rPr>
                <w:rFonts w:ascii="Calibri" w:hAnsi="Calibri"/>
                <w:color w:val="000000"/>
                <w:sz w:val="22"/>
                <w:szCs w:val="22"/>
              </w:rPr>
            </w:pPr>
            <w:r w:rsidRPr="00134788">
              <w:rPr>
                <w:rFonts w:ascii="Calibri" w:hAnsi="Calibri"/>
                <w:color w:val="000000"/>
                <w:sz w:val="22"/>
                <w:szCs w:val="22"/>
              </w:rPr>
              <w:t>0,00</w:t>
            </w:r>
          </w:p>
        </w:tc>
        <w:tc>
          <w:tcPr>
            <w:tcW w:w="410" w:type="pct"/>
            <w:vAlign w:val="bottom"/>
          </w:tcPr>
          <w:p w:rsidR="00134788" w:rsidRPr="00134788" w:rsidRDefault="00134788" w:rsidP="00134788">
            <w:pPr>
              <w:spacing w:before="0" w:after="0" w:line="240" w:lineRule="auto"/>
              <w:ind w:left="0"/>
              <w:jc w:val="right"/>
              <w:rPr>
                <w:rFonts w:ascii="Calibri" w:hAnsi="Calibri"/>
                <w:color w:val="000000"/>
                <w:sz w:val="22"/>
                <w:szCs w:val="22"/>
              </w:rPr>
            </w:pPr>
            <w:r w:rsidRPr="00134788">
              <w:rPr>
                <w:rFonts w:ascii="Calibri" w:hAnsi="Calibri"/>
                <w:color w:val="000000"/>
                <w:sz w:val="22"/>
                <w:szCs w:val="22"/>
              </w:rPr>
              <w:t>0,04</w:t>
            </w:r>
          </w:p>
        </w:tc>
        <w:tc>
          <w:tcPr>
            <w:tcW w:w="433" w:type="pct"/>
            <w:vAlign w:val="bottom"/>
          </w:tcPr>
          <w:p w:rsidR="00134788" w:rsidRPr="00134788" w:rsidRDefault="00132BA3" w:rsidP="00134788">
            <w:pPr>
              <w:spacing w:before="0" w:after="0" w:line="240" w:lineRule="auto"/>
              <w:ind w:left="0"/>
              <w:jc w:val="right"/>
              <w:rPr>
                <w:rFonts w:ascii="Calibri" w:hAnsi="Calibri"/>
                <w:color w:val="000000"/>
                <w:sz w:val="22"/>
                <w:szCs w:val="22"/>
              </w:rPr>
            </w:pPr>
            <w:r>
              <w:rPr>
                <w:rFonts w:ascii="Calibri" w:hAnsi="Calibri"/>
                <w:color w:val="000000"/>
                <w:sz w:val="22"/>
                <w:szCs w:val="22"/>
              </w:rPr>
              <w:t>0,20</w:t>
            </w:r>
          </w:p>
        </w:tc>
        <w:tc>
          <w:tcPr>
            <w:tcW w:w="433" w:type="pct"/>
            <w:vAlign w:val="bottom"/>
          </w:tcPr>
          <w:p w:rsidR="00134788" w:rsidRPr="00134788" w:rsidRDefault="00132BA3" w:rsidP="00134788">
            <w:pPr>
              <w:spacing w:before="0" w:after="0" w:line="240" w:lineRule="auto"/>
              <w:ind w:left="0"/>
              <w:jc w:val="right"/>
              <w:rPr>
                <w:rFonts w:ascii="Calibri" w:hAnsi="Calibri"/>
                <w:color w:val="000000"/>
                <w:sz w:val="22"/>
                <w:szCs w:val="22"/>
              </w:rPr>
            </w:pPr>
            <w:r>
              <w:rPr>
                <w:rFonts w:ascii="Calibri" w:hAnsi="Calibri"/>
                <w:color w:val="000000"/>
                <w:sz w:val="22"/>
                <w:szCs w:val="22"/>
              </w:rPr>
              <w:t>1,03</w:t>
            </w:r>
          </w:p>
        </w:tc>
        <w:tc>
          <w:tcPr>
            <w:tcW w:w="433" w:type="pct"/>
            <w:vAlign w:val="bottom"/>
          </w:tcPr>
          <w:p w:rsidR="00134788" w:rsidRPr="00134788" w:rsidRDefault="00132BA3" w:rsidP="00134788">
            <w:pPr>
              <w:spacing w:before="0" w:after="0" w:line="240" w:lineRule="auto"/>
              <w:ind w:left="0"/>
              <w:jc w:val="right"/>
              <w:rPr>
                <w:rFonts w:ascii="Calibri" w:hAnsi="Calibri"/>
                <w:color w:val="000000"/>
                <w:sz w:val="22"/>
                <w:szCs w:val="22"/>
              </w:rPr>
            </w:pPr>
            <w:r>
              <w:rPr>
                <w:rFonts w:ascii="Calibri" w:hAnsi="Calibri"/>
                <w:color w:val="000000"/>
                <w:sz w:val="22"/>
                <w:szCs w:val="22"/>
              </w:rPr>
              <w:t>2,69</w:t>
            </w:r>
          </w:p>
        </w:tc>
        <w:tc>
          <w:tcPr>
            <w:tcW w:w="410" w:type="pct"/>
            <w:vAlign w:val="bottom"/>
          </w:tcPr>
          <w:p w:rsidR="00134788" w:rsidRPr="00134788" w:rsidRDefault="00132BA3" w:rsidP="00134788">
            <w:pPr>
              <w:spacing w:before="0" w:after="0" w:line="240" w:lineRule="auto"/>
              <w:ind w:left="0"/>
              <w:jc w:val="right"/>
              <w:rPr>
                <w:rFonts w:ascii="Calibri" w:hAnsi="Calibri"/>
                <w:color w:val="000000"/>
                <w:sz w:val="22"/>
                <w:szCs w:val="22"/>
              </w:rPr>
            </w:pPr>
            <w:r>
              <w:rPr>
                <w:rFonts w:ascii="Calibri" w:hAnsi="Calibri"/>
                <w:color w:val="000000"/>
                <w:sz w:val="22"/>
                <w:szCs w:val="22"/>
              </w:rPr>
              <w:t>4,62</w:t>
            </w:r>
          </w:p>
        </w:tc>
        <w:tc>
          <w:tcPr>
            <w:tcW w:w="410" w:type="pct"/>
            <w:vAlign w:val="bottom"/>
          </w:tcPr>
          <w:p w:rsidR="00134788" w:rsidRPr="00134788" w:rsidRDefault="00132BA3" w:rsidP="00134788">
            <w:pPr>
              <w:spacing w:before="0" w:after="0" w:line="240" w:lineRule="auto"/>
              <w:ind w:left="0"/>
              <w:jc w:val="right"/>
              <w:rPr>
                <w:rFonts w:ascii="Calibri" w:hAnsi="Calibri"/>
                <w:color w:val="000000"/>
                <w:sz w:val="22"/>
                <w:szCs w:val="22"/>
              </w:rPr>
            </w:pPr>
            <w:r>
              <w:rPr>
                <w:rFonts w:ascii="Calibri" w:hAnsi="Calibri"/>
                <w:color w:val="000000"/>
                <w:sz w:val="22"/>
                <w:szCs w:val="22"/>
              </w:rPr>
              <w:t>6,65</w:t>
            </w:r>
          </w:p>
        </w:tc>
        <w:tc>
          <w:tcPr>
            <w:tcW w:w="413" w:type="pct"/>
            <w:vAlign w:val="bottom"/>
          </w:tcPr>
          <w:p w:rsidR="00134788" w:rsidRPr="00134788" w:rsidRDefault="00132BA3" w:rsidP="00134788">
            <w:pPr>
              <w:spacing w:before="0" w:after="0" w:line="240" w:lineRule="auto"/>
              <w:ind w:left="0"/>
              <w:jc w:val="right"/>
              <w:rPr>
                <w:rFonts w:ascii="Calibri" w:hAnsi="Calibri"/>
                <w:color w:val="000000"/>
                <w:sz w:val="22"/>
                <w:szCs w:val="22"/>
              </w:rPr>
            </w:pPr>
            <w:r>
              <w:rPr>
                <w:rFonts w:ascii="Calibri" w:hAnsi="Calibri"/>
                <w:color w:val="000000"/>
                <w:sz w:val="22"/>
                <w:szCs w:val="22"/>
              </w:rPr>
              <w:t>9,02</w:t>
            </w:r>
          </w:p>
        </w:tc>
      </w:tr>
      <w:tr w:rsidR="00134788" w:rsidRPr="00E72ACB" w:rsidTr="002B624B">
        <w:tc>
          <w:tcPr>
            <w:tcW w:w="1297" w:type="pct"/>
            <w:vAlign w:val="center"/>
          </w:tcPr>
          <w:p w:rsidR="00134788" w:rsidRPr="00E72ACB" w:rsidRDefault="00134788" w:rsidP="003E44FD">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Всего</w:t>
            </w:r>
          </w:p>
        </w:tc>
        <w:tc>
          <w:tcPr>
            <w:tcW w:w="329" w:type="pct"/>
            <w:vAlign w:val="center"/>
          </w:tcPr>
          <w:p w:rsidR="00134788" w:rsidRPr="00E72ACB" w:rsidRDefault="00134788" w:rsidP="003E44FD">
            <w:pPr>
              <w:widowControl w:val="0"/>
              <w:autoSpaceDE w:val="0"/>
              <w:autoSpaceDN w:val="0"/>
              <w:adjustRightInd w:val="0"/>
              <w:spacing w:before="0" w:after="0" w:line="240" w:lineRule="auto"/>
              <w:ind w:left="0"/>
              <w:jc w:val="center"/>
              <w:rPr>
                <w:rFonts w:eastAsiaTheme="minorHAnsi" w:cs="Arial"/>
                <w:sz w:val="20"/>
              </w:rPr>
            </w:pPr>
            <w:r>
              <w:rPr>
                <w:rFonts w:eastAsiaTheme="minorHAnsi" w:cs="Arial"/>
                <w:sz w:val="20"/>
              </w:rPr>
              <w:t>-</w:t>
            </w:r>
          </w:p>
        </w:tc>
        <w:tc>
          <w:tcPr>
            <w:tcW w:w="433" w:type="pct"/>
            <w:vAlign w:val="bottom"/>
          </w:tcPr>
          <w:p w:rsidR="00134788" w:rsidRPr="00134788" w:rsidRDefault="00132BA3" w:rsidP="00134788">
            <w:pPr>
              <w:spacing w:before="0" w:after="0" w:line="240" w:lineRule="auto"/>
              <w:ind w:left="0"/>
              <w:jc w:val="right"/>
              <w:rPr>
                <w:rFonts w:ascii="Calibri" w:hAnsi="Calibri"/>
                <w:color w:val="000000"/>
                <w:sz w:val="22"/>
                <w:szCs w:val="22"/>
              </w:rPr>
            </w:pPr>
            <w:r>
              <w:rPr>
                <w:rFonts w:ascii="Calibri" w:hAnsi="Calibri"/>
                <w:color w:val="000000"/>
                <w:sz w:val="22"/>
                <w:szCs w:val="22"/>
              </w:rPr>
              <w:t>23,52</w:t>
            </w:r>
          </w:p>
        </w:tc>
        <w:tc>
          <w:tcPr>
            <w:tcW w:w="410" w:type="pct"/>
            <w:vAlign w:val="bottom"/>
          </w:tcPr>
          <w:p w:rsidR="00134788" w:rsidRPr="00134788" w:rsidRDefault="00132BA3" w:rsidP="00134788">
            <w:pPr>
              <w:spacing w:before="0" w:after="0" w:line="240" w:lineRule="auto"/>
              <w:ind w:left="0"/>
              <w:jc w:val="right"/>
              <w:rPr>
                <w:rFonts w:ascii="Calibri" w:hAnsi="Calibri"/>
                <w:color w:val="000000"/>
                <w:sz w:val="22"/>
                <w:szCs w:val="22"/>
              </w:rPr>
            </w:pPr>
            <w:r>
              <w:rPr>
                <w:rFonts w:ascii="Calibri" w:hAnsi="Calibri"/>
                <w:color w:val="000000"/>
                <w:sz w:val="22"/>
                <w:szCs w:val="22"/>
              </w:rPr>
              <w:t>35,89</w:t>
            </w:r>
          </w:p>
        </w:tc>
        <w:tc>
          <w:tcPr>
            <w:tcW w:w="433" w:type="pct"/>
            <w:vAlign w:val="bottom"/>
          </w:tcPr>
          <w:p w:rsidR="00134788" w:rsidRPr="00134788" w:rsidRDefault="00132BA3" w:rsidP="00134788">
            <w:pPr>
              <w:spacing w:before="0" w:after="0" w:line="240" w:lineRule="auto"/>
              <w:ind w:left="0"/>
              <w:jc w:val="right"/>
              <w:rPr>
                <w:rFonts w:ascii="Calibri" w:hAnsi="Calibri"/>
                <w:color w:val="000000"/>
                <w:sz w:val="22"/>
                <w:szCs w:val="22"/>
              </w:rPr>
            </w:pPr>
            <w:r>
              <w:rPr>
                <w:rFonts w:ascii="Calibri" w:hAnsi="Calibri"/>
                <w:color w:val="000000"/>
                <w:sz w:val="22"/>
                <w:szCs w:val="22"/>
              </w:rPr>
              <w:t>42,54</w:t>
            </w:r>
          </w:p>
        </w:tc>
        <w:tc>
          <w:tcPr>
            <w:tcW w:w="433" w:type="pct"/>
            <w:vAlign w:val="bottom"/>
          </w:tcPr>
          <w:p w:rsidR="00134788" w:rsidRPr="00134788" w:rsidRDefault="00132BA3" w:rsidP="00134788">
            <w:pPr>
              <w:spacing w:before="0" w:after="0" w:line="240" w:lineRule="auto"/>
              <w:ind w:left="0"/>
              <w:jc w:val="right"/>
              <w:rPr>
                <w:rFonts w:ascii="Calibri" w:hAnsi="Calibri"/>
                <w:color w:val="000000"/>
                <w:sz w:val="22"/>
                <w:szCs w:val="22"/>
              </w:rPr>
            </w:pPr>
            <w:r>
              <w:rPr>
                <w:rFonts w:ascii="Calibri" w:hAnsi="Calibri"/>
                <w:color w:val="000000"/>
                <w:sz w:val="22"/>
                <w:szCs w:val="22"/>
              </w:rPr>
              <w:t>51,71</w:t>
            </w:r>
          </w:p>
        </w:tc>
        <w:tc>
          <w:tcPr>
            <w:tcW w:w="433" w:type="pct"/>
            <w:vAlign w:val="bottom"/>
          </w:tcPr>
          <w:p w:rsidR="00134788" w:rsidRPr="00134788" w:rsidRDefault="00132BA3" w:rsidP="00134788">
            <w:pPr>
              <w:spacing w:before="0" w:after="0" w:line="240" w:lineRule="auto"/>
              <w:ind w:left="0"/>
              <w:jc w:val="right"/>
              <w:rPr>
                <w:rFonts w:ascii="Calibri" w:hAnsi="Calibri"/>
                <w:color w:val="000000"/>
                <w:sz w:val="22"/>
                <w:szCs w:val="22"/>
              </w:rPr>
            </w:pPr>
            <w:r>
              <w:rPr>
                <w:rFonts w:ascii="Calibri" w:hAnsi="Calibri"/>
                <w:color w:val="000000"/>
                <w:sz w:val="22"/>
                <w:szCs w:val="22"/>
              </w:rPr>
              <w:t>55,71</w:t>
            </w:r>
          </w:p>
        </w:tc>
        <w:tc>
          <w:tcPr>
            <w:tcW w:w="410" w:type="pct"/>
            <w:vAlign w:val="bottom"/>
          </w:tcPr>
          <w:p w:rsidR="00134788" w:rsidRPr="00134788" w:rsidRDefault="00132BA3" w:rsidP="00134788">
            <w:pPr>
              <w:spacing w:before="0" w:after="0" w:line="240" w:lineRule="auto"/>
              <w:ind w:left="0"/>
              <w:jc w:val="right"/>
              <w:rPr>
                <w:rFonts w:ascii="Calibri" w:hAnsi="Calibri"/>
                <w:color w:val="000000"/>
                <w:sz w:val="22"/>
                <w:szCs w:val="22"/>
              </w:rPr>
            </w:pPr>
            <w:r>
              <w:rPr>
                <w:rFonts w:ascii="Calibri" w:hAnsi="Calibri"/>
                <w:color w:val="000000"/>
                <w:sz w:val="22"/>
                <w:szCs w:val="22"/>
              </w:rPr>
              <w:t>56,33</w:t>
            </w:r>
          </w:p>
        </w:tc>
        <w:tc>
          <w:tcPr>
            <w:tcW w:w="410" w:type="pct"/>
            <w:vAlign w:val="bottom"/>
          </w:tcPr>
          <w:p w:rsidR="00134788" w:rsidRPr="00134788" w:rsidRDefault="00132BA3" w:rsidP="00134788">
            <w:pPr>
              <w:spacing w:before="0" w:after="0" w:line="240" w:lineRule="auto"/>
              <w:ind w:left="0"/>
              <w:jc w:val="right"/>
              <w:rPr>
                <w:rFonts w:ascii="Calibri" w:hAnsi="Calibri"/>
                <w:color w:val="000000"/>
                <w:sz w:val="22"/>
                <w:szCs w:val="22"/>
              </w:rPr>
            </w:pPr>
            <w:r>
              <w:rPr>
                <w:rFonts w:ascii="Calibri" w:hAnsi="Calibri"/>
                <w:color w:val="000000"/>
                <w:sz w:val="22"/>
                <w:szCs w:val="22"/>
              </w:rPr>
              <w:t>55,50</w:t>
            </w:r>
          </w:p>
        </w:tc>
        <w:tc>
          <w:tcPr>
            <w:tcW w:w="413" w:type="pct"/>
            <w:vAlign w:val="bottom"/>
          </w:tcPr>
          <w:p w:rsidR="00134788" w:rsidRPr="00134788" w:rsidRDefault="00132BA3" w:rsidP="00134788">
            <w:pPr>
              <w:spacing w:before="0" w:after="0" w:line="240" w:lineRule="auto"/>
              <w:ind w:left="0"/>
              <w:jc w:val="right"/>
              <w:rPr>
                <w:rFonts w:ascii="Calibri" w:hAnsi="Calibri"/>
                <w:color w:val="000000"/>
                <w:sz w:val="22"/>
                <w:szCs w:val="22"/>
              </w:rPr>
            </w:pPr>
            <w:r>
              <w:rPr>
                <w:rFonts w:ascii="Calibri" w:hAnsi="Calibri"/>
                <w:color w:val="000000"/>
                <w:sz w:val="22"/>
                <w:szCs w:val="22"/>
              </w:rPr>
              <w:t>54,51</w:t>
            </w:r>
          </w:p>
        </w:tc>
      </w:tr>
      <w:tr w:rsidR="00134788" w:rsidRPr="00E72ACB" w:rsidTr="002B624B">
        <w:tc>
          <w:tcPr>
            <w:tcW w:w="1297" w:type="pct"/>
            <w:vAlign w:val="center"/>
          </w:tcPr>
          <w:p w:rsidR="00134788" w:rsidRPr="00E72ACB" w:rsidRDefault="00134788" w:rsidP="003E44FD">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Необходимое расстояние, м</w:t>
            </w:r>
          </w:p>
        </w:tc>
        <w:tc>
          <w:tcPr>
            <w:tcW w:w="329" w:type="pct"/>
            <w:vAlign w:val="center"/>
          </w:tcPr>
          <w:p w:rsidR="00134788" w:rsidRPr="00E72ACB" w:rsidRDefault="00134788" w:rsidP="003E44FD">
            <w:pPr>
              <w:widowControl w:val="0"/>
              <w:autoSpaceDE w:val="0"/>
              <w:autoSpaceDN w:val="0"/>
              <w:adjustRightInd w:val="0"/>
              <w:spacing w:before="0" w:after="0" w:line="240" w:lineRule="auto"/>
              <w:ind w:left="0"/>
              <w:jc w:val="center"/>
              <w:rPr>
                <w:rFonts w:eastAsiaTheme="minorHAnsi" w:cs="Arial"/>
                <w:sz w:val="20"/>
              </w:rPr>
            </w:pPr>
            <w:r>
              <w:rPr>
                <w:rFonts w:eastAsiaTheme="minorHAnsi" w:cs="Arial"/>
                <w:sz w:val="20"/>
              </w:rPr>
              <w:t>-</w:t>
            </w:r>
          </w:p>
        </w:tc>
        <w:tc>
          <w:tcPr>
            <w:tcW w:w="433" w:type="pct"/>
            <w:vAlign w:val="center"/>
          </w:tcPr>
          <w:p w:rsidR="00134788" w:rsidRPr="00134788" w:rsidRDefault="00132BA3" w:rsidP="00134788">
            <w:pPr>
              <w:spacing w:before="0" w:after="0" w:line="240" w:lineRule="auto"/>
              <w:ind w:left="0"/>
              <w:jc w:val="center"/>
              <w:rPr>
                <w:rFonts w:ascii="Calibri" w:hAnsi="Calibri"/>
                <w:color w:val="000000"/>
                <w:sz w:val="22"/>
                <w:szCs w:val="22"/>
              </w:rPr>
            </w:pPr>
            <w:r>
              <w:rPr>
                <w:rFonts w:ascii="Calibri" w:hAnsi="Calibri"/>
                <w:color w:val="000000"/>
                <w:sz w:val="22"/>
                <w:szCs w:val="22"/>
              </w:rPr>
              <w:t>15</w:t>
            </w:r>
          </w:p>
        </w:tc>
        <w:tc>
          <w:tcPr>
            <w:tcW w:w="410" w:type="pct"/>
            <w:vAlign w:val="center"/>
          </w:tcPr>
          <w:p w:rsidR="00134788" w:rsidRPr="00134788" w:rsidRDefault="00132BA3" w:rsidP="00134788">
            <w:pPr>
              <w:spacing w:before="0" w:after="0" w:line="240" w:lineRule="auto"/>
              <w:ind w:left="0"/>
              <w:jc w:val="center"/>
              <w:rPr>
                <w:rFonts w:ascii="Calibri" w:hAnsi="Calibri"/>
                <w:color w:val="000000"/>
                <w:sz w:val="22"/>
                <w:szCs w:val="22"/>
              </w:rPr>
            </w:pPr>
            <w:r>
              <w:rPr>
                <w:rFonts w:ascii="Calibri" w:hAnsi="Calibri"/>
                <w:color w:val="000000"/>
                <w:sz w:val="22"/>
                <w:szCs w:val="22"/>
              </w:rPr>
              <w:t>62</w:t>
            </w:r>
          </w:p>
        </w:tc>
        <w:tc>
          <w:tcPr>
            <w:tcW w:w="433" w:type="pct"/>
            <w:vAlign w:val="center"/>
          </w:tcPr>
          <w:p w:rsidR="00134788" w:rsidRPr="00134788" w:rsidRDefault="00132BA3" w:rsidP="00134788">
            <w:pPr>
              <w:spacing w:before="0" w:after="0" w:line="240" w:lineRule="auto"/>
              <w:ind w:left="0"/>
              <w:jc w:val="center"/>
              <w:rPr>
                <w:rFonts w:ascii="Calibri" w:hAnsi="Calibri"/>
                <w:color w:val="000000"/>
                <w:sz w:val="22"/>
                <w:szCs w:val="22"/>
              </w:rPr>
            </w:pPr>
            <w:r>
              <w:rPr>
                <w:rFonts w:ascii="Calibri" w:hAnsi="Calibri"/>
                <w:color w:val="000000"/>
                <w:sz w:val="22"/>
                <w:szCs w:val="22"/>
              </w:rPr>
              <w:t>131</w:t>
            </w:r>
          </w:p>
        </w:tc>
        <w:tc>
          <w:tcPr>
            <w:tcW w:w="433" w:type="pct"/>
            <w:vAlign w:val="center"/>
          </w:tcPr>
          <w:p w:rsidR="00134788" w:rsidRPr="00134788" w:rsidRDefault="00132BA3" w:rsidP="00134788">
            <w:pPr>
              <w:spacing w:before="0" w:after="0" w:line="240" w:lineRule="auto"/>
              <w:ind w:left="0"/>
              <w:jc w:val="center"/>
              <w:rPr>
                <w:rFonts w:ascii="Calibri" w:hAnsi="Calibri"/>
                <w:color w:val="000000"/>
                <w:sz w:val="22"/>
                <w:szCs w:val="22"/>
              </w:rPr>
            </w:pPr>
            <w:r>
              <w:rPr>
                <w:rFonts w:ascii="Calibri" w:hAnsi="Calibri"/>
                <w:color w:val="000000"/>
                <w:sz w:val="22"/>
                <w:szCs w:val="22"/>
              </w:rPr>
              <w:t>342</w:t>
            </w:r>
          </w:p>
        </w:tc>
        <w:tc>
          <w:tcPr>
            <w:tcW w:w="433" w:type="pct"/>
            <w:vAlign w:val="center"/>
          </w:tcPr>
          <w:p w:rsidR="00134788" w:rsidRPr="00134788" w:rsidRDefault="00132BA3" w:rsidP="00134788">
            <w:pPr>
              <w:spacing w:before="0" w:after="0" w:line="240" w:lineRule="auto"/>
              <w:ind w:left="0"/>
              <w:jc w:val="center"/>
              <w:rPr>
                <w:rFonts w:ascii="Calibri" w:hAnsi="Calibri"/>
                <w:color w:val="000000"/>
                <w:sz w:val="22"/>
                <w:szCs w:val="22"/>
              </w:rPr>
            </w:pPr>
            <w:r>
              <w:rPr>
                <w:rFonts w:ascii="Calibri" w:hAnsi="Calibri"/>
                <w:color w:val="000000"/>
                <w:sz w:val="22"/>
                <w:szCs w:val="22"/>
              </w:rPr>
              <w:t>448</w:t>
            </w:r>
          </w:p>
        </w:tc>
        <w:tc>
          <w:tcPr>
            <w:tcW w:w="410" w:type="pct"/>
            <w:vAlign w:val="center"/>
          </w:tcPr>
          <w:p w:rsidR="00134788" w:rsidRPr="00134788" w:rsidRDefault="00132BA3" w:rsidP="00134788">
            <w:pPr>
              <w:spacing w:before="0" w:after="0" w:line="240" w:lineRule="auto"/>
              <w:ind w:left="0"/>
              <w:jc w:val="center"/>
              <w:rPr>
                <w:rFonts w:ascii="Calibri" w:hAnsi="Calibri"/>
                <w:color w:val="000000"/>
                <w:sz w:val="22"/>
                <w:szCs w:val="22"/>
              </w:rPr>
            </w:pPr>
            <w:r>
              <w:rPr>
                <w:rFonts w:ascii="Calibri" w:hAnsi="Calibri"/>
                <w:color w:val="000000"/>
                <w:sz w:val="22"/>
                <w:szCs w:val="22"/>
              </w:rPr>
              <w:t>385</w:t>
            </w:r>
          </w:p>
        </w:tc>
        <w:tc>
          <w:tcPr>
            <w:tcW w:w="410" w:type="pct"/>
            <w:vAlign w:val="center"/>
          </w:tcPr>
          <w:p w:rsidR="00134788" w:rsidRPr="00134788" w:rsidRDefault="00132BA3" w:rsidP="00134788">
            <w:pPr>
              <w:spacing w:before="0" w:after="0" w:line="240" w:lineRule="auto"/>
              <w:ind w:left="0"/>
              <w:jc w:val="center"/>
              <w:rPr>
                <w:rFonts w:ascii="Calibri" w:hAnsi="Calibri"/>
                <w:color w:val="000000"/>
                <w:sz w:val="22"/>
                <w:szCs w:val="22"/>
              </w:rPr>
            </w:pPr>
            <w:r>
              <w:rPr>
                <w:rFonts w:ascii="Calibri" w:hAnsi="Calibri"/>
                <w:color w:val="000000"/>
                <w:sz w:val="22"/>
                <w:szCs w:val="22"/>
              </w:rPr>
              <w:t>277</w:t>
            </w:r>
          </w:p>
        </w:tc>
        <w:tc>
          <w:tcPr>
            <w:tcW w:w="413" w:type="pct"/>
            <w:vAlign w:val="center"/>
          </w:tcPr>
          <w:p w:rsidR="00134788" w:rsidRPr="00134788" w:rsidRDefault="00132BA3" w:rsidP="00134788">
            <w:pPr>
              <w:spacing w:before="0" w:after="0" w:line="240" w:lineRule="auto"/>
              <w:ind w:left="0"/>
              <w:jc w:val="center"/>
              <w:rPr>
                <w:rFonts w:ascii="Calibri" w:hAnsi="Calibri"/>
                <w:color w:val="000000"/>
                <w:sz w:val="22"/>
                <w:szCs w:val="22"/>
              </w:rPr>
            </w:pPr>
            <w:r>
              <w:rPr>
                <w:rFonts w:ascii="Calibri" w:hAnsi="Calibri"/>
                <w:color w:val="000000"/>
                <w:sz w:val="22"/>
                <w:szCs w:val="22"/>
              </w:rPr>
              <w:t>188</w:t>
            </w:r>
          </w:p>
        </w:tc>
      </w:tr>
      <w:tr w:rsidR="00134788" w:rsidRPr="008860EB" w:rsidTr="002B624B">
        <w:tc>
          <w:tcPr>
            <w:tcW w:w="1297" w:type="pct"/>
            <w:vAlign w:val="center"/>
          </w:tcPr>
          <w:p w:rsidR="00134788" w:rsidRPr="00E72ACB" w:rsidRDefault="00134788" w:rsidP="003E44FD">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Максимальная зона, м</w:t>
            </w:r>
          </w:p>
        </w:tc>
        <w:tc>
          <w:tcPr>
            <w:tcW w:w="3703" w:type="pct"/>
            <w:gridSpan w:val="9"/>
            <w:vAlign w:val="center"/>
          </w:tcPr>
          <w:p w:rsidR="00134788" w:rsidRPr="00E72ACB" w:rsidRDefault="00132BA3" w:rsidP="00204BBC">
            <w:pPr>
              <w:widowControl w:val="0"/>
              <w:autoSpaceDE w:val="0"/>
              <w:autoSpaceDN w:val="0"/>
              <w:adjustRightInd w:val="0"/>
              <w:spacing w:before="0" w:after="0" w:line="240" w:lineRule="auto"/>
              <w:ind w:left="0"/>
              <w:jc w:val="center"/>
              <w:rPr>
                <w:rFonts w:eastAsiaTheme="minorHAnsi" w:cs="Arial"/>
                <w:sz w:val="20"/>
              </w:rPr>
            </w:pPr>
            <w:r>
              <w:rPr>
                <w:rFonts w:eastAsiaTheme="minorHAnsi" w:cs="Arial"/>
                <w:sz w:val="20"/>
              </w:rPr>
              <w:t>448</w:t>
            </w:r>
          </w:p>
        </w:tc>
      </w:tr>
    </w:tbl>
    <w:p w:rsidR="00134788" w:rsidRDefault="00134788" w:rsidP="00134788">
      <w:pPr>
        <w:spacing w:before="0" w:after="120"/>
        <w:ind w:left="0"/>
        <w:rPr>
          <w:rFonts w:cs="Arial"/>
          <w:bCs/>
          <w:sz w:val="26"/>
          <w:szCs w:val="26"/>
          <w:highlight w:val="yellow"/>
        </w:rPr>
      </w:pPr>
    </w:p>
    <w:p w:rsidR="00AB7E55" w:rsidRPr="00E72ACB" w:rsidRDefault="00AB7E55" w:rsidP="00AB7E55">
      <w:pPr>
        <w:widowControl w:val="0"/>
        <w:shd w:val="clear" w:color="auto" w:fill="FFFFFF"/>
        <w:autoSpaceDE w:val="0"/>
        <w:autoSpaceDN w:val="0"/>
        <w:adjustRightInd w:val="0"/>
        <w:spacing w:before="120" w:after="0" w:line="240" w:lineRule="auto"/>
        <w:ind w:left="0"/>
        <w:jc w:val="left"/>
        <w:rPr>
          <w:rFonts w:eastAsiaTheme="minorHAnsi" w:cs="Arial"/>
          <w:b/>
          <w:i/>
        </w:rPr>
      </w:pPr>
      <w:r w:rsidRPr="00E72ACB">
        <w:rPr>
          <w:rFonts w:eastAsiaTheme="minorHAnsi" w:cs="Arial"/>
          <w:b/>
          <w:i/>
        </w:rPr>
        <w:t>для дневного времени суток</w:t>
      </w:r>
    </w:p>
    <w:tbl>
      <w:tblPr>
        <w:tblStyle w:val="afff1"/>
        <w:tblW w:w="5000" w:type="pct"/>
        <w:tblLook w:val="04A0"/>
      </w:tblPr>
      <w:tblGrid>
        <w:gridCol w:w="2478"/>
        <w:gridCol w:w="625"/>
        <w:gridCol w:w="824"/>
        <w:gridCol w:w="828"/>
        <w:gridCol w:w="824"/>
        <w:gridCol w:w="828"/>
        <w:gridCol w:w="828"/>
        <w:gridCol w:w="772"/>
        <w:gridCol w:w="780"/>
        <w:gridCol w:w="784"/>
      </w:tblGrid>
      <w:tr w:rsidR="00AB7E55" w:rsidRPr="00E72ACB" w:rsidTr="00AB7E55">
        <w:tc>
          <w:tcPr>
            <w:tcW w:w="1297"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Параметр, в полосах частот, Гц</w:t>
            </w:r>
          </w:p>
        </w:tc>
        <w:tc>
          <w:tcPr>
            <w:tcW w:w="329"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31,5</w:t>
            </w:r>
          </w:p>
        </w:tc>
        <w:tc>
          <w:tcPr>
            <w:tcW w:w="433"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63</w:t>
            </w:r>
          </w:p>
        </w:tc>
        <w:tc>
          <w:tcPr>
            <w:tcW w:w="410"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color w:val="000000"/>
                <w:sz w:val="20"/>
              </w:rPr>
            </w:pPr>
            <w:r w:rsidRPr="00E72ACB">
              <w:rPr>
                <w:rFonts w:eastAsiaTheme="minorHAnsi" w:cs="Arial"/>
                <w:color w:val="000000"/>
                <w:sz w:val="20"/>
              </w:rPr>
              <w:t>125</w:t>
            </w:r>
          </w:p>
        </w:tc>
        <w:tc>
          <w:tcPr>
            <w:tcW w:w="433"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color w:val="000000"/>
                <w:sz w:val="20"/>
              </w:rPr>
            </w:pPr>
            <w:r w:rsidRPr="00E72ACB">
              <w:rPr>
                <w:rFonts w:eastAsiaTheme="minorHAnsi" w:cs="Arial"/>
                <w:color w:val="000000"/>
                <w:sz w:val="20"/>
              </w:rPr>
              <w:t>250</w:t>
            </w:r>
          </w:p>
        </w:tc>
        <w:tc>
          <w:tcPr>
            <w:tcW w:w="433"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color w:val="000000"/>
                <w:sz w:val="20"/>
              </w:rPr>
            </w:pPr>
            <w:r w:rsidRPr="00E72ACB">
              <w:rPr>
                <w:rFonts w:eastAsiaTheme="minorHAnsi" w:cs="Arial"/>
                <w:color w:val="000000"/>
                <w:sz w:val="20"/>
              </w:rPr>
              <w:t>500</w:t>
            </w:r>
          </w:p>
        </w:tc>
        <w:tc>
          <w:tcPr>
            <w:tcW w:w="433"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color w:val="000000"/>
                <w:sz w:val="20"/>
              </w:rPr>
            </w:pPr>
            <w:r w:rsidRPr="00E72ACB">
              <w:rPr>
                <w:rFonts w:eastAsiaTheme="minorHAnsi" w:cs="Arial"/>
                <w:color w:val="000000"/>
                <w:sz w:val="20"/>
              </w:rPr>
              <w:t>1000</w:t>
            </w:r>
          </w:p>
        </w:tc>
        <w:tc>
          <w:tcPr>
            <w:tcW w:w="410"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color w:val="000000"/>
                <w:sz w:val="20"/>
              </w:rPr>
            </w:pPr>
            <w:r w:rsidRPr="00E72ACB">
              <w:rPr>
                <w:rFonts w:eastAsiaTheme="minorHAnsi" w:cs="Arial"/>
                <w:color w:val="000000"/>
                <w:sz w:val="20"/>
              </w:rPr>
              <w:t>2000</w:t>
            </w:r>
          </w:p>
        </w:tc>
        <w:tc>
          <w:tcPr>
            <w:tcW w:w="410"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color w:val="000000"/>
                <w:sz w:val="20"/>
              </w:rPr>
            </w:pPr>
            <w:r w:rsidRPr="00E72ACB">
              <w:rPr>
                <w:rFonts w:eastAsiaTheme="minorHAnsi" w:cs="Arial"/>
                <w:color w:val="000000"/>
                <w:sz w:val="20"/>
              </w:rPr>
              <w:t>4000</w:t>
            </w:r>
          </w:p>
        </w:tc>
        <w:tc>
          <w:tcPr>
            <w:tcW w:w="413"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8000</w:t>
            </w:r>
          </w:p>
        </w:tc>
      </w:tr>
      <w:tr w:rsidR="00AB7E55" w:rsidRPr="00E72ACB" w:rsidTr="00AB7E55">
        <w:trPr>
          <w:trHeight w:val="561"/>
        </w:trPr>
        <w:tc>
          <w:tcPr>
            <w:tcW w:w="1297"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Допустимые УЗД, дБ, в полосах частот, Гц</w:t>
            </w:r>
          </w:p>
        </w:tc>
        <w:tc>
          <w:tcPr>
            <w:tcW w:w="329"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90,0</w:t>
            </w:r>
          </w:p>
        </w:tc>
        <w:tc>
          <w:tcPr>
            <w:tcW w:w="433"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75,0</w:t>
            </w:r>
          </w:p>
        </w:tc>
        <w:tc>
          <w:tcPr>
            <w:tcW w:w="410"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66,0</w:t>
            </w:r>
          </w:p>
        </w:tc>
        <w:tc>
          <w:tcPr>
            <w:tcW w:w="433"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59,0</w:t>
            </w:r>
          </w:p>
        </w:tc>
        <w:tc>
          <w:tcPr>
            <w:tcW w:w="433"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54,0</w:t>
            </w:r>
          </w:p>
        </w:tc>
        <w:tc>
          <w:tcPr>
            <w:tcW w:w="433"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50,0</w:t>
            </w:r>
          </w:p>
        </w:tc>
        <w:tc>
          <w:tcPr>
            <w:tcW w:w="410"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47,0</w:t>
            </w:r>
          </w:p>
        </w:tc>
        <w:tc>
          <w:tcPr>
            <w:tcW w:w="410"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45,0</w:t>
            </w:r>
          </w:p>
        </w:tc>
        <w:tc>
          <w:tcPr>
            <w:tcW w:w="413"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44,0</w:t>
            </w:r>
          </w:p>
        </w:tc>
      </w:tr>
      <w:tr w:rsidR="00AB7E55" w:rsidRPr="00E72ACB" w:rsidTr="00AB7E55">
        <w:tc>
          <w:tcPr>
            <w:tcW w:w="1297"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Источник</w:t>
            </w:r>
          </w:p>
        </w:tc>
        <w:tc>
          <w:tcPr>
            <w:tcW w:w="3703" w:type="pct"/>
            <w:gridSpan w:val="9"/>
            <w:vAlign w:val="center"/>
          </w:tcPr>
          <w:p w:rsidR="00AB7E55" w:rsidRPr="0031513F" w:rsidRDefault="00AB7E55" w:rsidP="00AB7E55">
            <w:pPr>
              <w:widowControl w:val="0"/>
              <w:autoSpaceDE w:val="0"/>
              <w:autoSpaceDN w:val="0"/>
              <w:adjustRightInd w:val="0"/>
              <w:spacing w:before="0" w:after="0" w:line="240" w:lineRule="auto"/>
              <w:ind w:left="0"/>
              <w:jc w:val="center"/>
              <w:rPr>
                <w:rFonts w:eastAsiaTheme="minorHAnsi" w:cs="Arial"/>
                <w:sz w:val="20"/>
              </w:rPr>
            </w:pPr>
            <w:r>
              <w:rPr>
                <w:rFonts w:eastAsiaTheme="minorHAnsi" w:cs="Arial"/>
                <w:b/>
                <w:color w:val="000000"/>
                <w:sz w:val="20"/>
              </w:rPr>
              <w:t>Судно-источник «Лазурит»</w:t>
            </w:r>
          </w:p>
        </w:tc>
      </w:tr>
      <w:tr w:rsidR="00AB7E55" w:rsidRPr="00E72ACB" w:rsidTr="00AB7E55">
        <w:tc>
          <w:tcPr>
            <w:tcW w:w="1297"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Октавные уровни звуковой мощности</w:t>
            </w:r>
          </w:p>
        </w:tc>
        <w:tc>
          <w:tcPr>
            <w:tcW w:w="329"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Pr>
                <w:rFonts w:eastAsiaTheme="minorHAnsi" w:cs="Arial"/>
                <w:sz w:val="20"/>
              </w:rPr>
              <w:t>-</w:t>
            </w:r>
          </w:p>
        </w:tc>
        <w:tc>
          <w:tcPr>
            <w:tcW w:w="433" w:type="pct"/>
            <w:vAlign w:val="center"/>
          </w:tcPr>
          <w:p w:rsidR="00AB7E55" w:rsidRPr="006124EC" w:rsidRDefault="00AB7E55" w:rsidP="00AB7E55">
            <w:pPr>
              <w:spacing w:before="0" w:after="0" w:line="240" w:lineRule="auto"/>
              <w:ind w:left="0"/>
              <w:jc w:val="center"/>
              <w:rPr>
                <w:rFonts w:cs="Arial"/>
                <w:color w:val="000000"/>
                <w:sz w:val="20"/>
              </w:rPr>
            </w:pPr>
            <w:r>
              <w:rPr>
                <w:rFonts w:cs="Arial"/>
                <w:color w:val="000000"/>
                <w:sz w:val="20"/>
              </w:rPr>
              <w:t>96,42</w:t>
            </w:r>
          </w:p>
        </w:tc>
        <w:tc>
          <w:tcPr>
            <w:tcW w:w="410" w:type="pct"/>
            <w:vAlign w:val="center"/>
          </w:tcPr>
          <w:p w:rsidR="00AB7E55" w:rsidRPr="006124EC" w:rsidRDefault="00AB7E55" w:rsidP="00AB7E55">
            <w:pPr>
              <w:spacing w:before="0" w:after="0" w:line="240" w:lineRule="auto"/>
              <w:ind w:left="0"/>
              <w:rPr>
                <w:rFonts w:cs="Arial"/>
                <w:color w:val="000000"/>
                <w:sz w:val="20"/>
              </w:rPr>
            </w:pPr>
            <w:r>
              <w:rPr>
                <w:rFonts w:cs="Arial"/>
                <w:color w:val="000000"/>
                <w:sz w:val="20"/>
              </w:rPr>
              <w:t>100,36</w:t>
            </w:r>
          </w:p>
        </w:tc>
        <w:tc>
          <w:tcPr>
            <w:tcW w:w="433" w:type="pct"/>
            <w:vAlign w:val="center"/>
          </w:tcPr>
          <w:p w:rsidR="00AB7E55" w:rsidRPr="006124EC" w:rsidRDefault="00AB7E55" w:rsidP="00AB7E55">
            <w:pPr>
              <w:spacing w:before="0" w:after="0" w:line="240" w:lineRule="auto"/>
              <w:ind w:left="0"/>
              <w:jc w:val="center"/>
              <w:rPr>
                <w:rFonts w:cs="Arial"/>
                <w:color w:val="000000"/>
                <w:sz w:val="20"/>
              </w:rPr>
            </w:pPr>
            <w:r>
              <w:rPr>
                <w:rFonts w:cs="Arial"/>
                <w:color w:val="000000"/>
                <w:sz w:val="20"/>
              </w:rPr>
              <w:t>98,36</w:t>
            </w:r>
          </w:p>
        </w:tc>
        <w:tc>
          <w:tcPr>
            <w:tcW w:w="433" w:type="pct"/>
            <w:vAlign w:val="center"/>
          </w:tcPr>
          <w:p w:rsidR="00AB7E55" w:rsidRPr="006124EC" w:rsidRDefault="00AB7E55" w:rsidP="00AB7E55">
            <w:pPr>
              <w:spacing w:before="0" w:after="0" w:line="240" w:lineRule="auto"/>
              <w:ind w:left="0"/>
              <w:jc w:val="center"/>
              <w:rPr>
                <w:rFonts w:cs="Arial"/>
                <w:color w:val="000000"/>
                <w:sz w:val="20"/>
              </w:rPr>
            </w:pPr>
            <w:r>
              <w:rPr>
                <w:rFonts w:cs="Arial"/>
                <w:color w:val="000000"/>
                <w:sz w:val="20"/>
              </w:rPr>
              <w:t>102,88</w:t>
            </w:r>
          </w:p>
        </w:tc>
        <w:tc>
          <w:tcPr>
            <w:tcW w:w="433" w:type="pct"/>
            <w:vAlign w:val="center"/>
          </w:tcPr>
          <w:p w:rsidR="00AB7E55" w:rsidRPr="006124EC" w:rsidRDefault="00AB7E55" w:rsidP="00AB7E55">
            <w:pPr>
              <w:spacing w:before="0" w:after="0" w:line="240" w:lineRule="auto"/>
              <w:ind w:left="0"/>
              <w:jc w:val="center"/>
              <w:rPr>
                <w:rFonts w:cs="Arial"/>
                <w:color w:val="000000"/>
                <w:sz w:val="20"/>
              </w:rPr>
            </w:pPr>
            <w:r>
              <w:rPr>
                <w:rFonts w:cs="Arial"/>
                <w:color w:val="000000"/>
                <w:sz w:val="20"/>
              </w:rPr>
              <w:t>100,82</w:t>
            </w:r>
          </w:p>
        </w:tc>
        <w:tc>
          <w:tcPr>
            <w:tcW w:w="410" w:type="pct"/>
            <w:vAlign w:val="center"/>
          </w:tcPr>
          <w:p w:rsidR="00AB7E55" w:rsidRPr="006124EC" w:rsidRDefault="00AB7E55" w:rsidP="00AB7E55">
            <w:pPr>
              <w:spacing w:before="0" w:after="0" w:line="240" w:lineRule="auto"/>
              <w:ind w:left="0"/>
              <w:jc w:val="center"/>
              <w:rPr>
                <w:rFonts w:cs="Arial"/>
                <w:color w:val="000000"/>
                <w:sz w:val="20"/>
              </w:rPr>
            </w:pPr>
            <w:r>
              <w:rPr>
                <w:rFonts w:cs="Arial"/>
                <w:color w:val="000000"/>
                <w:sz w:val="20"/>
              </w:rPr>
              <w:t>95,93</w:t>
            </w:r>
          </w:p>
        </w:tc>
        <w:tc>
          <w:tcPr>
            <w:tcW w:w="410" w:type="pct"/>
            <w:vAlign w:val="center"/>
          </w:tcPr>
          <w:p w:rsidR="00AB7E55" w:rsidRPr="006124EC" w:rsidRDefault="00AB7E55" w:rsidP="00AB7E55">
            <w:pPr>
              <w:spacing w:before="0" w:after="0" w:line="240" w:lineRule="auto"/>
              <w:ind w:left="0"/>
              <w:jc w:val="center"/>
              <w:rPr>
                <w:rFonts w:cs="Arial"/>
                <w:color w:val="000000"/>
                <w:sz w:val="20"/>
              </w:rPr>
            </w:pPr>
            <w:r>
              <w:rPr>
                <w:rFonts w:cs="Arial"/>
                <w:color w:val="000000"/>
                <w:sz w:val="20"/>
              </w:rPr>
              <w:t>90,23</w:t>
            </w:r>
          </w:p>
        </w:tc>
        <w:tc>
          <w:tcPr>
            <w:tcW w:w="413" w:type="pct"/>
            <w:vAlign w:val="center"/>
          </w:tcPr>
          <w:p w:rsidR="00AB7E55" w:rsidRPr="006124EC" w:rsidRDefault="00AB7E55" w:rsidP="00AB7E55">
            <w:pPr>
              <w:spacing w:before="0" w:after="0" w:line="240" w:lineRule="auto"/>
              <w:ind w:left="0"/>
              <w:jc w:val="center"/>
              <w:rPr>
                <w:rFonts w:cs="Arial"/>
                <w:color w:val="000000"/>
                <w:sz w:val="20"/>
              </w:rPr>
            </w:pPr>
            <w:r>
              <w:rPr>
                <w:rFonts w:cs="Arial"/>
                <w:color w:val="000000"/>
                <w:sz w:val="20"/>
              </w:rPr>
              <w:t>85,03</w:t>
            </w:r>
          </w:p>
        </w:tc>
      </w:tr>
      <w:tr w:rsidR="00AB7E55" w:rsidRPr="00E72ACB" w:rsidTr="00AB7E55">
        <w:tc>
          <w:tcPr>
            <w:tcW w:w="1297"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Фактор направленности Ф</w:t>
            </w:r>
          </w:p>
        </w:tc>
        <w:tc>
          <w:tcPr>
            <w:tcW w:w="3703" w:type="pct"/>
            <w:gridSpan w:val="9"/>
            <w:vAlign w:val="center"/>
          </w:tcPr>
          <w:p w:rsidR="00AB7E55" w:rsidRPr="003E44FD" w:rsidRDefault="00AB7E55" w:rsidP="00AB7E55">
            <w:pPr>
              <w:widowControl w:val="0"/>
              <w:autoSpaceDE w:val="0"/>
              <w:autoSpaceDN w:val="0"/>
              <w:adjustRightInd w:val="0"/>
              <w:spacing w:before="0" w:after="0" w:line="240" w:lineRule="auto"/>
              <w:ind w:left="0"/>
              <w:jc w:val="center"/>
              <w:rPr>
                <w:rFonts w:eastAsiaTheme="minorHAnsi" w:cs="Arial"/>
                <w:sz w:val="20"/>
              </w:rPr>
            </w:pPr>
            <w:r w:rsidRPr="003E44FD">
              <w:rPr>
                <w:rFonts w:eastAsiaTheme="minorHAnsi" w:cs="Arial"/>
                <w:sz w:val="20"/>
              </w:rPr>
              <w:t>1</w:t>
            </w:r>
          </w:p>
        </w:tc>
      </w:tr>
      <w:tr w:rsidR="00AB7E55" w:rsidRPr="00E72ACB" w:rsidTr="00AB7E55">
        <w:tc>
          <w:tcPr>
            <w:tcW w:w="1297"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10*</w:t>
            </w:r>
            <w:r w:rsidRPr="00E72ACB">
              <w:rPr>
                <w:rFonts w:eastAsiaTheme="minorHAnsi" w:cs="Arial"/>
                <w:sz w:val="20"/>
                <w:lang w:val="en-US"/>
              </w:rPr>
              <w:t>log</w:t>
            </w:r>
            <w:r w:rsidRPr="00E72ACB">
              <w:rPr>
                <w:rFonts w:eastAsiaTheme="minorHAnsi" w:cs="Arial"/>
                <w:sz w:val="20"/>
              </w:rPr>
              <w:t>Ф=</w:t>
            </w:r>
          </w:p>
        </w:tc>
        <w:tc>
          <w:tcPr>
            <w:tcW w:w="3703" w:type="pct"/>
            <w:gridSpan w:val="9"/>
            <w:vAlign w:val="center"/>
          </w:tcPr>
          <w:p w:rsidR="00AB7E55" w:rsidRPr="003E44FD" w:rsidRDefault="00AB7E55" w:rsidP="00AB7E55">
            <w:pPr>
              <w:widowControl w:val="0"/>
              <w:autoSpaceDE w:val="0"/>
              <w:autoSpaceDN w:val="0"/>
              <w:adjustRightInd w:val="0"/>
              <w:spacing w:before="0" w:after="0" w:line="240" w:lineRule="auto"/>
              <w:ind w:left="0"/>
              <w:jc w:val="center"/>
              <w:rPr>
                <w:rFonts w:eastAsiaTheme="minorHAnsi" w:cs="Arial"/>
                <w:sz w:val="20"/>
              </w:rPr>
            </w:pPr>
            <w:r w:rsidRPr="003E44FD">
              <w:rPr>
                <w:rFonts w:eastAsiaTheme="minorHAnsi" w:cs="Arial"/>
                <w:sz w:val="20"/>
              </w:rPr>
              <w:t>0</w:t>
            </w:r>
          </w:p>
        </w:tc>
      </w:tr>
      <w:tr w:rsidR="00AB7E55" w:rsidRPr="00E72ACB" w:rsidTr="00AB7E55">
        <w:trPr>
          <w:trHeight w:val="645"/>
        </w:trPr>
        <w:tc>
          <w:tcPr>
            <w:tcW w:w="1297"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Пространственный угол О излучения звука</w:t>
            </w:r>
          </w:p>
        </w:tc>
        <w:tc>
          <w:tcPr>
            <w:tcW w:w="3703" w:type="pct"/>
            <w:gridSpan w:val="9"/>
            <w:vAlign w:val="center"/>
          </w:tcPr>
          <w:p w:rsidR="00AB7E55" w:rsidRPr="003E44FD" w:rsidRDefault="00AB7E55" w:rsidP="00AB7E55">
            <w:pPr>
              <w:widowControl w:val="0"/>
              <w:autoSpaceDE w:val="0"/>
              <w:autoSpaceDN w:val="0"/>
              <w:adjustRightInd w:val="0"/>
              <w:spacing w:before="0" w:after="0" w:line="240" w:lineRule="auto"/>
              <w:ind w:left="0"/>
              <w:jc w:val="center"/>
              <w:rPr>
                <w:rFonts w:eastAsiaTheme="minorHAnsi" w:cs="Arial"/>
                <w:sz w:val="20"/>
              </w:rPr>
            </w:pPr>
            <w:r w:rsidRPr="003E44FD">
              <w:rPr>
                <w:rFonts w:eastAsiaTheme="minorHAnsi" w:cs="Arial"/>
                <w:sz w:val="20"/>
              </w:rPr>
              <w:t>2</w:t>
            </w:r>
          </w:p>
        </w:tc>
      </w:tr>
      <w:tr w:rsidR="00AB7E55" w:rsidRPr="00E72ACB" w:rsidTr="00AB7E55">
        <w:tc>
          <w:tcPr>
            <w:tcW w:w="1297"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10*</w:t>
            </w:r>
            <w:r w:rsidRPr="00E72ACB">
              <w:rPr>
                <w:rFonts w:eastAsiaTheme="minorHAnsi" w:cs="Arial"/>
                <w:sz w:val="20"/>
                <w:lang w:val="en-US"/>
              </w:rPr>
              <w:t>log</w:t>
            </w:r>
            <w:r w:rsidRPr="00E72ACB">
              <w:rPr>
                <w:rFonts w:eastAsiaTheme="minorHAnsi" w:cs="Arial"/>
                <w:sz w:val="20"/>
              </w:rPr>
              <w:t>О=</w:t>
            </w:r>
          </w:p>
        </w:tc>
        <w:tc>
          <w:tcPr>
            <w:tcW w:w="3703" w:type="pct"/>
            <w:gridSpan w:val="9"/>
            <w:vAlign w:val="center"/>
          </w:tcPr>
          <w:p w:rsidR="00AB7E55" w:rsidRPr="003E44FD" w:rsidRDefault="00AB7E55" w:rsidP="00AB7E55">
            <w:pPr>
              <w:widowControl w:val="0"/>
              <w:autoSpaceDE w:val="0"/>
              <w:autoSpaceDN w:val="0"/>
              <w:adjustRightInd w:val="0"/>
              <w:spacing w:before="0" w:after="0" w:line="240" w:lineRule="auto"/>
              <w:ind w:left="0"/>
              <w:jc w:val="center"/>
              <w:rPr>
                <w:rFonts w:eastAsiaTheme="minorHAnsi" w:cs="Arial"/>
                <w:sz w:val="20"/>
              </w:rPr>
            </w:pPr>
            <w:r w:rsidRPr="003E44FD">
              <w:rPr>
                <w:rFonts w:eastAsiaTheme="minorHAnsi" w:cs="Arial"/>
                <w:sz w:val="20"/>
              </w:rPr>
              <w:t>8</w:t>
            </w:r>
          </w:p>
        </w:tc>
      </w:tr>
      <w:tr w:rsidR="00AB7E55" w:rsidRPr="00E72ACB" w:rsidTr="00AB7E55">
        <w:tc>
          <w:tcPr>
            <w:tcW w:w="1297"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Параметр, в полосах частот, Гц</w:t>
            </w:r>
          </w:p>
        </w:tc>
        <w:tc>
          <w:tcPr>
            <w:tcW w:w="329"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31,5</w:t>
            </w:r>
          </w:p>
        </w:tc>
        <w:tc>
          <w:tcPr>
            <w:tcW w:w="433"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63</w:t>
            </w:r>
          </w:p>
        </w:tc>
        <w:tc>
          <w:tcPr>
            <w:tcW w:w="410"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color w:val="000000"/>
                <w:sz w:val="20"/>
              </w:rPr>
            </w:pPr>
            <w:r w:rsidRPr="00E72ACB">
              <w:rPr>
                <w:rFonts w:eastAsiaTheme="minorHAnsi" w:cs="Arial"/>
                <w:color w:val="000000"/>
                <w:sz w:val="20"/>
              </w:rPr>
              <w:t>125</w:t>
            </w:r>
          </w:p>
        </w:tc>
        <w:tc>
          <w:tcPr>
            <w:tcW w:w="433"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color w:val="000000"/>
                <w:sz w:val="20"/>
              </w:rPr>
            </w:pPr>
            <w:r w:rsidRPr="00E72ACB">
              <w:rPr>
                <w:rFonts w:eastAsiaTheme="minorHAnsi" w:cs="Arial"/>
                <w:color w:val="000000"/>
                <w:sz w:val="20"/>
              </w:rPr>
              <w:t>250</w:t>
            </w:r>
          </w:p>
        </w:tc>
        <w:tc>
          <w:tcPr>
            <w:tcW w:w="433"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color w:val="000000"/>
                <w:sz w:val="20"/>
              </w:rPr>
            </w:pPr>
            <w:r w:rsidRPr="00E72ACB">
              <w:rPr>
                <w:rFonts w:eastAsiaTheme="minorHAnsi" w:cs="Arial"/>
                <w:color w:val="000000"/>
                <w:sz w:val="20"/>
              </w:rPr>
              <w:t>500</w:t>
            </w:r>
          </w:p>
        </w:tc>
        <w:tc>
          <w:tcPr>
            <w:tcW w:w="433"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color w:val="000000"/>
                <w:sz w:val="20"/>
              </w:rPr>
            </w:pPr>
            <w:r w:rsidRPr="00E72ACB">
              <w:rPr>
                <w:rFonts w:eastAsiaTheme="minorHAnsi" w:cs="Arial"/>
                <w:color w:val="000000"/>
                <w:sz w:val="20"/>
              </w:rPr>
              <w:t>1000</w:t>
            </w:r>
          </w:p>
        </w:tc>
        <w:tc>
          <w:tcPr>
            <w:tcW w:w="410"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color w:val="000000"/>
                <w:sz w:val="20"/>
              </w:rPr>
            </w:pPr>
            <w:r w:rsidRPr="00E72ACB">
              <w:rPr>
                <w:rFonts w:eastAsiaTheme="minorHAnsi" w:cs="Arial"/>
                <w:color w:val="000000"/>
                <w:sz w:val="20"/>
              </w:rPr>
              <w:t>2000</w:t>
            </w:r>
          </w:p>
        </w:tc>
        <w:tc>
          <w:tcPr>
            <w:tcW w:w="410"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color w:val="000000"/>
                <w:sz w:val="20"/>
              </w:rPr>
            </w:pPr>
            <w:r w:rsidRPr="00E72ACB">
              <w:rPr>
                <w:rFonts w:eastAsiaTheme="minorHAnsi" w:cs="Arial"/>
                <w:color w:val="000000"/>
                <w:sz w:val="20"/>
              </w:rPr>
              <w:t>4000</w:t>
            </w:r>
          </w:p>
        </w:tc>
        <w:tc>
          <w:tcPr>
            <w:tcW w:w="413"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8000</w:t>
            </w:r>
          </w:p>
        </w:tc>
      </w:tr>
      <w:tr w:rsidR="00AB7E55" w:rsidRPr="00E72ACB" w:rsidTr="00AB7E55">
        <w:tc>
          <w:tcPr>
            <w:tcW w:w="1297"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Необходимое снижение УЗД, обусловленное расстоянием и затуханием, дБ</w:t>
            </w:r>
          </w:p>
        </w:tc>
        <w:tc>
          <w:tcPr>
            <w:tcW w:w="329"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Pr>
                <w:rFonts w:eastAsiaTheme="minorHAnsi" w:cs="Arial"/>
                <w:sz w:val="20"/>
              </w:rPr>
              <w:t>-</w:t>
            </w:r>
          </w:p>
        </w:tc>
        <w:tc>
          <w:tcPr>
            <w:tcW w:w="433" w:type="pct"/>
            <w:vAlign w:val="center"/>
          </w:tcPr>
          <w:p w:rsidR="00AB7E55" w:rsidRPr="005726D0" w:rsidRDefault="00AB7E55" w:rsidP="00AB7E55">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13,4</w:t>
            </w:r>
          </w:p>
        </w:tc>
        <w:tc>
          <w:tcPr>
            <w:tcW w:w="410" w:type="pct"/>
            <w:vAlign w:val="center"/>
          </w:tcPr>
          <w:p w:rsidR="00AB7E55" w:rsidRPr="005726D0" w:rsidRDefault="00AB7E55" w:rsidP="00AB7E55">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26,4</w:t>
            </w:r>
          </w:p>
        </w:tc>
        <w:tc>
          <w:tcPr>
            <w:tcW w:w="433" w:type="pct"/>
            <w:vAlign w:val="center"/>
          </w:tcPr>
          <w:p w:rsidR="00AB7E55" w:rsidRPr="005726D0" w:rsidRDefault="00AB7E55" w:rsidP="00AB7E55">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31,4</w:t>
            </w:r>
          </w:p>
        </w:tc>
        <w:tc>
          <w:tcPr>
            <w:tcW w:w="433" w:type="pct"/>
            <w:vAlign w:val="center"/>
          </w:tcPr>
          <w:p w:rsidR="00AB7E55" w:rsidRPr="005726D0" w:rsidRDefault="00AB7E55" w:rsidP="00AB7E55">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40,9</w:t>
            </w:r>
          </w:p>
        </w:tc>
        <w:tc>
          <w:tcPr>
            <w:tcW w:w="433" w:type="pct"/>
            <w:vAlign w:val="center"/>
          </w:tcPr>
          <w:p w:rsidR="00AB7E55" w:rsidRPr="005726D0" w:rsidRDefault="00AB7E55" w:rsidP="00AB7E55">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42,8</w:t>
            </w:r>
          </w:p>
        </w:tc>
        <w:tc>
          <w:tcPr>
            <w:tcW w:w="410" w:type="pct"/>
            <w:vAlign w:val="center"/>
          </w:tcPr>
          <w:p w:rsidR="00AB7E55" w:rsidRPr="005726D0" w:rsidRDefault="00AB7E55" w:rsidP="00AB7E55">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40,9</w:t>
            </w:r>
          </w:p>
        </w:tc>
        <w:tc>
          <w:tcPr>
            <w:tcW w:w="410" w:type="pct"/>
            <w:vAlign w:val="center"/>
          </w:tcPr>
          <w:p w:rsidR="00AB7E55" w:rsidRPr="005726D0" w:rsidRDefault="00AB7E55" w:rsidP="00AB7E55">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37,2</w:t>
            </w:r>
          </w:p>
        </w:tc>
        <w:tc>
          <w:tcPr>
            <w:tcW w:w="413" w:type="pct"/>
            <w:vAlign w:val="center"/>
          </w:tcPr>
          <w:p w:rsidR="00AB7E55" w:rsidRPr="005726D0" w:rsidRDefault="00AB7E55" w:rsidP="00AB7E55">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33,0</w:t>
            </w:r>
          </w:p>
        </w:tc>
      </w:tr>
      <w:tr w:rsidR="00AB7E55" w:rsidRPr="00E72ACB" w:rsidTr="00AB7E55">
        <w:tc>
          <w:tcPr>
            <w:tcW w:w="1297"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proofErr w:type="spellStart"/>
            <w:r w:rsidRPr="00E72ACB">
              <w:rPr>
                <w:rFonts w:eastAsiaTheme="minorHAnsi" w:cs="Arial"/>
                <w:sz w:val="20"/>
              </w:rPr>
              <w:t>Предлогарифмический</w:t>
            </w:r>
            <w:proofErr w:type="spellEnd"/>
            <w:r w:rsidRPr="00E72ACB">
              <w:rPr>
                <w:rFonts w:eastAsiaTheme="minorHAnsi" w:cs="Arial"/>
                <w:sz w:val="20"/>
              </w:rPr>
              <w:t xml:space="preserve"> множитель</w:t>
            </w:r>
          </w:p>
        </w:tc>
        <w:tc>
          <w:tcPr>
            <w:tcW w:w="3703" w:type="pct"/>
            <w:gridSpan w:val="9"/>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lang w:val="en-US"/>
              </w:rPr>
            </w:pPr>
            <w:r w:rsidRPr="00E72ACB">
              <w:rPr>
                <w:rFonts w:eastAsiaTheme="minorHAnsi" w:cs="Arial"/>
                <w:sz w:val="20"/>
                <w:lang w:val="en-US"/>
              </w:rPr>
              <w:t>20</w:t>
            </w:r>
          </w:p>
        </w:tc>
      </w:tr>
      <w:tr w:rsidR="00AB7E55" w:rsidRPr="00E72ACB" w:rsidTr="00AB7E55">
        <w:tc>
          <w:tcPr>
            <w:tcW w:w="1297"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20*</w:t>
            </w:r>
            <w:proofErr w:type="spellStart"/>
            <w:r w:rsidRPr="00E72ACB">
              <w:rPr>
                <w:rFonts w:eastAsiaTheme="minorHAnsi" w:cs="Arial"/>
                <w:sz w:val="20"/>
                <w:lang w:val="en-US"/>
              </w:rPr>
              <w:t>logR</w:t>
            </w:r>
            <w:proofErr w:type="spellEnd"/>
            <w:r w:rsidRPr="00E72ACB">
              <w:rPr>
                <w:rFonts w:eastAsiaTheme="minorHAnsi" w:cs="Arial"/>
                <w:sz w:val="20"/>
              </w:rPr>
              <w:t>=</w:t>
            </w:r>
          </w:p>
        </w:tc>
        <w:tc>
          <w:tcPr>
            <w:tcW w:w="329"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Pr>
                <w:rFonts w:eastAsiaTheme="minorHAnsi" w:cs="Arial"/>
                <w:sz w:val="20"/>
              </w:rPr>
              <w:t>-</w:t>
            </w:r>
          </w:p>
        </w:tc>
        <w:tc>
          <w:tcPr>
            <w:tcW w:w="433" w:type="pct"/>
            <w:vAlign w:val="center"/>
          </w:tcPr>
          <w:p w:rsidR="00AB7E55" w:rsidRPr="00587F0E" w:rsidRDefault="00AB7E55" w:rsidP="00AB7E55">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13,98</w:t>
            </w:r>
          </w:p>
        </w:tc>
        <w:tc>
          <w:tcPr>
            <w:tcW w:w="410" w:type="pct"/>
            <w:vAlign w:val="center"/>
          </w:tcPr>
          <w:p w:rsidR="00AB7E55" w:rsidRPr="00587F0E" w:rsidRDefault="00AB7E55" w:rsidP="00AB7E55">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26,44</w:t>
            </w:r>
          </w:p>
        </w:tc>
        <w:tc>
          <w:tcPr>
            <w:tcW w:w="433" w:type="pct"/>
            <w:vAlign w:val="center"/>
          </w:tcPr>
          <w:p w:rsidR="00AB7E55" w:rsidRPr="00587F0E" w:rsidRDefault="00AB7E55" w:rsidP="00AB7E55">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31,36</w:t>
            </w:r>
          </w:p>
        </w:tc>
        <w:tc>
          <w:tcPr>
            <w:tcW w:w="433" w:type="pct"/>
            <w:vAlign w:val="center"/>
          </w:tcPr>
          <w:p w:rsidR="00AB7E55" w:rsidRPr="00587F0E" w:rsidRDefault="00AB7E55" w:rsidP="00AB7E55">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40,59</w:t>
            </w:r>
          </w:p>
        </w:tc>
        <w:tc>
          <w:tcPr>
            <w:tcW w:w="433" w:type="pct"/>
            <w:vAlign w:val="center"/>
          </w:tcPr>
          <w:p w:rsidR="00AB7E55" w:rsidRPr="00587F0E" w:rsidRDefault="00AB7E55" w:rsidP="00AB7E55">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42,08</w:t>
            </w:r>
          </w:p>
        </w:tc>
        <w:tc>
          <w:tcPr>
            <w:tcW w:w="410" w:type="pct"/>
            <w:vAlign w:val="center"/>
          </w:tcPr>
          <w:p w:rsidR="00AB7E55" w:rsidRPr="00587F0E" w:rsidRDefault="00AB7E55" w:rsidP="00AB7E55">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39,74</w:t>
            </w:r>
          </w:p>
        </w:tc>
        <w:tc>
          <w:tcPr>
            <w:tcW w:w="410" w:type="pct"/>
            <w:vAlign w:val="center"/>
          </w:tcPr>
          <w:p w:rsidR="00AB7E55" w:rsidRPr="00587F0E" w:rsidRDefault="00AB7E55" w:rsidP="00AB7E55">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35,71</w:t>
            </w:r>
          </w:p>
        </w:tc>
        <w:tc>
          <w:tcPr>
            <w:tcW w:w="413" w:type="pct"/>
            <w:vAlign w:val="center"/>
          </w:tcPr>
          <w:p w:rsidR="00AB7E55" w:rsidRPr="00587F0E" w:rsidRDefault="00AB7E55" w:rsidP="00AB7E55">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31,36</w:t>
            </w:r>
          </w:p>
        </w:tc>
      </w:tr>
      <w:tr w:rsidR="00AB7E55" w:rsidRPr="00E72ACB" w:rsidTr="00AB7E55">
        <w:tc>
          <w:tcPr>
            <w:tcW w:w="1297"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Удельное затухание в атмосфере, дБ/км</w:t>
            </w:r>
          </w:p>
        </w:tc>
        <w:tc>
          <w:tcPr>
            <w:tcW w:w="329"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Pr>
                <w:rFonts w:eastAsiaTheme="minorHAnsi" w:cs="Arial"/>
                <w:sz w:val="20"/>
              </w:rPr>
              <w:t>-</w:t>
            </w:r>
          </w:p>
        </w:tc>
        <w:tc>
          <w:tcPr>
            <w:tcW w:w="433" w:type="pct"/>
            <w:vAlign w:val="center"/>
          </w:tcPr>
          <w:p w:rsidR="00AB7E55" w:rsidRPr="006462C7" w:rsidRDefault="00AB7E55" w:rsidP="00AB7E55">
            <w:pPr>
              <w:widowControl w:val="0"/>
              <w:shd w:val="clear" w:color="auto" w:fill="FFFFFF"/>
              <w:autoSpaceDE w:val="0"/>
              <w:autoSpaceDN w:val="0"/>
              <w:adjustRightInd w:val="0"/>
              <w:spacing w:before="0" w:after="0" w:line="240" w:lineRule="auto"/>
              <w:ind w:left="0"/>
              <w:jc w:val="center"/>
              <w:rPr>
                <w:rFonts w:eastAsiaTheme="minorHAnsi" w:cs="Arial"/>
                <w:sz w:val="20"/>
              </w:rPr>
            </w:pPr>
            <w:r w:rsidRPr="006462C7">
              <w:rPr>
                <w:rFonts w:eastAsiaTheme="minorHAnsi" w:cs="Arial"/>
                <w:sz w:val="20"/>
              </w:rPr>
              <w:t>0,00</w:t>
            </w:r>
          </w:p>
        </w:tc>
        <w:tc>
          <w:tcPr>
            <w:tcW w:w="410" w:type="pct"/>
            <w:vAlign w:val="center"/>
          </w:tcPr>
          <w:p w:rsidR="00AB7E55" w:rsidRPr="006462C7" w:rsidRDefault="00AB7E55" w:rsidP="00AB7E55">
            <w:pPr>
              <w:widowControl w:val="0"/>
              <w:shd w:val="clear" w:color="auto" w:fill="FFFFFF"/>
              <w:autoSpaceDE w:val="0"/>
              <w:autoSpaceDN w:val="0"/>
              <w:adjustRightInd w:val="0"/>
              <w:spacing w:before="0" w:after="0" w:line="240" w:lineRule="auto"/>
              <w:ind w:left="0"/>
              <w:jc w:val="center"/>
              <w:rPr>
                <w:rFonts w:eastAsiaTheme="minorHAnsi" w:cs="Arial"/>
                <w:sz w:val="20"/>
              </w:rPr>
            </w:pPr>
            <w:r w:rsidRPr="006462C7">
              <w:rPr>
                <w:rFonts w:eastAsiaTheme="minorHAnsi" w:cs="Arial"/>
                <w:sz w:val="20"/>
              </w:rPr>
              <w:t>0,70</w:t>
            </w:r>
          </w:p>
        </w:tc>
        <w:tc>
          <w:tcPr>
            <w:tcW w:w="433" w:type="pct"/>
            <w:vAlign w:val="center"/>
          </w:tcPr>
          <w:p w:rsidR="00AB7E55" w:rsidRPr="006462C7" w:rsidRDefault="00AB7E55" w:rsidP="00AB7E55">
            <w:pPr>
              <w:widowControl w:val="0"/>
              <w:shd w:val="clear" w:color="auto" w:fill="FFFFFF"/>
              <w:autoSpaceDE w:val="0"/>
              <w:autoSpaceDN w:val="0"/>
              <w:adjustRightInd w:val="0"/>
              <w:spacing w:before="0" w:after="0" w:line="240" w:lineRule="auto"/>
              <w:ind w:left="0"/>
              <w:jc w:val="center"/>
              <w:rPr>
                <w:rFonts w:eastAsiaTheme="minorHAnsi" w:cs="Arial"/>
                <w:sz w:val="20"/>
              </w:rPr>
            </w:pPr>
            <w:r w:rsidRPr="006462C7">
              <w:rPr>
                <w:rFonts w:eastAsiaTheme="minorHAnsi" w:cs="Arial"/>
                <w:sz w:val="20"/>
              </w:rPr>
              <w:t>1,50</w:t>
            </w:r>
          </w:p>
        </w:tc>
        <w:tc>
          <w:tcPr>
            <w:tcW w:w="433" w:type="pct"/>
            <w:vAlign w:val="center"/>
          </w:tcPr>
          <w:p w:rsidR="00AB7E55" w:rsidRPr="006462C7" w:rsidRDefault="00AB7E55" w:rsidP="00AB7E55">
            <w:pPr>
              <w:widowControl w:val="0"/>
              <w:shd w:val="clear" w:color="auto" w:fill="FFFFFF"/>
              <w:autoSpaceDE w:val="0"/>
              <w:autoSpaceDN w:val="0"/>
              <w:adjustRightInd w:val="0"/>
              <w:spacing w:before="0" w:after="0" w:line="240" w:lineRule="auto"/>
              <w:ind w:left="0"/>
              <w:jc w:val="center"/>
              <w:rPr>
                <w:rFonts w:eastAsiaTheme="minorHAnsi" w:cs="Arial"/>
                <w:sz w:val="20"/>
              </w:rPr>
            </w:pPr>
            <w:r w:rsidRPr="006462C7">
              <w:rPr>
                <w:rFonts w:eastAsiaTheme="minorHAnsi" w:cs="Arial"/>
                <w:sz w:val="20"/>
              </w:rPr>
              <w:t>3,00</w:t>
            </w:r>
          </w:p>
        </w:tc>
        <w:tc>
          <w:tcPr>
            <w:tcW w:w="433" w:type="pct"/>
            <w:vAlign w:val="center"/>
          </w:tcPr>
          <w:p w:rsidR="00AB7E55" w:rsidRPr="006462C7" w:rsidRDefault="00AB7E55" w:rsidP="00AB7E55">
            <w:pPr>
              <w:widowControl w:val="0"/>
              <w:shd w:val="clear" w:color="auto" w:fill="FFFFFF"/>
              <w:autoSpaceDE w:val="0"/>
              <w:autoSpaceDN w:val="0"/>
              <w:adjustRightInd w:val="0"/>
              <w:spacing w:before="0" w:after="0" w:line="240" w:lineRule="auto"/>
              <w:ind w:left="0"/>
              <w:jc w:val="center"/>
              <w:rPr>
                <w:rFonts w:eastAsiaTheme="minorHAnsi" w:cs="Arial"/>
                <w:sz w:val="20"/>
              </w:rPr>
            </w:pPr>
            <w:r w:rsidRPr="006462C7">
              <w:rPr>
                <w:rFonts w:eastAsiaTheme="minorHAnsi" w:cs="Arial"/>
                <w:sz w:val="20"/>
              </w:rPr>
              <w:t>6,00</w:t>
            </w:r>
          </w:p>
        </w:tc>
        <w:tc>
          <w:tcPr>
            <w:tcW w:w="410" w:type="pct"/>
            <w:vAlign w:val="center"/>
          </w:tcPr>
          <w:p w:rsidR="00AB7E55" w:rsidRPr="006462C7" w:rsidRDefault="00AB7E55" w:rsidP="00AB7E55">
            <w:pPr>
              <w:widowControl w:val="0"/>
              <w:shd w:val="clear" w:color="auto" w:fill="FFFFFF"/>
              <w:autoSpaceDE w:val="0"/>
              <w:autoSpaceDN w:val="0"/>
              <w:adjustRightInd w:val="0"/>
              <w:spacing w:before="0" w:after="0" w:line="240" w:lineRule="auto"/>
              <w:ind w:left="0"/>
              <w:jc w:val="center"/>
              <w:rPr>
                <w:rFonts w:eastAsiaTheme="minorHAnsi" w:cs="Arial"/>
                <w:sz w:val="20"/>
              </w:rPr>
            </w:pPr>
            <w:r w:rsidRPr="006462C7">
              <w:rPr>
                <w:rFonts w:eastAsiaTheme="minorHAnsi" w:cs="Arial"/>
                <w:sz w:val="20"/>
              </w:rPr>
              <w:t>12,00</w:t>
            </w:r>
          </w:p>
        </w:tc>
        <w:tc>
          <w:tcPr>
            <w:tcW w:w="410" w:type="pct"/>
            <w:vAlign w:val="center"/>
          </w:tcPr>
          <w:p w:rsidR="00AB7E55" w:rsidRPr="006462C7" w:rsidRDefault="00AB7E55" w:rsidP="00AB7E55">
            <w:pPr>
              <w:widowControl w:val="0"/>
              <w:shd w:val="clear" w:color="auto" w:fill="FFFFFF"/>
              <w:autoSpaceDE w:val="0"/>
              <w:autoSpaceDN w:val="0"/>
              <w:adjustRightInd w:val="0"/>
              <w:spacing w:before="0" w:after="0" w:line="240" w:lineRule="auto"/>
              <w:ind w:left="0"/>
              <w:jc w:val="center"/>
              <w:rPr>
                <w:rFonts w:eastAsiaTheme="minorHAnsi" w:cs="Arial"/>
                <w:sz w:val="20"/>
              </w:rPr>
            </w:pPr>
            <w:r w:rsidRPr="006462C7">
              <w:rPr>
                <w:rFonts w:eastAsiaTheme="minorHAnsi" w:cs="Arial"/>
                <w:sz w:val="20"/>
              </w:rPr>
              <w:t>24,00</w:t>
            </w:r>
          </w:p>
        </w:tc>
        <w:tc>
          <w:tcPr>
            <w:tcW w:w="413" w:type="pct"/>
            <w:vAlign w:val="center"/>
          </w:tcPr>
          <w:p w:rsidR="00AB7E55" w:rsidRPr="006462C7" w:rsidRDefault="00AB7E55" w:rsidP="00AB7E55">
            <w:pPr>
              <w:widowControl w:val="0"/>
              <w:shd w:val="clear" w:color="auto" w:fill="FFFFFF"/>
              <w:autoSpaceDE w:val="0"/>
              <w:autoSpaceDN w:val="0"/>
              <w:adjustRightInd w:val="0"/>
              <w:spacing w:before="0" w:after="0" w:line="240" w:lineRule="auto"/>
              <w:ind w:left="0"/>
              <w:jc w:val="center"/>
              <w:rPr>
                <w:rFonts w:eastAsiaTheme="minorHAnsi" w:cs="Arial"/>
                <w:sz w:val="20"/>
              </w:rPr>
            </w:pPr>
            <w:r w:rsidRPr="006462C7">
              <w:rPr>
                <w:rFonts w:eastAsiaTheme="minorHAnsi" w:cs="Arial"/>
                <w:sz w:val="20"/>
              </w:rPr>
              <w:t>48,00</w:t>
            </w:r>
          </w:p>
        </w:tc>
      </w:tr>
      <w:tr w:rsidR="00AB7E55" w:rsidRPr="00E72ACB" w:rsidTr="00AB7E55">
        <w:tc>
          <w:tcPr>
            <w:tcW w:w="1297"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 xml:space="preserve">Затухание в атмосфере на расстоянии </w:t>
            </w:r>
            <w:r w:rsidRPr="00E72ACB">
              <w:rPr>
                <w:rFonts w:eastAsiaTheme="minorHAnsi" w:cs="Arial"/>
                <w:sz w:val="20"/>
                <w:lang w:val="en-US"/>
              </w:rPr>
              <w:t>R</w:t>
            </w:r>
            <w:r w:rsidRPr="00E72ACB">
              <w:rPr>
                <w:rFonts w:eastAsiaTheme="minorHAnsi" w:cs="Arial"/>
                <w:sz w:val="20"/>
              </w:rPr>
              <w:t>, дБ</w:t>
            </w:r>
          </w:p>
        </w:tc>
        <w:tc>
          <w:tcPr>
            <w:tcW w:w="329"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Pr>
                <w:rFonts w:eastAsiaTheme="minorHAnsi" w:cs="Arial"/>
                <w:sz w:val="20"/>
              </w:rPr>
              <w:t>-</w:t>
            </w:r>
          </w:p>
        </w:tc>
        <w:tc>
          <w:tcPr>
            <w:tcW w:w="433" w:type="pct"/>
            <w:vAlign w:val="center"/>
          </w:tcPr>
          <w:p w:rsidR="00AB7E55" w:rsidRPr="00587F0E" w:rsidRDefault="00AB7E55" w:rsidP="00AB7E55">
            <w:pPr>
              <w:widowControl w:val="0"/>
              <w:shd w:val="clear" w:color="auto" w:fill="FFFFFF"/>
              <w:autoSpaceDE w:val="0"/>
              <w:autoSpaceDN w:val="0"/>
              <w:adjustRightInd w:val="0"/>
              <w:spacing w:before="0" w:after="0" w:line="240" w:lineRule="auto"/>
              <w:ind w:left="0"/>
              <w:jc w:val="center"/>
              <w:rPr>
                <w:rFonts w:eastAsiaTheme="minorHAnsi" w:cs="Arial"/>
                <w:sz w:val="20"/>
              </w:rPr>
            </w:pPr>
            <w:r w:rsidRPr="00587F0E">
              <w:rPr>
                <w:rFonts w:eastAsiaTheme="minorHAnsi" w:cs="Arial"/>
                <w:sz w:val="20"/>
              </w:rPr>
              <w:t>0,00</w:t>
            </w:r>
          </w:p>
        </w:tc>
        <w:tc>
          <w:tcPr>
            <w:tcW w:w="410" w:type="pct"/>
            <w:vAlign w:val="center"/>
          </w:tcPr>
          <w:p w:rsidR="00AB7E55" w:rsidRPr="00587F0E" w:rsidRDefault="00AB7E55" w:rsidP="00AB7E55">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0,01</w:t>
            </w:r>
          </w:p>
        </w:tc>
        <w:tc>
          <w:tcPr>
            <w:tcW w:w="433" w:type="pct"/>
            <w:vAlign w:val="center"/>
          </w:tcPr>
          <w:p w:rsidR="00AB7E55" w:rsidRPr="00587F0E" w:rsidRDefault="00AB7E55" w:rsidP="00AB7E55">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0,06</w:t>
            </w:r>
          </w:p>
        </w:tc>
        <w:tc>
          <w:tcPr>
            <w:tcW w:w="433" w:type="pct"/>
            <w:vAlign w:val="center"/>
          </w:tcPr>
          <w:p w:rsidR="00AB7E55" w:rsidRPr="00587F0E" w:rsidRDefault="00AB7E55" w:rsidP="00AB7E55">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0,32</w:t>
            </w:r>
          </w:p>
        </w:tc>
        <w:tc>
          <w:tcPr>
            <w:tcW w:w="433" w:type="pct"/>
            <w:vAlign w:val="center"/>
          </w:tcPr>
          <w:p w:rsidR="00AB7E55" w:rsidRPr="00587F0E" w:rsidRDefault="00AB7E55" w:rsidP="00AB7E55">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0,76</w:t>
            </w:r>
          </w:p>
        </w:tc>
        <w:tc>
          <w:tcPr>
            <w:tcW w:w="410" w:type="pct"/>
            <w:vAlign w:val="center"/>
          </w:tcPr>
          <w:p w:rsidR="00AB7E55" w:rsidRPr="00587F0E" w:rsidRDefault="00AB7E55" w:rsidP="00AB7E55">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1,16</w:t>
            </w:r>
          </w:p>
        </w:tc>
        <w:tc>
          <w:tcPr>
            <w:tcW w:w="410" w:type="pct"/>
            <w:vAlign w:val="center"/>
          </w:tcPr>
          <w:p w:rsidR="00AB7E55" w:rsidRPr="00587F0E" w:rsidRDefault="00AB7E55" w:rsidP="00AB7E55">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1,46</w:t>
            </w:r>
          </w:p>
        </w:tc>
        <w:tc>
          <w:tcPr>
            <w:tcW w:w="413" w:type="pct"/>
            <w:vAlign w:val="center"/>
          </w:tcPr>
          <w:p w:rsidR="00AB7E55" w:rsidRPr="00587F0E" w:rsidRDefault="00AB7E55" w:rsidP="00AB7E55">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1,78</w:t>
            </w:r>
          </w:p>
        </w:tc>
      </w:tr>
      <w:tr w:rsidR="00AB7E55" w:rsidRPr="00E72ACB" w:rsidTr="00AB7E55">
        <w:tc>
          <w:tcPr>
            <w:tcW w:w="1297"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Всего</w:t>
            </w:r>
          </w:p>
        </w:tc>
        <w:tc>
          <w:tcPr>
            <w:tcW w:w="329"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Pr>
                <w:rFonts w:eastAsiaTheme="minorHAnsi" w:cs="Arial"/>
                <w:sz w:val="20"/>
              </w:rPr>
              <w:t>-</w:t>
            </w:r>
          </w:p>
        </w:tc>
        <w:tc>
          <w:tcPr>
            <w:tcW w:w="433" w:type="pct"/>
            <w:vAlign w:val="bottom"/>
          </w:tcPr>
          <w:p w:rsidR="00AB7E55" w:rsidRPr="0048773B" w:rsidRDefault="004749A4" w:rsidP="00AB7E55">
            <w:pPr>
              <w:spacing w:before="0" w:after="0" w:line="240" w:lineRule="auto"/>
              <w:ind w:left="0"/>
              <w:jc w:val="right"/>
              <w:rPr>
                <w:rFonts w:ascii="Calibri" w:hAnsi="Calibri"/>
                <w:color w:val="000000"/>
                <w:sz w:val="22"/>
                <w:szCs w:val="22"/>
              </w:rPr>
            </w:pPr>
            <w:r>
              <w:rPr>
                <w:rFonts w:ascii="Calibri" w:hAnsi="Calibri"/>
                <w:color w:val="000000"/>
                <w:sz w:val="22"/>
                <w:szCs w:val="22"/>
              </w:rPr>
              <w:t>13,98</w:t>
            </w:r>
          </w:p>
        </w:tc>
        <w:tc>
          <w:tcPr>
            <w:tcW w:w="410" w:type="pct"/>
            <w:vAlign w:val="bottom"/>
          </w:tcPr>
          <w:p w:rsidR="00AB7E55" w:rsidRPr="0048773B" w:rsidRDefault="004749A4" w:rsidP="00AB7E55">
            <w:pPr>
              <w:spacing w:before="0" w:after="0" w:line="240" w:lineRule="auto"/>
              <w:ind w:left="0"/>
              <w:jc w:val="right"/>
              <w:rPr>
                <w:rFonts w:ascii="Calibri" w:hAnsi="Calibri"/>
                <w:color w:val="000000"/>
                <w:sz w:val="22"/>
                <w:szCs w:val="22"/>
              </w:rPr>
            </w:pPr>
            <w:r>
              <w:rPr>
                <w:rFonts w:ascii="Calibri" w:hAnsi="Calibri"/>
                <w:color w:val="000000"/>
                <w:sz w:val="22"/>
                <w:szCs w:val="22"/>
              </w:rPr>
              <w:t>26,46</w:t>
            </w:r>
          </w:p>
        </w:tc>
        <w:tc>
          <w:tcPr>
            <w:tcW w:w="433" w:type="pct"/>
            <w:vAlign w:val="bottom"/>
          </w:tcPr>
          <w:p w:rsidR="00AB7E55" w:rsidRPr="0048773B" w:rsidRDefault="004749A4" w:rsidP="00AB7E55">
            <w:pPr>
              <w:spacing w:before="0" w:after="0" w:line="240" w:lineRule="auto"/>
              <w:ind w:left="0"/>
              <w:jc w:val="right"/>
              <w:rPr>
                <w:rFonts w:ascii="Calibri" w:hAnsi="Calibri"/>
                <w:color w:val="000000"/>
                <w:sz w:val="22"/>
                <w:szCs w:val="22"/>
              </w:rPr>
            </w:pPr>
            <w:r>
              <w:rPr>
                <w:rFonts w:ascii="Calibri" w:hAnsi="Calibri"/>
                <w:color w:val="000000"/>
                <w:sz w:val="22"/>
                <w:szCs w:val="22"/>
              </w:rPr>
              <w:t>31,42</w:t>
            </w:r>
          </w:p>
        </w:tc>
        <w:tc>
          <w:tcPr>
            <w:tcW w:w="433" w:type="pct"/>
            <w:vAlign w:val="bottom"/>
          </w:tcPr>
          <w:p w:rsidR="00AB7E55" w:rsidRPr="0048773B" w:rsidRDefault="004749A4" w:rsidP="00AB7E55">
            <w:pPr>
              <w:spacing w:before="0" w:after="0" w:line="240" w:lineRule="auto"/>
              <w:ind w:left="0"/>
              <w:jc w:val="right"/>
              <w:rPr>
                <w:rFonts w:ascii="Calibri" w:hAnsi="Calibri"/>
                <w:color w:val="000000"/>
                <w:sz w:val="22"/>
                <w:szCs w:val="22"/>
              </w:rPr>
            </w:pPr>
            <w:r>
              <w:rPr>
                <w:rFonts w:ascii="Calibri" w:hAnsi="Calibri"/>
                <w:color w:val="000000"/>
                <w:sz w:val="22"/>
                <w:szCs w:val="22"/>
              </w:rPr>
              <w:t>40,91</w:t>
            </w:r>
          </w:p>
        </w:tc>
        <w:tc>
          <w:tcPr>
            <w:tcW w:w="433" w:type="pct"/>
            <w:vAlign w:val="bottom"/>
          </w:tcPr>
          <w:p w:rsidR="00AB7E55" w:rsidRPr="0048773B" w:rsidRDefault="004749A4" w:rsidP="00AB7E55">
            <w:pPr>
              <w:spacing w:before="0" w:after="0" w:line="240" w:lineRule="auto"/>
              <w:ind w:left="0"/>
              <w:jc w:val="right"/>
              <w:rPr>
                <w:rFonts w:ascii="Calibri" w:hAnsi="Calibri"/>
                <w:color w:val="000000"/>
                <w:sz w:val="22"/>
                <w:szCs w:val="22"/>
              </w:rPr>
            </w:pPr>
            <w:r>
              <w:rPr>
                <w:rFonts w:ascii="Calibri" w:hAnsi="Calibri"/>
                <w:color w:val="000000"/>
                <w:sz w:val="22"/>
                <w:szCs w:val="22"/>
              </w:rPr>
              <w:t>42,84</w:t>
            </w:r>
          </w:p>
        </w:tc>
        <w:tc>
          <w:tcPr>
            <w:tcW w:w="410" w:type="pct"/>
            <w:vAlign w:val="bottom"/>
          </w:tcPr>
          <w:p w:rsidR="00AB7E55" w:rsidRPr="0048773B" w:rsidRDefault="004749A4" w:rsidP="00AB7E55">
            <w:pPr>
              <w:spacing w:before="0" w:after="0" w:line="240" w:lineRule="auto"/>
              <w:ind w:left="0"/>
              <w:jc w:val="right"/>
              <w:rPr>
                <w:rFonts w:ascii="Calibri" w:hAnsi="Calibri"/>
                <w:color w:val="000000"/>
                <w:sz w:val="22"/>
                <w:szCs w:val="22"/>
              </w:rPr>
            </w:pPr>
            <w:r>
              <w:rPr>
                <w:rFonts w:ascii="Calibri" w:hAnsi="Calibri"/>
                <w:color w:val="000000"/>
                <w:sz w:val="22"/>
                <w:szCs w:val="22"/>
              </w:rPr>
              <w:t>40,90</w:t>
            </w:r>
          </w:p>
        </w:tc>
        <w:tc>
          <w:tcPr>
            <w:tcW w:w="410" w:type="pct"/>
            <w:vAlign w:val="bottom"/>
          </w:tcPr>
          <w:p w:rsidR="00AB7E55" w:rsidRPr="0048773B" w:rsidRDefault="004749A4" w:rsidP="00AB7E55">
            <w:pPr>
              <w:spacing w:before="0" w:after="0" w:line="240" w:lineRule="auto"/>
              <w:ind w:left="0"/>
              <w:jc w:val="right"/>
              <w:rPr>
                <w:rFonts w:ascii="Calibri" w:hAnsi="Calibri"/>
                <w:color w:val="000000"/>
                <w:sz w:val="22"/>
                <w:szCs w:val="22"/>
              </w:rPr>
            </w:pPr>
            <w:r>
              <w:rPr>
                <w:rFonts w:ascii="Calibri" w:hAnsi="Calibri"/>
                <w:color w:val="000000"/>
                <w:sz w:val="22"/>
                <w:szCs w:val="22"/>
              </w:rPr>
              <w:t>37,17</w:t>
            </w:r>
          </w:p>
        </w:tc>
        <w:tc>
          <w:tcPr>
            <w:tcW w:w="413" w:type="pct"/>
            <w:vAlign w:val="bottom"/>
          </w:tcPr>
          <w:p w:rsidR="00AB7E55" w:rsidRPr="0048773B" w:rsidRDefault="004749A4" w:rsidP="00AB7E55">
            <w:pPr>
              <w:spacing w:before="0" w:after="0" w:line="240" w:lineRule="auto"/>
              <w:ind w:left="0"/>
              <w:jc w:val="right"/>
              <w:rPr>
                <w:rFonts w:ascii="Calibri" w:hAnsi="Calibri"/>
                <w:color w:val="000000"/>
                <w:sz w:val="22"/>
                <w:szCs w:val="22"/>
              </w:rPr>
            </w:pPr>
            <w:r>
              <w:rPr>
                <w:rFonts w:ascii="Calibri" w:hAnsi="Calibri"/>
                <w:color w:val="000000"/>
                <w:sz w:val="22"/>
                <w:szCs w:val="22"/>
              </w:rPr>
              <w:t>33,14</w:t>
            </w:r>
          </w:p>
        </w:tc>
      </w:tr>
      <w:tr w:rsidR="00AB7E55" w:rsidRPr="00E72ACB" w:rsidTr="00AB7E55">
        <w:trPr>
          <w:trHeight w:val="589"/>
        </w:trPr>
        <w:tc>
          <w:tcPr>
            <w:tcW w:w="1297"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Необходимое расстояние, м</w:t>
            </w:r>
          </w:p>
        </w:tc>
        <w:tc>
          <w:tcPr>
            <w:tcW w:w="329"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Pr>
                <w:rFonts w:eastAsiaTheme="minorHAnsi" w:cs="Arial"/>
                <w:sz w:val="20"/>
              </w:rPr>
              <w:t>-</w:t>
            </w:r>
          </w:p>
        </w:tc>
        <w:tc>
          <w:tcPr>
            <w:tcW w:w="433" w:type="pct"/>
            <w:vAlign w:val="center"/>
          </w:tcPr>
          <w:p w:rsidR="00AB7E55" w:rsidRPr="00587F0E" w:rsidRDefault="004749A4" w:rsidP="00AB7E55">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5</w:t>
            </w:r>
          </w:p>
        </w:tc>
        <w:tc>
          <w:tcPr>
            <w:tcW w:w="410" w:type="pct"/>
            <w:vAlign w:val="center"/>
          </w:tcPr>
          <w:p w:rsidR="00AB7E55" w:rsidRPr="00587F0E" w:rsidRDefault="004749A4" w:rsidP="00AB7E55">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21</w:t>
            </w:r>
          </w:p>
        </w:tc>
        <w:tc>
          <w:tcPr>
            <w:tcW w:w="433" w:type="pct"/>
            <w:vAlign w:val="center"/>
          </w:tcPr>
          <w:p w:rsidR="00AB7E55" w:rsidRPr="00587F0E" w:rsidRDefault="004749A4" w:rsidP="00AB7E55">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37</w:t>
            </w:r>
          </w:p>
        </w:tc>
        <w:tc>
          <w:tcPr>
            <w:tcW w:w="433" w:type="pct"/>
            <w:vAlign w:val="center"/>
          </w:tcPr>
          <w:p w:rsidR="00AB7E55" w:rsidRPr="00587F0E" w:rsidRDefault="004749A4" w:rsidP="00AB7E55">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107</w:t>
            </w:r>
          </w:p>
        </w:tc>
        <w:tc>
          <w:tcPr>
            <w:tcW w:w="433" w:type="pct"/>
            <w:vAlign w:val="center"/>
          </w:tcPr>
          <w:p w:rsidR="00AB7E55" w:rsidRPr="00587F0E" w:rsidRDefault="004749A4" w:rsidP="00AB7E55">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127</w:t>
            </w:r>
          </w:p>
        </w:tc>
        <w:tc>
          <w:tcPr>
            <w:tcW w:w="410" w:type="pct"/>
            <w:vAlign w:val="center"/>
          </w:tcPr>
          <w:p w:rsidR="00AB7E55" w:rsidRPr="00587F0E" w:rsidRDefault="004749A4" w:rsidP="00AB7E55">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97</w:t>
            </w:r>
          </w:p>
        </w:tc>
        <w:tc>
          <w:tcPr>
            <w:tcW w:w="410" w:type="pct"/>
            <w:vAlign w:val="center"/>
          </w:tcPr>
          <w:p w:rsidR="00AB7E55" w:rsidRPr="00587F0E" w:rsidRDefault="004749A4" w:rsidP="00AB7E55">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61</w:t>
            </w:r>
          </w:p>
        </w:tc>
        <w:tc>
          <w:tcPr>
            <w:tcW w:w="413" w:type="pct"/>
            <w:vAlign w:val="center"/>
          </w:tcPr>
          <w:p w:rsidR="00AB7E55" w:rsidRPr="00587F0E" w:rsidRDefault="004749A4" w:rsidP="00AB7E55">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37</w:t>
            </w:r>
          </w:p>
        </w:tc>
      </w:tr>
      <w:tr w:rsidR="00AB7E55" w:rsidRPr="00E72ACB" w:rsidTr="00AB7E55">
        <w:tc>
          <w:tcPr>
            <w:tcW w:w="1297"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Максимальная зона, м</w:t>
            </w:r>
          </w:p>
        </w:tc>
        <w:tc>
          <w:tcPr>
            <w:tcW w:w="3703" w:type="pct"/>
            <w:gridSpan w:val="9"/>
            <w:vAlign w:val="center"/>
          </w:tcPr>
          <w:p w:rsidR="00AB7E55" w:rsidRPr="00E72ACB" w:rsidRDefault="004749A4" w:rsidP="00AB7E55">
            <w:pPr>
              <w:widowControl w:val="0"/>
              <w:autoSpaceDE w:val="0"/>
              <w:autoSpaceDN w:val="0"/>
              <w:adjustRightInd w:val="0"/>
              <w:spacing w:before="0" w:after="0" w:line="240" w:lineRule="auto"/>
              <w:ind w:left="0"/>
              <w:jc w:val="center"/>
              <w:rPr>
                <w:rFonts w:eastAsiaTheme="minorHAnsi" w:cs="Arial"/>
                <w:sz w:val="20"/>
              </w:rPr>
            </w:pPr>
            <w:r>
              <w:rPr>
                <w:rFonts w:eastAsiaTheme="minorHAnsi" w:cs="Arial"/>
                <w:sz w:val="20"/>
              </w:rPr>
              <w:t>127</w:t>
            </w:r>
          </w:p>
        </w:tc>
      </w:tr>
    </w:tbl>
    <w:p w:rsidR="00AB7E55" w:rsidRPr="00E72ACB" w:rsidRDefault="00AB7E55" w:rsidP="00AB7E55">
      <w:pPr>
        <w:widowControl w:val="0"/>
        <w:shd w:val="clear" w:color="auto" w:fill="FFFFFF"/>
        <w:autoSpaceDE w:val="0"/>
        <w:autoSpaceDN w:val="0"/>
        <w:adjustRightInd w:val="0"/>
        <w:spacing w:before="120" w:after="0" w:line="240" w:lineRule="auto"/>
        <w:ind w:left="0"/>
        <w:jc w:val="left"/>
        <w:rPr>
          <w:rFonts w:eastAsiaTheme="minorHAnsi" w:cs="Arial"/>
          <w:b/>
          <w:i/>
        </w:rPr>
      </w:pPr>
      <w:r w:rsidRPr="00E72ACB">
        <w:rPr>
          <w:rFonts w:eastAsiaTheme="minorHAnsi" w:cs="Arial"/>
          <w:b/>
          <w:i/>
        </w:rPr>
        <w:t>для ночного времени суток</w:t>
      </w:r>
    </w:p>
    <w:tbl>
      <w:tblPr>
        <w:tblStyle w:val="afff1"/>
        <w:tblW w:w="5000" w:type="pct"/>
        <w:tblLook w:val="04A0"/>
      </w:tblPr>
      <w:tblGrid>
        <w:gridCol w:w="2478"/>
        <w:gridCol w:w="625"/>
        <w:gridCol w:w="824"/>
        <w:gridCol w:w="828"/>
        <w:gridCol w:w="824"/>
        <w:gridCol w:w="828"/>
        <w:gridCol w:w="828"/>
        <w:gridCol w:w="772"/>
        <w:gridCol w:w="780"/>
        <w:gridCol w:w="784"/>
      </w:tblGrid>
      <w:tr w:rsidR="00AB7E55" w:rsidRPr="00E72ACB" w:rsidTr="00AB7E55">
        <w:tc>
          <w:tcPr>
            <w:tcW w:w="1297"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Параметр, в полосах частот, Гц</w:t>
            </w:r>
          </w:p>
        </w:tc>
        <w:tc>
          <w:tcPr>
            <w:tcW w:w="329"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31,5</w:t>
            </w:r>
          </w:p>
        </w:tc>
        <w:tc>
          <w:tcPr>
            <w:tcW w:w="433"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63</w:t>
            </w:r>
          </w:p>
        </w:tc>
        <w:tc>
          <w:tcPr>
            <w:tcW w:w="410"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color w:val="000000"/>
                <w:sz w:val="20"/>
              </w:rPr>
            </w:pPr>
            <w:r w:rsidRPr="00E72ACB">
              <w:rPr>
                <w:rFonts w:eastAsiaTheme="minorHAnsi" w:cs="Arial"/>
                <w:color w:val="000000"/>
                <w:sz w:val="20"/>
              </w:rPr>
              <w:t>125</w:t>
            </w:r>
          </w:p>
        </w:tc>
        <w:tc>
          <w:tcPr>
            <w:tcW w:w="433"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color w:val="000000"/>
                <w:sz w:val="20"/>
              </w:rPr>
            </w:pPr>
            <w:r w:rsidRPr="00E72ACB">
              <w:rPr>
                <w:rFonts w:eastAsiaTheme="minorHAnsi" w:cs="Arial"/>
                <w:color w:val="000000"/>
                <w:sz w:val="20"/>
              </w:rPr>
              <w:t>250</w:t>
            </w:r>
          </w:p>
        </w:tc>
        <w:tc>
          <w:tcPr>
            <w:tcW w:w="433"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color w:val="000000"/>
                <w:sz w:val="20"/>
              </w:rPr>
            </w:pPr>
            <w:r w:rsidRPr="00E72ACB">
              <w:rPr>
                <w:rFonts w:eastAsiaTheme="minorHAnsi" w:cs="Arial"/>
                <w:color w:val="000000"/>
                <w:sz w:val="20"/>
              </w:rPr>
              <w:t>500</w:t>
            </w:r>
          </w:p>
        </w:tc>
        <w:tc>
          <w:tcPr>
            <w:tcW w:w="433"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color w:val="000000"/>
                <w:sz w:val="20"/>
              </w:rPr>
            </w:pPr>
            <w:r w:rsidRPr="00E72ACB">
              <w:rPr>
                <w:rFonts w:eastAsiaTheme="minorHAnsi" w:cs="Arial"/>
                <w:color w:val="000000"/>
                <w:sz w:val="20"/>
              </w:rPr>
              <w:t>1000</w:t>
            </w:r>
          </w:p>
        </w:tc>
        <w:tc>
          <w:tcPr>
            <w:tcW w:w="410"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color w:val="000000"/>
                <w:sz w:val="20"/>
              </w:rPr>
            </w:pPr>
            <w:r w:rsidRPr="00E72ACB">
              <w:rPr>
                <w:rFonts w:eastAsiaTheme="minorHAnsi" w:cs="Arial"/>
                <w:color w:val="000000"/>
                <w:sz w:val="20"/>
              </w:rPr>
              <w:t>2000</w:t>
            </w:r>
          </w:p>
        </w:tc>
        <w:tc>
          <w:tcPr>
            <w:tcW w:w="410"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color w:val="000000"/>
                <w:sz w:val="20"/>
              </w:rPr>
            </w:pPr>
            <w:r w:rsidRPr="00E72ACB">
              <w:rPr>
                <w:rFonts w:eastAsiaTheme="minorHAnsi" w:cs="Arial"/>
                <w:color w:val="000000"/>
                <w:sz w:val="20"/>
              </w:rPr>
              <w:t>4000</w:t>
            </w:r>
          </w:p>
        </w:tc>
        <w:tc>
          <w:tcPr>
            <w:tcW w:w="413"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8000</w:t>
            </w:r>
          </w:p>
        </w:tc>
      </w:tr>
      <w:tr w:rsidR="00AB7E55" w:rsidRPr="00E72ACB" w:rsidTr="00AB7E55">
        <w:tc>
          <w:tcPr>
            <w:tcW w:w="1297"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Допустимые УЗД, дБ, в полосах частот, Гц</w:t>
            </w:r>
          </w:p>
        </w:tc>
        <w:tc>
          <w:tcPr>
            <w:tcW w:w="329"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83,0</w:t>
            </w:r>
          </w:p>
        </w:tc>
        <w:tc>
          <w:tcPr>
            <w:tcW w:w="433"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67,0</w:t>
            </w:r>
          </w:p>
        </w:tc>
        <w:tc>
          <w:tcPr>
            <w:tcW w:w="410"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57,0</w:t>
            </w:r>
          </w:p>
        </w:tc>
        <w:tc>
          <w:tcPr>
            <w:tcW w:w="433"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49,0</w:t>
            </w:r>
          </w:p>
        </w:tc>
        <w:tc>
          <w:tcPr>
            <w:tcW w:w="433"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44,0</w:t>
            </w:r>
          </w:p>
        </w:tc>
        <w:tc>
          <w:tcPr>
            <w:tcW w:w="433"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40,0</w:t>
            </w:r>
          </w:p>
        </w:tc>
        <w:tc>
          <w:tcPr>
            <w:tcW w:w="410"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37,0</w:t>
            </w:r>
          </w:p>
        </w:tc>
        <w:tc>
          <w:tcPr>
            <w:tcW w:w="410"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35,0</w:t>
            </w:r>
          </w:p>
        </w:tc>
        <w:tc>
          <w:tcPr>
            <w:tcW w:w="413"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33,0</w:t>
            </w:r>
          </w:p>
        </w:tc>
      </w:tr>
      <w:tr w:rsidR="00AB7E55" w:rsidRPr="00E72ACB" w:rsidTr="00AB7E55">
        <w:tc>
          <w:tcPr>
            <w:tcW w:w="1297"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Источник</w:t>
            </w:r>
          </w:p>
        </w:tc>
        <w:tc>
          <w:tcPr>
            <w:tcW w:w="3703" w:type="pct"/>
            <w:gridSpan w:val="9"/>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b/>
                <w:sz w:val="20"/>
              </w:rPr>
            </w:pPr>
            <w:r>
              <w:rPr>
                <w:rFonts w:eastAsiaTheme="minorHAnsi" w:cs="Arial"/>
                <w:b/>
                <w:color w:val="000000"/>
                <w:sz w:val="20"/>
              </w:rPr>
              <w:t>Судно-источник «Лазурит»</w:t>
            </w:r>
          </w:p>
        </w:tc>
      </w:tr>
      <w:tr w:rsidR="00AB7E55" w:rsidRPr="00E72ACB" w:rsidTr="00AB7E55">
        <w:tc>
          <w:tcPr>
            <w:tcW w:w="1297"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Октавные уровни звуковой мощности</w:t>
            </w:r>
          </w:p>
        </w:tc>
        <w:tc>
          <w:tcPr>
            <w:tcW w:w="329"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Pr>
                <w:rFonts w:eastAsiaTheme="minorHAnsi" w:cs="Arial"/>
                <w:sz w:val="20"/>
              </w:rPr>
              <w:t>-</w:t>
            </w:r>
          </w:p>
        </w:tc>
        <w:tc>
          <w:tcPr>
            <w:tcW w:w="433" w:type="pct"/>
            <w:vAlign w:val="center"/>
          </w:tcPr>
          <w:p w:rsidR="00AB7E55" w:rsidRPr="006124EC" w:rsidRDefault="00AB7E55" w:rsidP="00AB7E55">
            <w:pPr>
              <w:spacing w:before="0" w:after="0" w:line="240" w:lineRule="auto"/>
              <w:ind w:left="0"/>
              <w:jc w:val="center"/>
              <w:rPr>
                <w:rFonts w:cs="Arial"/>
                <w:color w:val="000000"/>
                <w:sz w:val="20"/>
              </w:rPr>
            </w:pPr>
            <w:r>
              <w:rPr>
                <w:rFonts w:cs="Arial"/>
                <w:color w:val="000000"/>
                <w:sz w:val="20"/>
              </w:rPr>
              <w:t>96,42</w:t>
            </w:r>
          </w:p>
        </w:tc>
        <w:tc>
          <w:tcPr>
            <w:tcW w:w="410" w:type="pct"/>
            <w:vAlign w:val="center"/>
          </w:tcPr>
          <w:p w:rsidR="00AB7E55" w:rsidRPr="006124EC" w:rsidRDefault="00AB7E55" w:rsidP="00AB7E55">
            <w:pPr>
              <w:spacing w:before="0" w:after="0" w:line="240" w:lineRule="auto"/>
              <w:ind w:left="0"/>
              <w:rPr>
                <w:rFonts w:cs="Arial"/>
                <w:color w:val="000000"/>
                <w:sz w:val="20"/>
              </w:rPr>
            </w:pPr>
            <w:r>
              <w:rPr>
                <w:rFonts w:cs="Arial"/>
                <w:color w:val="000000"/>
                <w:sz w:val="20"/>
              </w:rPr>
              <w:t>100,36</w:t>
            </w:r>
          </w:p>
        </w:tc>
        <w:tc>
          <w:tcPr>
            <w:tcW w:w="433" w:type="pct"/>
            <w:vAlign w:val="center"/>
          </w:tcPr>
          <w:p w:rsidR="00AB7E55" w:rsidRPr="006124EC" w:rsidRDefault="00AB7E55" w:rsidP="00AB7E55">
            <w:pPr>
              <w:spacing w:before="0" w:after="0" w:line="240" w:lineRule="auto"/>
              <w:ind w:left="0"/>
              <w:jc w:val="center"/>
              <w:rPr>
                <w:rFonts w:cs="Arial"/>
                <w:color w:val="000000"/>
                <w:sz w:val="20"/>
              </w:rPr>
            </w:pPr>
            <w:r>
              <w:rPr>
                <w:rFonts w:cs="Arial"/>
                <w:color w:val="000000"/>
                <w:sz w:val="20"/>
              </w:rPr>
              <w:t>98,36</w:t>
            </w:r>
          </w:p>
        </w:tc>
        <w:tc>
          <w:tcPr>
            <w:tcW w:w="433" w:type="pct"/>
            <w:vAlign w:val="center"/>
          </w:tcPr>
          <w:p w:rsidR="00AB7E55" w:rsidRPr="006124EC" w:rsidRDefault="00AB7E55" w:rsidP="00AB7E55">
            <w:pPr>
              <w:spacing w:before="0" w:after="0" w:line="240" w:lineRule="auto"/>
              <w:ind w:left="0"/>
              <w:jc w:val="center"/>
              <w:rPr>
                <w:rFonts w:cs="Arial"/>
                <w:color w:val="000000"/>
                <w:sz w:val="20"/>
              </w:rPr>
            </w:pPr>
            <w:r>
              <w:rPr>
                <w:rFonts w:cs="Arial"/>
                <w:color w:val="000000"/>
                <w:sz w:val="20"/>
              </w:rPr>
              <w:t>102,88</w:t>
            </w:r>
          </w:p>
        </w:tc>
        <w:tc>
          <w:tcPr>
            <w:tcW w:w="433" w:type="pct"/>
            <w:vAlign w:val="center"/>
          </w:tcPr>
          <w:p w:rsidR="00AB7E55" w:rsidRPr="006124EC" w:rsidRDefault="00AB7E55" w:rsidP="00AB7E55">
            <w:pPr>
              <w:spacing w:before="0" w:after="0" w:line="240" w:lineRule="auto"/>
              <w:ind w:left="0"/>
              <w:jc w:val="center"/>
              <w:rPr>
                <w:rFonts w:cs="Arial"/>
                <w:color w:val="000000"/>
                <w:sz w:val="20"/>
              </w:rPr>
            </w:pPr>
            <w:r>
              <w:rPr>
                <w:rFonts w:cs="Arial"/>
                <w:color w:val="000000"/>
                <w:sz w:val="20"/>
              </w:rPr>
              <w:t>100,82</w:t>
            </w:r>
          </w:p>
        </w:tc>
        <w:tc>
          <w:tcPr>
            <w:tcW w:w="410" w:type="pct"/>
            <w:vAlign w:val="center"/>
          </w:tcPr>
          <w:p w:rsidR="00AB7E55" w:rsidRPr="006124EC" w:rsidRDefault="00AB7E55" w:rsidP="00AB7E55">
            <w:pPr>
              <w:spacing w:before="0" w:after="0" w:line="240" w:lineRule="auto"/>
              <w:ind w:left="0"/>
              <w:jc w:val="center"/>
              <w:rPr>
                <w:rFonts w:cs="Arial"/>
                <w:color w:val="000000"/>
                <w:sz w:val="20"/>
              </w:rPr>
            </w:pPr>
            <w:r>
              <w:rPr>
                <w:rFonts w:cs="Arial"/>
                <w:color w:val="000000"/>
                <w:sz w:val="20"/>
              </w:rPr>
              <w:t>95,93</w:t>
            </w:r>
          </w:p>
        </w:tc>
        <w:tc>
          <w:tcPr>
            <w:tcW w:w="410" w:type="pct"/>
            <w:vAlign w:val="center"/>
          </w:tcPr>
          <w:p w:rsidR="00AB7E55" w:rsidRPr="006124EC" w:rsidRDefault="00AB7E55" w:rsidP="00AB7E55">
            <w:pPr>
              <w:spacing w:before="0" w:after="0" w:line="240" w:lineRule="auto"/>
              <w:ind w:left="0"/>
              <w:jc w:val="center"/>
              <w:rPr>
                <w:rFonts w:cs="Arial"/>
                <w:color w:val="000000"/>
                <w:sz w:val="20"/>
              </w:rPr>
            </w:pPr>
            <w:r>
              <w:rPr>
                <w:rFonts w:cs="Arial"/>
                <w:color w:val="000000"/>
                <w:sz w:val="20"/>
              </w:rPr>
              <w:t>90,23</w:t>
            </w:r>
          </w:p>
        </w:tc>
        <w:tc>
          <w:tcPr>
            <w:tcW w:w="413" w:type="pct"/>
            <w:vAlign w:val="center"/>
          </w:tcPr>
          <w:p w:rsidR="00AB7E55" w:rsidRPr="006124EC" w:rsidRDefault="00AB7E55" w:rsidP="00AB7E55">
            <w:pPr>
              <w:spacing w:before="0" w:after="0" w:line="240" w:lineRule="auto"/>
              <w:ind w:left="0"/>
              <w:jc w:val="center"/>
              <w:rPr>
                <w:rFonts w:cs="Arial"/>
                <w:color w:val="000000"/>
                <w:sz w:val="20"/>
              </w:rPr>
            </w:pPr>
            <w:r>
              <w:rPr>
                <w:rFonts w:cs="Arial"/>
                <w:color w:val="000000"/>
                <w:sz w:val="20"/>
              </w:rPr>
              <w:t>85,03</w:t>
            </w:r>
          </w:p>
        </w:tc>
      </w:tr>
      <w:tr w:rsidR="00AB7E55" w:rsidRPr="00E72ACB" w:rsidTr="00AB7E55">
        <w:tc>
          <w:tcPr>
            <w:tcW w:w="1297"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Фактор направленности Ф</w:t>
            </w:r>
          </w:p>
        </w:tc>
        <w:tc>
          <w:tcPr>
            <w:tcW w:w="3703" w:type="pct"/>
            <w:gridSpan w:val="9"/>
            <w:vAlign w:val="center"/>
          </w:tcPr>
          <w:p w:rsidR="00AB7E55" w:rsidRPr="003E44FD" w:rsidRDefault="00AB7E55" w:rsidP="00AB7E55">
            <w:pPr>
              <w:widowControl w:val="0"/>
              <w:autoSpaceDE w:val="0"/>
              <w:autoSpaceDN w:val="0"/>
              <w:adjustRightInd w:val="0"/>
              <w:spacing w:before="0" w:after="0" w:line="240" w:lineRule="auto"/>
              <w:ind w:left="0"/>
              <w:jc w:val="center"/>
              <w:rPr>
                <w:rFonts w:eastAsiaTheme="minorHAnsi" w:cs="Arial"/>
                <w:sz w:val="20"/>
              </w:rPr>
            </w:pPr>
            <w:r w:rsidRPr="003E44FD">
              <w:rPr>
                <w:rFonts w:eastAsiaTheme="minorHAnsi" w:cs="Arial"/>
                <w:sz w:val="20"/>
              </w:rPr>
              <w:t>1</w:t>
            </w:r>
          </w:p>
        </w:tc>
      </w:tr>
      <w:tr w:rsidR="00AB7E55" w:rsidRPr="00E72ACB" w:rsidTr="00AB7E55">
        <w:tc>
          <w:tcPr>
            <w:tcW w:w="1297"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10*</w:t>
            </w:r>
            <w:r w:rsidRPr="00E72ACB">
              <w:rPr>
                <w:rFonts w:eastAsiaTheme="minorHAnsi" w:cs="Arial"/>
                <w:sz w:val="20"/>
                <w:lang w:val="en-US"/>
              </w:rPr>
              <w:t>log</w:t>
            </w:r>
            <w:r w:rsidRPr="00E72ACB">
              <w:rPr>
                <w:rFonts w:eastAsiaTheme="minorHAnsi" w:cs="Arial"/>
                <w:sz w:val="20"/>
              </w:rPr>
              <w:t>Ф=</w:t>
            </w:r>
          </w:p>
        </w:tc>
        <w:tc>
          <w:tcPr>
            <w:tcW w:w="3703" w:type="pct"/>
            <w:gridSpan w:val="9"/>
            <w:vAlign w:val="center"/>
          </w:tcPr>
          <w:p w:rsidR="00AB7E55" w:rsidRPr="003E44FD" w:rsidRDefault="00AB7E55" w:rsidP="00AB7E55">
            <w:pPr>
              <w:widowControl w:val="0"/>
              <w:autoSpaceDE w:val="0"/>
              <w:autoSpaceDN w:val="0"/>
              <w:adjustRightInd w:val="0"/>
              <w:spacing w:before="0" w:after="0" w:line="240" w:lineRule="auto"/>
              <w:ind w:left="0"/>
              <w:jc w:val="center"/>
              <w:rPr>
                <w:rFonts w:eastAsiaTheme="minorHAnsi" w:cs="Arial"/>
                <w:sz w:val="20"/>
              </w:rPr>
            </w:pPr>
            <w:r w:rsidRPr="003E44FD">
              <w:rPr>
                <w:rFonts w:eastAsiaTheme="minorHAnsi" w:cs="Arial"/>
                <w:sz w:val="20"/>
              </w:rPr>
              <w:t>0</w:t>
            </w:r>
          </w:p>
        </w:tc>
      </w:tr>
      <w:tr w:rsidR="00AB7E55" w:rsidRPr="00E72ACB" w:rsidTr="00AB7E55">
        <w:trPr>
          <w:trHeight w:val="645"/>
        </w:trPr>
        <w:tc>
          <w:tcPr>
            <w:tcW w:w="1297"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Пространственный угол О излучения звука</w:t>
            </w:r>
          </w:p>
        </w:tc>
        <w:tc>
          <w:tcPr>
            <w:tcW w:w="3703" w:type="pct"/>
            <w:gridSpan w:val="9"/>
            <w:vAlign w:val="center"/>
          </w:tcPr>
          <w:p w:rsidR="00AB7E55" w:rsidRPr="003E44FD" w:rsidRDefault="00AB7E55" w:rsidP="00AB7E55">
            <w:pPr>
              <w:widowControl w:val="0"/>
              <w:autoSpaceDE w:val="0"/>
              <w:autoSpaceDN w:val="0"/>
              <w:adjustRightInd w:val="0"/>
              <w:spacing w:before="0" w:after="0" w:line="240" w:lineRule="auto"/>
              <w:ind w:left="0"/>
              <w:jc w:val="center"/>
              <w:rPr>
                <w:rFonts w:eastAsiaTheme="minorHAnsi" w:cs="Arial"/>
                <w:sz w:val="20"/>
              </w:rPr>
            </w:pPr>
            <w:r w:rsidRPr="003E44FD">
              <w:rPr>
                <w:rFonts w:eastAsiaTheme="minorHAnsi" w:cs="Arial"/>
                <w:sz w:val="20"/>
              </w:rPr>
              <w:t>2</w:t>
            </w:r>
          </w:p>
        </w:tc>
      </w:tr>
      <w:tr w:rsidR="00AB7E55" w:rsidRPr="00E72ACB" w:rsidTr="00AB7E55">
        <w:tc>
          <w:tcPr>
            <w:tcW w:w="1297"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10*</w:t>
            </w:r>
            <w:r w:rsidRPr="00E72ACB">
              <w:rPr>
                <w:rFonts w:eastAsiaTheme="minorHAnsi" w:cs="Arial"/>
                <w:sz w:val="20"/>
                <w:lang w:val="en-US"/>
              </w:rPr>
              <w:t>log</w:t>
            </w:r>
            <w:r w:rsidRPr="00E72ACB">
              <w:rPr>
                <w:rFonts w:eastAsiaTheme="minorHAnsi" w:cs="Arial"/>
                <w:sz w:val="20"/>
              </w:rPr>
              <w:t>О=</w:t>
            </w:r>
          </w:p>
        </w:tc>
        <w:tc>
          <w:tcPr>
            <w:tcW w:w="3703" w:type="pct"/>
            <w:gridSpan w:val="9"/>
            <w:vAlign w:val="center"/>
          </w:tcPr>
          <w:p w:rsidR="00AB7E55" w:rsidRPr="003E44FD" w:rsidRDefault="00AB7E55" w:rsidP="00AB7E55">
            <w:pPr>
              <w:widowControl w:val="0"/>
              <w:autoSpaceDE w:val="0"/>
              <w:autoSpaceDN w:val="0"/>
              <w:adjustRightInd w:val="0"/>
              <w:spacing w:before="0" w:after="0" w:line="240" w:lineRule="auto"/>
              <w:ind w:left="0"/>
              <w:jc w:val="center"/>
              <w:rPr>
                <w:rFonts w:eastAsiaTheme="minorHAnsi" w:cs="Arial"/>
                <w:sz w:val="20"/>
              </w:rPr>
            </w:pPr>
            <w:r w:rsidRPr="003E44FD">
              <w:rPr>
                <w:rFonts w:eastAsiaTheme="minorHAnsi" w:cs="Arial"/>
                <w:sz w:val="20"/>
              </w:rPr>
              <w:t>8</w:t>
            </w:r>
          </w:p>
        </w:tc>
      </w:tr>
      <w:tr w:rsidR="00AB7E55" w:rsidRPr="00E72ACB" w:rsidTr="00AB7E55">
        <w:tc>
          <w:tcPr>
            <w:tcW w:w="1297"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Параметр, в полосах частот, Гц</w:t>
            </w:r>
          </w:p>
        </w:tc>
        <w:tc>
          <w:tcPr>
            <w:tcW w:w="329"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31,5</w:t>
            </w:r>
          </w:p>
        </w:tc>
        <w:tc>
          <w:tcPr>
            <w:tcW w:w="433"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63</w:t>
            </w:r>
          </w:p>
        </w:tc>
        <w:tc>
          <w:tcPr>
            <w:tcW w:w="410"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color w:val="000000"/>
                <w:sz w:val="20"/>
              </w:rPr>
            </w:pPr>
            <w:r w:rsidRPr="00E72ACB">
              <w:rPr>
                <w:rFonts w:eastAsiaTheme="minorHAnsi" w:cs="Arial"/>
                <w:color w:val="000000"/>
                <w:sz w:val="20"/>
              </w:rPr>
              <w:t>125</w:t>
            </w:r>
          </w:p>
        </w:tc>
        <w:tc>
          <w:tcPr>
            <w:tcW w:w="433"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color w:val="000000"/>
                <w:sz w:val="20"/>
              </w:rPr>
            </w:pPr>
            <w:r w:rsidRPr="00E72ACB">
              <w:rPr>
                <w:rFonts w:eastAsiaTheme="minorHAnsi" w:cs="Arial"/>
                <w:color w:val="000000"/>
                <w:sz w:val="20"/>
              </w:rPr>
              <w:t>250</w:t>
            </w:r>
          </w:p>
        </w:tc>
        <w:tc>
          <w:tcPr>
            <w:tcW w:w="433"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color w:val="000000"/>
                <w:sz w:val="20"/>
              </w:rPr>
            </w:pPr>
            <w:r w:rsidRPr="00E72ACB">
              <w:rPr>
                <w:rFonts w:eastAsiaTheme="minorHAnsi" w:cs="Arial"/>
                <w:color w:val="000000"/>
                <w:sz w:val="20"/>
              </w:rPr>
              <w:t>500</w:t>
            </w:r>
          </w:p>
        </w:tc>
        <w:tc>
          <w:tcPr>
            <w:tcW w:w="433"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color w:val="000000"/>
                <w:sz w:val="20"/>
              </w:rPr>
            </w:pPr>
            <w:r w:rsidRPr="00E72ACB">
              <w:rPr>
                <w:rFonts w:eastAsiaTheme="minorHAnsi" w:cs="Arial"/>
                <w:color w:val="000000"/>
                <w:sz w:val="20"/>
              </w:rPr>
              <w:t>1000</w:t>
            </w:r>
          </w:p>
        </w:tc>
        <w:tc>
          <w:tcPr>
            <w:tcW w:w="410"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color w:val="000000"/>
                <w:sz w:val="20"/>
              </w:rPr>
            </w:pPr>
            <w:r w:rsidRPr="00E72ACB">
              <w:rPr>
                <w:rFonts w:eastAsiaTheme="minorHAnsi" w:cs="Arial"/>
                <w:color w:val="000000"/>
                <w:sz w:val="20"/>
              </w:rPr>
              <w:t>2000</w:t>
            </w:r>
          </w:p>
        </w:tc>
        <w:tc>
          <w:tcPr>
            <w:tcW w:w="410"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color w:val="000000"/>
                <w:sz w:val="20"/>
              </w:rPr>
            </w:pPr>
            <w:r w:rsidRPr="00E72ACB">
              <w:rPr>
                <w:rFonts w:eastAsiaTheme="minorHAnsi" w:cs="Arial"/>
                <w:color w:val="000000"/>
                <w:sz w:val="20"/>
              </w:rPr>
              <w:t>4000</w:t>
            </w:r>
          </w:p>
        </w:tc>
        <w:tc>
          <w:tcPr>
            <w:tcW w:w="413"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8000</w:t>
            </w:r>
          </w:p>
        </w:tc>
      </w:tr>
      <w:tr w:rsidR="00AB7E55" w:rsidRPr="00E72ACB" w:rsidTr="00AB7E55">
        <w:tc>
          <w:tcPr>
            <w:tcW w:w="1297"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 xml:space="preserve">Необходимое снижение УЗД, обусловленное </w:t>
            </w:r>
            <w:r w:rsidRPr="00E72ACB">
              <w:rPr>
                <w:rFonts w:eastAsiaTheme="minorHAnsi" w:cs="Arial"/>
                <w:sz w:val="20"/>
              </w:rPr>
              <w:lastRenderedPageBreak/>
              <w:t>расстоянием и затуханием, дБ</w:t>
            </w:r>
          </w:p>
        </w:tc>
        <w:tc>
          <w:tcPr>
            <w:tcW w:w="329"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Pr>
                <w:rFonts w:eastAsiaTheme="minorHAnsi" w:cs="Arial"/>
                <w:sz w:val="20"/>
              </w:rPr>
              <w:lastRenderedPageBreak/>
              <w:t>-</w:t>
            </w:r>
          </w:p>
        </w:tc>
        <w:tc>
          <w:tcPr>
            <w:tcW w:w="433" w:type="pct"/>
            <w:vAlign w:val="center"/>
          </w:tcPr>
          <w:p w:rsidR="00AB7E55" w:rsidRPr="0048773B" w:rsidRDefault="004749A4" w:rsidP="00AB7E55">
            <w:pPr>
              <w:spacing w:before="0" w:after="0" w:line="240" w:lineRule="auto"/>
              <w:ind w:left="0"/>
              <w:jc w:val="center"/>
              <w:rPr>
                <w:rFonts w:ascii="Calibri" w:hAnsi="Calibri"/>
                <w:color w:val="000000"/>
                <w:sz w:val="22"/>
                <w:szCs w:val="22"/>
              </w:rPr>
            </w:pPr>
            <w:r>
              <w:rPr>
                <w:rFonts w:ascii="Calibri" w:hAnsi="Calibri"/>
                <w:color w:val="000000"/>
                <w:sz w:val="22"/>
                <w:szCs w:val="22"/>
              </w:rPr>
              <w:t>21,4</w:t>
            </w:r>
          </w:p>
        </w:tc>
        <w:tc>
          <w:tcPr>
            <w:tcW w:w="410" w:type="pct"/>
            <w:vAlign w:val="center"/>
          </w:tcPr>
          <w:p w:rsidR="00AB7E55" w:rsidRPr="0048773B" w:rsidRDefault="004749A4" w:rsidP="00AB7E55">
            <w:pPr>
              <w:spacing w:before="0" w:after="0" w:line="240" w:lineRule="auto"/>
              <w:ind w:left="0"/>
              <w:jc w:val="center"/>
              <w:rPr>
                <w:rFonts w:ascii="Calibri" w:hAnsi="Calibri"/>
                <w:color w:val="000000"/>
                <w:sz w:val="22"/>
                <w:szCs w:val="22"/>
              </w:rPr>
            </w:pPr>
            <w:r>
              <w:rPr>
                <w:rFonts w:ascii="Calibri" w:hAnsi="Calibri"/>
                <w:color w:val="000000"/>
                <w:sz w:val="22"/>
                <w:szCs w:val="22"/>
              </w:rPr>
              <w:t>35,4</w:t>
            </w:r>
          </w:p>
        </w:tc>
        <w:tc>
          <w:tcPr>
            <w:tcW w:w="433" w:type="pct"/>
            <w:vAlign w:val="center"/>
          </w:tcPr>
          <w:p w:rsidR="00AB7E55" w:rsidRPr="0048773B" w:rsidRDefault="004749A4" w:rsidP="00AB7E55">
            <w:pPr>
              <w:spacing w:before="0" w:after="0" w:line="240" w:lineRule="auto"/>
              <w:ind w:left="0"/>
              <w:jc w:val="center"/>
              <w:rPr>
                <w:rFonts w:ascii="Calibri" w:hAnsi="Calibri"/>
                <w:color w:val="000000"/>
                <w:sz w:val="22"/>
                <w:szCs w:val="22"/>
              </w:rPr>
            </w:pPr>
            <w:r>
              <w:rPr>
                <w:rFonts w:ascii="Calibri" w:hAnsi="Calibri"/>
                <w:color w:val="000000"/>
                <w:sz w:val="22"/>
                <w:szCs w:val="22"/>
              </w:rPr>
              <w:t>41,4</w:t>
            </w:r>
          </w:p>
        </w:tc>
        <w:tc>
          <w:tcPr>
            <w:tcW w:w="433" w:type="pct"/>
            <w:vAlign w:val="center"/>
          </w:tcPr>
          <w:p w:rsidR="00AB7E55" w:rsidRPr="0048773B" w:rsidRDefault="004749A4" w:rsidP="00AB7E55">
            <w:pPr>
              <w:spacing w:before="0" w:after="0" w:line="240" w:lineRule="auto"/>
              <w:ind w:left="0"/>
              <w:jc w:val="center"/>
              <w:rPr>
                <w:rFonts w:ascii="Calibri" w:hAnsi="Calibri"/>
                <w:color w:val="000000"/>
                <w:sz w:val="22"/>
                <w:szCs w:val="22"/>
              </w:rPr>
            </w:pPr>
            <w:r>
              <w:rPr>
                <w:rFonts w:ascii="Calibri" w:hAnsi="Calibri"/>
                <w:color w:val="000000"/>
                <w:sz w:val="22"/>
                <w:szCs w:val="22"/>
              </w:rPr>
              <w:t>50,9</w:t>
            </w:r>
          </w:p>
        </w:tc>
        <w:tc>
          <w:tcPr>
            <w:tcW w:w="433" w:type="pct"/>
            <w:vAlign w:val="center"/>
          </w:tcPr>
          <w:p w:rsidR="00AB7E55" w:rsidRPr="0048773B" w:rsidRDefault="004749A4" w:rsidP="00AB7E55">
            <w:pPr>
              <w:spacing w:before="0" w:after="0" w:line="240" w:lineRule="auto"/>
              <w:ind w:left="0"/>
              <w:jc w:val="center"/>
              <w:rPr>
                <w:rFonts w:ascii="Calibri" w:hAnsi="Calibri"/>
                <w:color w:val="000000"/>
                <w:sz w:val="22"/>
                <w:szCs w:val="22"/>
              </w:rPr>
            </w:pPr>
            <w:r>
              <w:rPr>
                <w:rFonts w:ascii="Calibri" w:hAnsi="Calibri"/>
                <w:color w:val="000000"/>
                <w:sz w:val="22"/>
                <w:szCs w:val="22"/>
              </w:rPr>
              <w:t>52,8</w:t>
            </w:r>
          </w:p>
        </w:tc>
        <w:tc>
          <w:tcPr>
            <w:tcW w:w="410" w:type="pct"/>
            <w:vAlign w:val="center"/>
          </w:tcPr>
          <w:p w:rsidR="00AB7E55" w:rsidRPr="0048773B" w:rsidRDefault="004749A4" w:rsidP="00AB7E55">
            <w:pPr>
              <w:spacing w:before="0" w:after="0" w:line="240" w:lineRule="auto"/>
              <w:ind w:left="0"/>
              <w:jc w:val="center"/>
              <w:rPr>
                <w:rFonts w:ascii="Calibri" w:hAnsi="Calibri"/>
                <w:color w:val="000000"/>
                <w:sz w:val="22"/>
                <w:szCs w:val="22"/>
              </w:rPr>
            </w:pPr>
            <w:r>
              <w:rPr>
                <w:rFonts w:ascii="Calibri" w:hAnsi="Calibri"/>
                <w:color w:val="000000"/>
                <w:sz w:val="22"/>
                <w:szCs w:val="22"/>
              </w:rPr>
              <w:t>50,9</w:t>
            </w:r>
          </w:p>
        </w:tc>
        <w:tc>
          <w:tcPr>
            <w:tcW w:w="410" w:type="pct"/>
            <w:vAlign w:val="center"/>
          </w:tcPr>
          <w:p w:rsidR="00AB7E55" w:rsidRPr="0048773B" w:rsidRDefault="004749A4" w:rsidP="00AB7E55">
            <w:pPr>
              <w:spacing w:before="0" w:after="0" w:line="240" w:lineRule="auto"/>
              <w:ind w:left="0"/>
              <w:jc w:val="center"/>
              <w:rPr>
                <w:rFonts w:ascii="Calibri" w:hAnsi="Calibri"/>
                <w:color w:val="000000"/>
                <w:sz w:val="22"/>
                <w:szCs w:val="22"/>
              </w:rPr>
            </w:pPr>
            <w:r>
              <w:rPr>
                <w:rFonts w:ascii="Calibri" w:hAnsi="Calibri"/>
                <w:color w:val="000000"/>
                <w:sz w:val="22"/>
                <w:szCs w:val="22"/>
              </w:rPr>
              <w:t>47,2</w:t>
            </w:r>
          </w:p>
        </w:tc>
        <w:tc>
          <w:tcPr>
            <w:tcW w:w="413" w:type="pct"/>
            <w:vAlign w:val="center"/>
          </w:tcPr>
          <w:p w:rsidR="00AB7E55" w:rsidRPr="0048773B" w:rsidRDefault="004749A4" w:rsidP="00AB7E55">
            <w:pPr>
              <w:spacing w:before="0" w:after="0" w:line="240" w:lineRule="auto"/>
              <w:ind w:left="0"/>
              <w:jc w:val="center"/>
              <w:rPr>
                <w:rFonts w:ascii="Calibri" w:hAnsi="Calibri"/>
                <w:color w:val="000000"/>
                <w:sz w:val="22"/>
                <w:szCs w:val="22"/>
              </w:rPr>
            </w:pPr>
            <w:r>
              <w:rPr>
                <w:rFonts w:ascii="Calibri" w:hAnsi="Calibri"/>
                <w:color w:val="000000"/>
                <w:sz w:val="22"/>
                <w:szCs w:val="22"/>
              </w:rPr>
              <w:t>44,0</w:t>
            </w:r>
          </w:p>
        </w:tc>
      </w:tr>
      <w:tr w:rsidR="00AB7E55" w:rsidRPr="00E72ACB" w:rsidTr="00AB7E55">
        <w:tc>
          <w:tcPr>
            <w:tcW w:w="1297"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proofErr w:type="spellStart"/>
            <w:r w:rsidRPr="00E72ACB">
              <w:rPr>
                <w:rFonts w:eastAsiaTheme="minorHAnsi" w:cs="Arial"/>
                <w:sz w:val="20"/>
              </w:rPr>
              <w:lastRenderedPageBreak/>
              <w:t>Предлогарифмический</w:t>
            </w:r>
            <w:proofErr w:type="spellEnd"/>
            <w:r w:rsidRPr="00E72ACB">
              <w:rPr>
                <w:rFonts w:eastAsiaTheme="minorHAnsi" w:cs="Arial"/>
                <w:sz w:val="20"/>
              </w:rPr>
              <w:t xml:space="preserve"> множитель</w:t>
            </w:r>
          </w:p>
        </w:tc>
        <w:tc>
          <w:tcPr>
            <w:tcW w:w="3703" w:type="pct"/>
            <w:gridSpan w:val="9"/>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Pr>
                <w:rFonts w:eastAsiaTheme="minorHAnsi" w:cs="Arial"/>
                <w:sz w:val="20"/>
              </w:rPr>
              <w:t>20</w:t>
            </w:r>
          </w:p>
        </w:tc>
      </w:tr>
      <w:tr w:rsidR="00AB7E55" w:rsidRPr="00E72ACB" w:rsidTr="00AB7E55">
        <w:tc>
          <w:tcPr>
            <w:tcW w:w="1297"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20*</w:t>
            </w:r>
            <w:proofErr w:type="spellStart"/>
            <w:r w:rsidRPr="00E72ACB">
              <w:rPr>
                <w:rFonts w:eastAsiaTheme="minorHAnsi" w:cs="Arial"/>
                <w:sz w:val="20"/>
                <w:lang w:val="en-US"/>
              </w:rPr>
              <w:t>logR</w:t>
            </w:r>
            <w:proofErr w:type="spellEnd"/>
            <w:r w:rsidRPr="00E72ACB">
              <w:rPr>
                <w:rFonts w:eastAsiaTheme="minorHAnsi" w:cs="Arial"/>
                <w:sz w:val="20"/>
              </w:rPr>
              <w:t>=</w:t>
            </w:r>
          </w:p>
        </w:tc>
        <w:tc>
          <w:tcPr>
            <w:tcW w:w="329"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Pr>
                <w:rFonts w:eastAsiaTheme="minorHAnsi" w:cs="Arial"/>
                <w:sz w:val="20"/>
              </w:rPr>
              <w:t>-</w:t>
            </w:r>
          </w:p>
        </w:tc>
        <w:tc>
          <w:tcPr>
            <w:tcW w:w="433" w:type="pct"/>
            <w:vAlign w:val="bottom"/>
          </w:tcPr>
          <w:p w:rsidR="00AB7E55" w:rsidRDefault="004749A4" w:rsidP="00AB7E55">
            <w:pPr>
              <w:spacing w:before="0" w:after="0" w:line="240" w:lineRule="auto"/>
              <w:ind w:left="0"/>
              <w:jc w:val="center"/>
              <w:rPr>
                <w:rFonts w:ascii="Calibri" w:hAnsi="Calibri"/>
                <w:color w:val="000000"/>
                <w:sz w:val="22"/>
                <w:szCs w:val="22"/>
              </w:rPr>
            </w:pPr>
            <w:r>
              <w:rPr>
                <w:rFonts w:ascii="Calibri" w:hAnsi="Calibri"/>
                <w:color w:val="000000"/>
                <w:sz w:val="22"/>
                <w:szCs w:val="22"/>
              </w:rPr>
              <w:t>21,58</w:t>
            </w:r>
          </w:p>
        </w:tc>
        <w:tc>
          <w:tcPr>
            <w:tcW w:w="410" w:type="pct"/>
            <w:vAlign w:val="bottom"/>
          </w:tcPr>
          <w:p w:rsidR="00AB7E55" w:rsidRDefault="004749A4" w:rsidP="00AB7E55">
            <w:pPr>
              <w:spacing w:before="0" w:after="0" w:line="240" w:lineRule="auto"/>
              <w:ind w:left="0"/>
              <w:jc w:val="center"/>
              <w:rPr>
                <w:rFonts w:ascii="Calibri" w:hAnsi="Calibri"/>
                <w:color w:val="000000"/>
                <w:sz w:val="22"/>
                <w:szCs w:val="22"/>
              </w:rPr>
            </w:pPr>
            <w:r>
              <w:rPr>
                <w:rFonts w:ascii="Calibri" w:hAnsi="Calibri"/>
                <w:color w:val="000000"/>
                <w:sz w:val="22"/>
                <w:szCs w:val="22"/>
              </w:rPr>
              <w:t>35,42</w:t>
            </w:r>
          </w:p>
        </w:tc>
        <w:tc>
          <w:tcPr>
            <w:tcW w:w="433" w:type="pct"/>
            <w:vAlign w:val="bottom"/>
          </w:tcPr>
          <w:p w:rsidR="00AB7E55" w:rsidRDefault="004749A4" w:rsidP="00AB7E55">
            <w:pPr>
              <w:spacing w:before="0" w:after="0" w:line="240" w:lineRule="auto"/>
              <w:ind w:left="0"/>
              <w:jc w:val="center"/>
              <w:rPr>
                <w:rFonts w:ascii="Calibri" w:hAnsi="Calibri"/>
                <w:color w:val="000000"/>
                <w:sz w:val="22"/>
                <w:szCs w:val="22"/>
              </w:rPr>
            </w:pPr>
            <w:r>
              <w:rPr>
                <w:rFonts w:ascii="Calibri" w:hAnsi="Calibri"/>
                <w:color w:val="000000"/>
                <w:sz w:val="22"/>
                <w:szCs w:val="22"/>
              </w:rPr>
              <w:t>41,29</w:t>
            </w:r>
          </w:p>
        </w:tc>
        <w:tc>
          <w:tcPr>
            <w:tcW w:w="433" w:type="pct"/>
            <w:vAlign w:val="bottom"/>
          </w:tcPr>
          <w:p w:rsidR="00AB7E55" w:rsidRDefault="004749A4" w:rsidP="00AB7E55">
            <w:pPr>
              <w:spacing w:before="0" w:after="0" w:line="240" w:lineRule="auto"/>
              <w:ind w:left="0"/>
              <w:jc w:val="center"/>
              <w:rPr>
                <w:rFonts w:ascii="Calibri" w:hAnsi="Calibri"/>
                <w:color w:val="000000"/>
                <w:sz w:val="22"/>
                <w:szCs w:val="22"/>
              </w:rPr>
            </w:pPr>
            <w:r>
              <w:rPr>
                <w:rFonts w:ascii="Calibri" w:hAnsi="Calibri"/>
                <w:color w:val="000000"/>
                <w:sz w:val="22"/>
                <w:szCs w:val="22"/>
              </w:rPr>
              <w:t>49,97</w:t>
            </w:r>
          </w:p>
        </w:tc>
        <w:tc>
          <w:tcPr>
            <w:tcW w:w="433" w:type="pct"/>
            <w:vAlign w:val="bottom"/>
          </w:tcPr>
          <w:p w:rsidR="00AB7E55" w:rsidRDefault="004749A4" w:rsidP="00AB7E55">
            <w:pPr>
              <w:spacing w:before="0" w:after="0" w:line="240" w:lineRule="auto"/>
              <w:ind w:left="0"/>
              <w:jc w:val="center"/>
              <w:rPr>
                <w:rFonts w:ascii="Calibri" w:hAnsi="Calibri"/>
                <w:color w:val="000000"/>
                <w:sz w:val="22"/>
                <w:szCs w:val="22"/>
              </w:rPr>
            </w:pPr>
            <w:r>
              <w:rPr>
                <w:rFonts w:ascii="Calibri" w:hAnsi="Calibri"/>
                <w:color w:val="000000"/>
                <w:sz w:val="22"/>
                <w:szCs w:val="22"/>
              </w:rPr>
              <w:t>50,73</w:t>
            </w:r>
          </w:p>
        </w:tc>
        <w:tc>
          <w:tcPr>
            <w:tcW w:w="410" w:type="pct"/>
            <w:vAlign w:val="bottom"/>
          </w:tcPr>
          <w:p w:rsidR="00AB7E55" w:rsidRDefault="004749A4" w:rsidP="00AB7E55">
            <w:pPr>
              <w:spacing w:before="0" w:after="0" w:line="240" w:lineRule="auto"/>
              <w:ind w:left="0"/>
              <w:jc w:val="center"/>
              <w:rPr>
                <w:rFonts w:ascii="Calibri" w:hAnsi="Calibri"/>
                <w:color w:val="000000"/>
                <w:sz w:val="22"/>
                <w:szCs w:val="22"/>
              </w:rPr>
            </w:pPr>
            <w:r>
              <w:rPr>
                <w:rFonts w:ascii="Calibri" w:hAnsi="Calibri"/>
                <w:color w:val="000000"/>
                <w:sz w:val="22"/>
                <w:szCs w:val="22"/>
              </w:rPr>
              <w:t>47,92</w:t>
            </w:r>
          </w:p>
        </w:tc>
        <w:tc>
          <w:tcPr>
            <w:tcW w:w="410" w:type="pct"/>
            <w:vAlign w:val="bottom"/>
          </w:tcPr>
          <w:p w:rsidR="00AB7E55" w:rsidRDefault="004749A4" w:rsidP="00AB7E55">
            <w:pPr>
              <w:spacing w:before="0" w:after="0" w:line="240" w:lineRule="auto"/>
              <w:ind w:left="0"/>
              <w:jc w:val="center"/>
              <w:rPr>
                <w:rFonts w:ascii="Calibri" w:hAnsi="Calibri"/>
                <w:color w:val="000000"/>
                <w:sz w:val="22"/>
                <w:szCs w:val="22"/>
              </w:rPr>
            </w:pPr>
            <w:r>
              <w:rPr>
                <w:rFonts w:ascii="Calibri" w:hAnsi="Calibri"/>
                <w:color w:val="000000"/>
                <w:sz w:val="22"/>
                <w:szCs w:val="22"/>
              </w:rPr>
              <w:t>43,58</w:t>
            </w:r>
          </w:p>
        </w:tc>
        <w:tc>
          <w:tcPr>
            <w:tcW w:w="413" w:type="pct"/>
            <w:vAlign w:val="bottom"/>
          </w:tcPr>
          <w:p w:rsidR="00AB7E55" w:rsidRDefault="004749A4" w:rsidP="00AB7E55">
            <w:pPr>
              <w:spacing w:before="0" w:after="0" w:line="240" w:lineRule="auto"/>
              <w:ind w:left="0"/>
              <w:jc w:val="center"/>
              <w:rPr>
                <w:rFonts w:ascii="Calibri" w:hAnsi="Calibri"/>
                <w:color w:val="000000"/>
                <w:sz w:val="22"/>
                <w:szCs w:val="22"/>
              </w:rPr>
            </w:pPr>
            <w:r>
              <w:rPr>
                <w:rFonts w:ascii="Calibri" w:hAnsi="Calibri"/>
                <w:color w:val="000000"/>
                <w:sz w:val="22"/>
                <w:szCs w:val="22"/>
              </w:rPr>
              <w:t>39,55</w:t>
            </w:r>
          </w:p>
        </w:tc>
      </w:tr>
      <w:tr w:rsidR="00AB7E55" w:rsidRPr="00E72ACB" w:rsidTr="00AB7E55">
        <w:tc>
          <w:tcPr>
            <w:tcW w:w="1297"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Удельное затухание в атмосфере, дБ/км</w:t>
            </w:r>
          </w:p>
        </w:tc>
        <w:tc>
          <w:tcPr>
            <w:tcW w:w="329"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Pr>
                <w:rFonts w:eastAsiaTheme="minorHAnsi" w:cs="Arial"/>
                <w:sz w:val="20"/>
              </w:rPr>
              <w:t>-</w:t>
            </w:r>
          </w:p>
        </w:tc>
        <w:tc>
          <w:tcPr>
            <w:tcW w:w="433" w:type="pct"/>
            <w:vAlign w:val="center"/>
          </w:tcPr>
          <w:p w:rsidR="00AB7E55" w:rsidRPr="00134788" w:rsidRDefault="00AB7E55" w:rsidP="00AB7E55">
            <w:pPr>
              <w:spacing w:before="0" w:after="0" w:line="240" w:lineRule="auto"/>
              <w:ind w:left="0"/>
              <w:jc w:val="left"/>
              <w:rPr>
                <w:rFonts w:ascii="Calibri" w:hAnsi="Calibri"/>
                <w:color w:val="000000"/>
                <w:sz w:val="22"/>
                <w:szCs w:val="22"/>
              </w:rPr>
            </w:pPr>
            <w:r w:rsidRPr="00134788">
              <w:rPr>
                <w:rFonts w:ascii="Calibri" w:hAnsi="Calibri"/>
                <w:color w:val="000000"/>
                <w:sz w:val="22"/>
                <w:szCs w:val="22"/>
              </w:rPr>
              <w:t>0,00</w:t>
            </w:r>
          </w:p>
        </w:tc>
        <w:tc>
          <w:tcPr>
            <w:tcW w:w="410" w:type="pct"/>
            <w:vAlign w:val="center"/>
          </w:tcPr>
          <w:p w:rsidR="00AB7E55" w:rsidRPr="00134788" w:rsidRDefault="00AB7E55" w:rsidP="00AB7E55">
            <w:pPr>
              <w:spacing w:before="0" w:after="0" w:line="240" w:lineRule="auto"/>
              <w:ind w:left="0"/>
              <w:jc w:val="left"/>
              <w:rPr>
                <w:rFonts w:ascii="Calibri" w:hAnsi="Calibri"/>
                <w:color w:val="000000"/>
                <w:sz w:val="22"/>
                <w:szCs w:val="22"/>
              </w:rPr>
            </w:pPr>
            <w:r w:rsidRPr="00134788">
              <w:rPr>
                <w:rFonts w:ascii="Calibri" w:hAnsi="Calibri"/>
                <w:color w:val="000000"/>
                <w:sz w:val="22"/>
                <w:szCs w:val="22"/>
              </w:rPr>
              <w:t>0,70</w:t>
            </w:r>
          </w:p>
        </w:tc>
        <w:tc>
          <w:tcPr>
            <w:tcW w:w="433" w:type="pct"/>
            <w:vAlign w:val="center"/>
          </w:tcPr>
          <w:p w:rsidR="00AB7E55" w:rsidRPr="00134788" w:rsidRDefault="00AB7E55" w:rsidP="00AB7E55">
            <w:pPr>
              <w:spacing w:before="0" w:after="0" w:line="240" w:lineRule="auto"/>
              <w:ind w:left="0"/>
              <w:jc w:val="left"/>
              <w:rPr>
                <w:rFonts w:ascii="Calibri" w:hAnsi="Calibri"/>
                <w:color w:val="000000"/>
                <w:sz w:val="22"/>
                <w:szCs w:val="22"/>
              </w:rPr>
            </w:pPr>
            <w:r w:rsidRPr="00134788">
              <w:rPr>
                <w:rFonts w:ascii="Calibri" w:hAnsi="Calibri"/>
                <w:color w:val="000000"/>
                <w:sz w:val="22"/>
                <w:szCs w:val="22"/>
              </w:rPr>
              <w:t>1,50</w:t>
            </w:r>
          </w:p>
        </w:tc>
        <w:tc>
          <w:tcPr>
            <w:tcW w:w="433" w:type="pct"/>
            <w:vAlign w:val="center"/>
          </w:tcPr>
          <w:p w:rsidR="00AB7E55" w:rsidRPr="00134788" w:rsidRDefault="00AB7E55" w:rsidP="00AB7E55">
            <w:pPr>
              <w:spacing w:before="0" w:after="0" w:line="240" w:lineRule="auto"/>
              <w:ind w:left="0"/>
              <w:jc w:val="left"/>
              <w:rPr>
                <w:rFonts w:ascii="Calibri" w:hAnsi="Calibri"/>
                <w:color w:val="000000"/>
                <w:sz w:val="22"/>
                <w:szCs w:val="22"/>
              </w:rPr>
            </w:pPr>
            <w:r w:rsidRPr="00134788">
              <w:rPr>
                <w:rFonts w:ascii="Calibri" w:hAnsi="Calibri"/>
                <w:color w:val="000000"/>
                <w:sz w:val="22"/>
                <w:szCs w:val="22"/>
              </w:rPr>
              <w:t>3,00</w:t>
            </w:r>
          </w:p>
        </w:tc>
        <w:tc>
          <w:tcPr>
            <w:tcW w:w="433" w:type="pct"/>
            <w:vAlign w:val="center"/>
          </w:tcPr>
          <w:p w:rsidR="00AB7E55" w:rsidRPr="00134788" w:rsidRDefault="00AB7E55" w:rsidP="00AB7E55">
            <w:pPr>
              <w:spacing w:before="0" w:after="0" w:line="240" w:lineRule="auto"/>
              <w:ind w:left="0"/>
              <w:jc w:val="left"/>
              <w:rPr>
                <w:rFonts w:ascii="Calibri" w:hAnsi="Calibri"/>
                <w:color w:val="000000"/>
                <w:sz w:val="22"/>
                <w:szCs w:val="22"/>
              </w:rPr>
            </w:pPr>
            <w:r w:rsidRPr="00134788">
              <w:rPr>
                <w:rFonts w:ascii="Calibri" w:hAnsi="Calibri"/>
                <w:color w:val="000000"/>
                <w:sz w:val="22"/>
                <w:szCs w:val="22"/>
              </w:rPr>
              <w:t>6,00</w:t>
            </w:r>
          </w:p>
        </w:tc>
        <w:tc>
          <w:tcPr>
            <w:tcW w:w="410" w:type="pct"/>
            <w:vAlign w:val="center"/>
          </w:tcPr>
          <w:p w:rsidR="00AB7E55" w:rsidRPr="00134788" w:rsidRDefault="00AB7E55" w:rsidP="00AB7E55">
            <w:pPr>
              <w:spacing w:before="0" w:after="0" w:line="240" w:lineRule="auto"/>
              <w:ind w:left="0"/>
              <w:jc w:val="left"/>
              <w:rPr>
                <w:rFonts w:ascii="Calibri" w:hAnsi="Calibri"/>
                <w:color w:val="000000"/>
                <w:sz w:val="22"/>
                <w:szCs w:val="22"/>
              </w:rPr>
            </w:pPr>
            <w:r w:rsidRPr="00134788">
              <w:rPr>
                <w:rFonts w:ascii="Calibri" w:hAnsi="Calibri"/>
                <w:color w:val="000000"/>
                <w:sz w:val="22"/>
                <w:szCs w:val="22"/>
              </w:rPr>
              <w:t>12,00</w:t>
            </w:r>
          </w:p>
        </w:tc>
        <w:tc>
          <w:tcPr>
            <w:tcW w:w="410" w:type="pct"/>
            <w:vAlign w:val="center"/>
          </w:tcPr>
          <w:p w:rsidR="00AB7E55" w:rsidRPr="00134788" w:rsidRDefault="00AB7E55" w:rsidP="00AB7E55">
            <w:pPr>
              <w:spacing w:before="0" w:after="0" w:line="240" w:lineRule="auto"/>
              <w:ind w:left="0"/>
              <w:jc w:val="left"/>
              <w:rPr>
                <w:rFonts w:ascii="Calibri" w:hAnsi="Calibri"/>
                <w:color w:val="000000"/>
                <w:sz w:val="22"/>
                <w:szCs w:val="22"/>
              </w:rPr>
            </w:pPr>
            <w:r w:rsidRPr="00134788">
              <w:rPr>
                <w:rFonts w:ascii="Calibri" w:hAnsi="Calibri"/>
                <w:color w:val="000000"/>
                <w:sz w:val="22"/>
                <w:szCs w:val="22"/>
              </w:rPr>
              <w:t>24,00</w:t>
            </w:r>
          </w:p>
        </w:tc>
        <w:tc>
          <w:tcPr>
            <w:tcW w:w="413" w:type="pct"/>
            <w:vAlign w:val="center"/>
          </w:tcPr>
          <w:p w:rsidR="00AB7E55" w:rsidRPr="00134788" w:rsidRDefault="00AB7E55" w:rsidP="00AB7E55">
            <w:pPr>
              <w:spacing w:before="0" w:after="0" w:line="240" w:lineRule="auto"/>
              <w:ind w:left="0"/>
              <w:jc w:val="left"/>
              <w:rPr>
                <w:rFonts w:ascii="Calibri" w:hAnsi="Calibri"/>
                <w:color w:val="000000"/>
                <w:sz w:val="22"/>
                <w:szCs w:val="22"/>
              </w:rPr>
            </w:pPr>
            <w:r w:rsidRPr="00134788">
              <w:rPr>
                <w:rFonts w:ascii="Calibri" w:hAnsi="Calibri"/>
                <w:color w:val="000000"/>
                <w:sz w:val="22"/>
                <w:szCs w:val="22"/>
              </w:rPr>
              <w:t>48,00</w:t>
            </w:r>
          </w:p>
        </w:tc>
      </w:tr>
      <w:tr w:rsidR="00AB7E55" w:rsidRPr="00E72ACB" w:rsidTr="00AB7E55">
        <w:tc>
          <w:tcPr>
            <w:tcW w:w="1297"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 xml:space="preserve">Затухание в атмосфере на расстоянии </w:t>
            </w:r>
            <w:r w:rsidRPr="00E72ACB">
              <w:rPr>
                <w:rFonts w:eastAsiaTheme="minorHAnsi" w:cs="Arial"/>
                <w:sz w:val="20"/>
                <w:lang w:val="en-US"/>
              </w:rPr>
              <w:t>R</w:t>
            </w:r>
            <w:r w:rsidRPr="00E72ACB">
              <w:rPr>
                <w:rFonts w:eastAsiaTheme="minorHAnsi" w:cs="Arial"/>
                <w:sz w:val="20"/>
              </w:rPr>
              <w:t>, дБ</w:t>
            </w:r>
          </w:p>
        </w:tc>
        <w:tc>
          <w:tcPr>
            <w:tcW w:w="329"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Pr>
                <w:rFonts w:eastAsiaTheme="minorHAnsi" w:cs="Arial"/>
                <w:sz w:val="20"/>
              </w:rPr>
              <w:t>-</w:t>
            </w:r>
          </w:p>
        </w:tc>
        <w:tc>
          <w:tcPr>
            <w:tcW w:w="433" w:type="pct"/>
            <w:vAlign w:val="bottom"/>
          </w:tcPr>
          <w:p w:rsidR="00AB7E55" w:rsidRPr="00134788" w:rsidRDefault="00AB7E55" w:rsidP="00AB7E55">
            <w:pPr>
              <w:spacing w:before="0" w:after="0" w:line="240" w:lineRule="auto"/>
              <w:ind w:left="0"/>
              <w:jc w:val="right"/>
              <w:rPr>
                <w:rFonts w:ascii="Calibri" w:hAnsi="Calibri"/>
                <w:color w:val="000000"/>
                <w:sz w:val="22"/>
                <w:szCs w:val="22"/>
              </w:rPr>
            </w:pPr>
            <w:r w:rsidRPr="00134788">
              <w:rPr>
                <w:rFonts w:ascii="Calibri" w:hAnsi="Calibri"/>
                <w:color w:val="000000"/>
                <w:sz w:val="22"/>
                <w:szCs w:val="22"/>
              </w:rPr>
              <w:t>0,00</w:t>
            </w:r>
          </w:p>
        </w:tc>
        <w:tc>
          <w:tcPr>
            <w:tcW w:w="410" w:type="pct"/>
            <w:vAlign w:val="bottom"/>
          </w:tcPr>
          <w:p w:rsidR="00AB7E55" w:rsidRPr="00134788" w:rsidRDefault="004749A4" w:rsidP="00AB7E55">
            <w:pPr>
              <w:spacing w:before="0" w:after="0" w:line="240" w:lineRule="auto"/>
              <w:ind w:left="0"/>
              <w:jc w:val="right"/>
              <w:rPr>
                <w:rFonts w:ascii="Calibri" w:hAnsi="Calibri"/>
                <w:color w:val="000000"/>
                <w:sz w:val="22"/>
                <w:szCs w:val="22"/>
              </w:rPr>
            </w:pPr>
            <w:r>
              <w:rPr>
                <w:rFonts w:ascii="Calibri" w:hAnsi="Calibri"/>
                <w:color w:val="000000"/>
                <w:sz w:val="22"/>
                <w:szCs w:val="22"/>
              </w:rPr>
              <w:t>0,04</w:t>
            </w:r>
          </w:p>
        </w:tc>
        <w:tc>
          <w:tcPr>
            <w:tcW w:w="433" w:type="pct"/>
            <w:vAlign w:val="bottom"/>
          </w:tcPr>
          <w:p w:rsidR="00AB7E55" w:rsidRPr="00134788" w:rsidRDefault="004749A4" w:rsidP="00AB7E55">
            <w:pPr>
              <w:spacing w:before="0" w:after="0" w:line="240" w:lineRule="auto"/>
              <w:ind w:left="0"/>
              <w:jc w:val="right"/>
              <w:rPr>
                <w:rFonts w:ascii="Calibri" w:hAnsi="Calibri"/>
                <w:color w:val="000000"/>
                <w:sz w:val="22"/>
                <w:szCs w:val="22"/>
              </w:rPr>
            </w:pPr>
            <w:r>
              <w:rPr>
                <w:rFonts w:ascii="Calibri" w:hAnsi="Calibri"/>
                <w:color w:val="000000"/>
                <w:sz w:val="22"/>
                <w:szCs w:val="22"/>
              </w:rPr>
              <w:t>0,17</w:t>
            </w:r>
          </w:p>
        </w:tc>
        <w:tc>
          <w:tcPr>
            <w:tcW w:w="433" w:type="pct"/>
            <w:vAlign w:val="bottom"/>
          </w:tcPr>
          <w:p w:rsidR="00AB7E55" w:rsidRPr="00134788" w:rsidRDefault="004749A4" w:rsidP="00AB7E55">
            <w:pPr>
              <w:spacing w:before="0" w:after="0" w:line="240" w:lineRule="auto"/>
              <w:ind w:left="0"/>
              <w:jc w:val="right"/>
              <w:rPr>
                <w:rFonts w:ascii="Calibri" w:hAnsi="Calibri"/>
                <w:color w:val="000000"/>
                <w:sz w:val="22"/>
                <w:szCs w:val="22"/>
              </w:rPr>
            </w:pPr>
            <w:r>
              <w:rPr>
                <w:rFonts w:ascii="Calibri" w:hAnsi="Calibri"/>
                <w:color w:val="000000"/>
                <w:sz w:val="22"/>
                <w:szCs w:val="22"/>
              </w:rPr>
              <w:t>0,95</w:t>
            </w:r>
          </w:p>
        </w:tc>
        <w:tc>
          <w:tcPr>
            <w:tcW w:w="433" w:type="pct"/>
            <w:vAlign w:val="bottom"/>
          </w:tcPr>
          <w:p w:rsidR="00AB7E55" w:rsidRPr="00134788" w:rsidRDefault="004749A4" w:rsidP="00AB7E55">
            <w:pPr>
              <w:spacing w:before="0" w:after="0" w:line="240" w:lineRule="auto"/>
              <w:ind w:left="0"/>
              <w:jc w:val="right"/>
              <w:rPr>
                <w:rFonts w:ascii="Calibri" w:hAnsi="Calibri"/>
                <w:color w:val="000000"/>
                <w:sz w:val="22"/>
                <w:szCs w:val="22"/>
              </w:rPr>
            </w:pPr>
            <w:r>
              <w:rPr>
                <w:rFonts w:ascii="Calibri" w:hAnsi="Calibri"/>
                <w:color w:val="000000"/>
                <w:sz w:val="22"/>
                <w:szCs w:val="22"/>
              </w:rPr>
              <w:t>2,06</w:t>
            </w:r>
          </w:p>
        </w:tc>
        <w:tc>
          <w:tcPr>
            <w:tcW w:w="410" w:type="pct"/>
            <w:vAlign w:val="bottom"/>
          </w:tcPr>
          <w:p w:rsidR="00AB7E55" w:rsidRPr="00134788" w:rsidRDefault="004749A4" w:rsidP="00AB7E55">
            <w:pPr>
              <w:spacing w:before="0" w:after="0" w:line="240" w:lineRule="auto"/>
              <w:ind w:left="0"/>
              <w:jc w:val="right"/>
              <w:rPr>
                <w:rFonts w:ascii="Calibri" w:hAnsi="Calibri"/>
                <w:color w:val="000000"/>
                <w:sz w:val="22"/>
                <w:szCs w:val="22"/>
              </w:rPr>
            </w:pPr>
            <w:r>
              <w:rPr>
                <w:rFonts w:ascii="Calibri" w:hAnsi="Calibri"/>
                <w:color w:val="000000"/>
                <w:sz w:val="22"/>
                <w:szCs w:val="22"/>
              </w:rPr>
              <w:t>2,99</w:t>
            </w:r>
          </w:p>
        </w:tc>
        <w:tc>
          <w:tcPr>
            <w:tcW w:w="410" w:type="pct"/>
            <w:vAlign w:val="bottom"/>
          </w:tcPr>
          <w:p w:rsidR="00AB7E55" w:rsidRPr="00134788" w:rsidRDefault="004749A4" w:rsidP="00AB7E55">
            <w:pPr>
              <w:spacing w:before="0" w:after="0" w:line="240" w:lineRule="auto"/>
              <w:ind w:left="0"/>
              <w:jc w:val="right"/>
              <w:rPr>
                <w:rFonts w:ascii="Calibri" w:hAnsi="Calibri"/>
                <w:color w:val="000000"/>
                <w:sz w:val="22"/>
                <w:szCs w:val="22"/>
              </w:rPr>
            </w:pPr>
            <w:r>
              <w:rPr>
                <w:rFonts w:ascii="Calibri" w:hAnsi="Calibri"/>
                <w:color w:val="000000"/>
                <w:sz w:val="22"/>
                <w:szCs w:val="22"/>
              </w:rPr>
              <w:t>3,62</w:t>
            </w:r>
          </w:p>
        </w:tc>
        <w:tc>
          <w:tcPr>
            <w:tcW w:w="413" w:type="pct"/>
            <w:vAlign w:val="bottom"/>
          </w:tcPr>
          <w:p w:rsidR="00AB7E55" w:rsidRPr="00134788" w:rsidRDefault="004749A4" w:rsidP="00AB7E55">
            <w:pPr>
              <w:spacing w:before="0" w:after="0" w:line="240" w:lineRule="auto"/>
              <w:ind w:left="0"/>
              <w:jc w:val="right"/>
              <w:rPr>
                <w:rFonts w:ascii="Calibri" w:hAnsi="Calibri"/>
                <w:color w:val="000000"/>
                <w:sz w:val="22"/>
                <w:szCs w:val="22"/>
              </w:rPr>
            </w:pPr>
            <w:r>
              <w:rPr>
                <w:rFonts w:ascii="Calibri" w:hAnsi="Calibri"/>
                <w:color w:val="000000"/>
                <w:sz w:val="22"/>
                <w:szCs w:val="22"/>
              </w:rPr>
              <w:t>4,56</w:t>
            </w:r>
          </w:p>
        </w:tc>
      </w:tr>
      <w:tr w:rsidR="00AB7E55" w:rsidRPr="00E72ACB" w:rsidTr="00AB7E55">
        <w:tc>
          <w:tcPr>
            <w:tcW w:w="1297"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Всего</w:t>
            </w:r>
          </w:p>
        </w:tc>
        <w:tc>
          <w:tcPr>
            <w:tcW w:w="329"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Pr>
                <w:rFonts w:eastAsiaTheme="minorHAnsi" w:cs="Arial"/>
                <w:sz w:val="20"/>
              </w:rPr>
              <w:t>-</w:t>
            </w:r>
          </w:p>
        </w:tc>
        <w:tc>
          <w:tcPr>
            <w:tcW w:w="433" w:type="pct"/>
            <w:vAlign w:val="bottom"/>
          </w:tcPr>
          <w:p w:rsidR="00AB7E55" w:rsidRPr="00134788" w:rsidRDefault="004749A4" w:rsidP="00AB7E55">
            <w:pPr>
              <w:spacing w:before="0" w:after="0" w:line="240" w:lineRule="auto"/>
              <w:ind w:left="0"/>
              <w:jc w:val="right"/>
              <w:rPr>
                <w:rFonts w:ascii="Calibri" w:hAnsi="Calibri"/>
                <w:color w:val="000000"/>
                <w:sz w:val="22"/>
                <w:szCs w:val="22"/>
              </w:rPr>
            </w:pPr>
            <w:r>
              <w:rPr>
                <w:rFonts w:ascii="Calibri" w:hAnsi="Calibri"/>
                <w:color w:val="000000"/>
                <w:sz w:val="22"/>
                <w:szCs w:val="22"/>
              </w:rPr>
              <w:t>21,58</w:t>
            </w:r>
          </w:p>
        </w:tc>
        <w:tc>
          <w:tcPr>
            <w:tcW w:w="410" w:type="pct"/>
            <w:vAlign w:val="bottom"/>
          </w:tcPr>
          <w:p w:rsidR="00AB7E55" w:rsidRPr="00134788" w:rsidRDefault="004749A4" w:rsidP="00AB7E55">
            <w:pPr>
              <w:spacing w:before="0" w:after="0" w:line="240" w:lineRule="auto"/>
              <w:ind w:left="0"/>
              <w:jc w:val="right"/>
              <w:rPr>
                <w:rFonts w:ascii="Calibri" w:hAnsi="Calibri"/>
                <w:color w:val="000000"/>
                <w:sz w:val="22"/>
                <w:szCs w:val="22"/>
              </w:rPr>
            </w:pPr>
            <w:r>
              <w:rPr>
                <w:rFonts w:ascii="Calibri" w:hAnsi="Calibri"/>
                <w:color w:val="000000"/>
                <w:sz w:val="22"/>
                <w:szCs w:val="22"/>
              </w:rPr>
              <w:t>35,46</w:t>
            </w:r>
          </w:p>
        </w:tc>
        <w:tc>
          <w:tcPr>
            <w:tcW w:w="433" w:type="pct"/>
            <w:vAlign w:val="bottom"/>
          </w:tcPr>
          <w:p w:rsidR="00AB7E55" w:rsidRPr="00134788" w:rsidRDefault="004749A4" w:rsidP="00AB7E55">
            <w:pPr>
              <w:spacing w:before="0" w:after="0" w:line="240" w:lineRule="auto"/>
              <w:ind w:left="0"/>
              <w:jc w:val="right"/>
              <w:rPr>
                <w:rFonts w:ascii="Calibri" w:hAnsi="Calibri"/>
                <w:color w:val="000000"/>
                <w:sz w:val="22"/>
                <w:szCs w:val="22"/>
              </w:rPr>
            </w:pPr>
            <w:r>
              <w:rPr>
                <w:rFonts w:ascii="Calibri" w:hAnsi="Calibri"/>
                <w:color w:val="000000"/>
                <w:sz w:val="22"/>
                <w:szCs w:val="22"/>
              </w:rPr>
              <w:t>41,46</w:t>
            </w:r>
          </w:p>
        </w:tc>
        <w:tc>
          <w:tcPr>
            <w:tcW w:w="433" w:type="pct"/>
            <w:vAlign w:val="bottom"/>
          </w:tcPr>
          <w:p w:rsidR="00AB7E55" w:rsidRPr="00134788" w:rsidRDefault="004749A4" w:rsidP="00AB7E55">
            <w:pPr>
              <w:spacing w:before="0" w:after="0" w:line="240" w:lineRule="auto"/>
              <w:ind w:left="0"/>
              <w:jc w:val="right"/>
              <w:rPr>
                <w:rFonts w:ascii="Calibri" w:hAnsi="Calibri"/>
                <w:color w:val="000000"/>
                <w:sz w:val="22"/>
                <w:szCs w:val="22"/>
              </w:rPr>
            </w:pPr>
            <w:r>
              <w:rPr>
                <w:rFonts w:ascii="Calibri" w:hAnsi="Calibri"/>
                <w:color w:val="000000"/>
                <w:sz w:val="22"/>
                <w:szCs w:val="22"/>
              </w:rPr>
              <w:t>50,91</w:t>
            </w:r>
          </w:p>
        </w:tc>
        <w:tc>
          <w:tcPr>
            <w:tcW w:w="433" w:type="pct"/>
            <w:vAlign w:val="bottom"/>
          </w:tcPr>
          <w:p w:rsidR="00AB7E55" w:rsidRPr="00134788" w:rsidRDefault="004749A4" w:rsidP="00AB7E55">
            <w:pPr>
              <w:spacing w:before="0" w:after="0" w:line="240" w:lineRule="auto"/>
              <w:ind w:left="0"/>
              <w:jc w:val="right"/>
              <w:rPr>
                <w:rFonts w:ascii="Calibri" w:hAnsi="Calibri"/>
                <w:color w:val="000000"/>
                <w:sz w:val="22"/>
                <w:szCs w:val="22"/>
              </w:rPr>
            </w:pPr>
            <w:r>
              <w:rPr>
                <w:rFonts w:ascii="Calibri" w:hAnsi="Calibri"/>
                <w:color w:val="000000"/>
                <w:sz w:val="22"/>
                <w:szCs w:val="22"/>
              </w:rPr>
              <w:t>52,80</w:t>
            </w:r>
          </w:p>
        </w:tc>
        <w:tc>
          <w:tcPr>
            <w:tcW w:w="410" w:type="pct"/>
            <w:vAlign w:val="bottom"/>
          </w:tcPr>
          <w:p w:rsidR="00AB7E55" w:rsidRPr="00134788" w:rsidRDefault="004749A4" w:rsidP="00AB7E55">
            <w:pPr>
              <w:spacing w:before="0" w:after="0" w:line="240" w:lineRule="auto"/>
              <w:ind w:left="0"/>
              <w:jc w:val="right"/>
              <w:rPr>
                <w:rFonts w:ascii="Calibri" w:hAnsi="Calibri"/>
                <w:color w:val="000000"/>
                <w:sz w:val="22"/>
                <w:szCs w:val="22"/>
              </w:rPr>
            </w:pPr>
            <w:r>
              <w:rPr>
                <w:rFonts w:ascii="Calibri" w:hAnsi="Calibri"/>
                <w:color w:val="000000"/>
                <w:sz w:val="22"/>
                <w:szCs w:val="22"/>
              </w:rPr>
              <w:t>50,91</w:t>
            </w:r>
          </w:p>
        </w:tc>
        <w:tc>
          <w:tcPr>
            <w:tcW w:w="410" w:type="pct"/>
            <w:vAlign w:val="bottom"/>
          </w:tcPr>
          <w:p w:rsidR="00AB7E55" w:rsidRPr="00134788" w:rsidRDefault="004749A4" w:rsidP="00AB7E55">
            <w:pPr>
              <w:spacing w:before="0" w:after="0" w:line="240" w:lineRule="auto"/>
              <w:ind w:left="0"/>
              <w:jc w:val="right"/>
              <w:rPr>
                <w:rFonts w:ascii="Calibri" w:hAnsi="Calibri"/>
                <w:color w:val="000000"/>
                <w:sz w:val="22"/>
                <w:szCs w:val="22"/>
              </w:rPr>
            </w:pPr>
            <w:r>
              <w:rPr>
                <w:rFonts w:ascii="Calibri" w:hAnsi="Calibri"/>
                <w:color w:val="000000"/>
                <w:sz w:val="22"/>
                <w:szCs w:val="22"/>
              </w:rPr>
              <w:t>47,20</w:t>
            </w:r>
          </w:p>
        </w:tc>
        <w:tc>
          <w:tcPr>
            <w:tcW w:w="413" w:type="pct"/>
            <w:vAlign w:val="bottom"/>
          </w:tcPr>
          <w:p w:rsidR="00AB7E55" w:rsidRPr="00134788" w:rsidRDefault="004749A4" w:rsidP="00AB7E55">
            <w:pPr>
              <w:spacing w:before="0" w:after="0" w:line="240" w:lineRule="auto"/>
              <w:ind w:left="0"/>
              <w:jc w:val="right"/>
              <w:rPr>
                <w:rFonts w:ascii="Calibri" w:hAnsi="Calibri"/>
                <w:color w:val="000000"/>
                <w:sz w:val="22"/>
                <w:szCs w:val="22"/>
              </w:rPr>
            </w:pPr>
            <w:r>
              <w:rPr>
                <w:rFonts w:ascii="Calibri" w:hAnsi="Calibri"/>
                <w:color w:val="000000"/>
                <w:sz w:val="22"/>
                <w:szCs w:val="22"/>
              </w:rPr>
              <w:t>44,11</w:t>
            </w:r>
          </w:p>
        </w:tc>
      </w:tr>
      <w:tr w:rsidR="00AB7E55" w:rsidRPr="00E72ACB" w:rsidTr="00AB7E55">
        <w:tc>
          <w:tcPr>
            <w:tcW w:w="1297"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Необходимое расстояние, м</w:t>
            </w:r>
          </w:p>
        </w:tc>
        <w:tc>
          <w:tcPr>
            <w:tcW w:w="329"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Pr>
                <w:rFonts w:eastAsiaTheme="minorHAnsi" w:cs="Arial"/>
                <w:sz w:val="20"/>
              </w:rPr>
              <w:t>-</w:t>
            </w:r>
          </w:p>
        </w:tc>
        <w:tc>
          <w:tcPr>
            <w:tcW w:w="433" w:type="pct"/>
            <w:vAlign w:val="center"/>
          </w:tcPr>
          <w:p w:rsidR="00AB7E55" w:rsidRPr="00134788" w:rsidRDefault="004749A4" w:rsidP="00AB7E55">
            <w:pPr>
              <w:spacing w:before="0" w:after="0" w:line="240" w:lineRule="auto"/>
              <w:ind w:left="0"/>
              <w:jc w:val="center"/>
              <w:rPr>
                <w:rFonts w:ascii="Calibri" w:hAnsi="Calibri"/>
                <w:color w:val="000000"/>
                <w:sz w:val="22"/>
                <w:szCs w:val="22"/>
              </w:rPr>
            </w:pPr>
            <w:r>
              <w:rPr>
                <w:rFonts w:ascii="Calibri" w:hAnsi="Calibri"/>
                <w:color w:val="000000"/>
                <w:sz w:val="22"/>
                <w:szCs w:val="22"/>
              </w:rPr>
              <w:t>12</w:t>
            </w:r>
          </w:p>
        </w:tc>
        <w:tc>
          <w:tcPr>
            <w:tcW w:w="410" w:type="pct"/>
            <w:vAlign w:val="center"/>
          </w:tcPr>
          <w:p w:rsidR="00AB7E55" w:rsidRPr="00134788" w:rsidRDefault="004749A4" w:rsidP="00AB7E55">
            <w:pPr>
              <w:spacing w:before="0" w:after="0" w:line="240" w:lineRule="auto"/>
              <w:ind w:left="0"/>
              <w:jc w:val="center"/>
              <w:rPr>
                <w:rFonts w:ascii="Calibri" w:hAnsi="Calibri"/>
                <w:color w:val="000000"/>
                <w:sz w:val="22"/>
                <w:szCs w:val="22"/>
              </w:rPr>
            </w:pPr>
            <w:r>
              <w:rPr>
                <w:rFonts w:ascii="Calibri" w:hAnsi="Calibri"/>
                <w:color w:val="000000"/>
                <w:sz w:val="22"/>
                <w:szCs w:val="22"/>
              </w:rPr>
              <w:t>59</w:t>
            </w:r>
          </w:p>
        </w:tc>
        <w:tc>
          <w:tcPr>
            <w:tcW w:w="433" w:type="pct"/>
            <w:vAlign w:val="center"/>
          </w:tcPr>
          <w:p w:rsidR="00AB7E55" w:rsidRPr="00134788" w:rsidRDefault="004749A4" w:rsidP="00AB7E55">
            <w:pPr>
              <w:spacing w:before="0" w:after="0" w:line="240" w:lineRule="auto"/>
              <w:ind w:left="0"/>
              <w:jc w:val="center"/>
              <w:rPr>
                <w:rFonts w:ascii="Calibri" w:hAnsi="Calibri"/>
                <w:color w:val="000000"/>
                <w:sz w:val="22"/>
                <w:szCs w:val="22"/>
              </w:rPr>
            </w:pPr>
            <w:r>
              <w:rPr>
                <w:rFonts w:ascii="Calibri" w:hAnsi="Calibri"/>
                <w:color w:val="000000"/>
                <w:sz w:val="22"/>
                <w:szCs w:val="22"/>
              </w:rPr>
              <w:t>116</w:t>
            </w:r>
          </w:p>
        </w:tc>
        <w:tc>
          <w:tcPr>
            <w:tcW w:w="433" w:type="pct"/>
            <w:vAlign w:val="center"/>
          </w:tcPr>
          <w:p w:rsidR="00AB7E55" w:rsidRPr="00134788" w:rsidRDefault="004749A4" w:rsidP="00AB7E55">
            <w:pPr>
              <w:spacing w:before="0" w:after="0" w:line="240" w:lineRule="auto"/>
              <w:ind w:left="0"/>
              <w:jc w:val="center"/>
              <w:rPr>
                <w:rFonts w:ascii="Calibri" w:hAnsi="Calibri"/>
                <w:color w:val="000000"/>
                <w:sz w:val="22"/>
                <w:szCs w:val="22"/>
              </w:rPr>
            </w:pPr>
            <w:r>
              <w:rPr>
                <w:rFonts w:ascii="Calibri" w:hAnsi="Calibri"/>
                <w:color w:val="000000"/>
                <w:sz w:val="22"/>
                <w:szCs w:val="22"/>
              </w:rPr>
              <w:t>315</w:t>
            </w:r>
          </w:p>
        </w:tc>
        <w:tc>
          <w:tcPr>
            <w:tcW w:w="433" w:type="pct"/>
            <w:vAlign w:val="center"/>
          </w:tcPr>
          <w:p w:rsidR="00AB7E55" w:rsidRPr="00134788" w:rsidRDefault="004749A4" w:rsidP="00AB7E55">
            <w:pPr>
              <w:spacing w:before="0" w:after="0" w:line="240" w:lineRule="auto"/>
              <w:ind w:left="0"/>
              <w:jc w:val="center"/>
              <w:rPr>
                <w:rFonts w:ascii="Calibri" w:hAnsi="Calibri"/>
                <w:color w:val="000000"/>
                <w:sz w:val="22"/>
                <w:szCs w:val="22"/>
              </w:rPr>
            </w:pPr>
            <w:r>
              <w:rPr>
                <w:rFonts w:ascii="Calibri" w:hAnsi="Calibri"/>
                <w:color w:val="000000"/>
                <w:sz w:val="22"/>
                <w:szCs w:val="22"/>
              </w:rPr>
              <w:t>344</w:t>
            </w:r>
          </w:p>
        </w:tc>
        <w:tc>
          <w:tcPr>
            <w:tcW w:w="410" w:type="pct"/>
            <w:vAlign w:val="center"/>
          </w:tcPr>
          <w:p w:rsidR="00AB7E55" w:rsidRPr="00134788" w:rsidRDefault="004749A4" w:rsidP="00AB7E55">
            <w:pPr>
              <w:spacing w:before="0" w:after="0" w:line="240" w:lineRule="auto"/>
              <w:ind w:left="0"/>
              <w:jc w:val="center"/>
              <w:rPr>
                <w:rFonts w:ascii="Calibri" w:hAnsi="Calibri"/>
                <w:color w:val="000000"/>
                <w:sz w:val="22"/>
                <w:szCs w:val="22"/>
              </w:rPr>
            </w:pPr>
            <w:r>
              <w:rPr>
                <w:rFonts w:ascii="Calibri" w:hAnsi="Calibri"/>
                <w:color w:val="000000"/>
                <w:sz w:val="22"/>
                <w:szCs w:val="22"/>
              </w:rPr>
              <w:t>249</w:t>
            </w:r>
          </w:p>
        </w:tc>
        <w:tc>
          <w:tcPr>
            <w:tcW w:w="410" w:type="pct"/>
            <w:vAlign w:val="center"/>
          </w:tcPr>
          <w:p w:rsidR="00AB7E55" w:rsidRPr="00134788" w:rsidRDefault="004749A4" w:rsidP="00AB7E55">
            <w:pPr>
              <w:spacing w:before="0" w:after="0" w:line="240" w:lineRule="auto"/>
              <w:ind w:left="0"/>
              <w:jc w:val="center"/>
              <w:rPr>
                <w:rFonts w:ascii="Calibri" w:hAnsi="Calibri"/>
                <w:color w:val="000000"/>
                <w:sz w:val="22"/>
                <w:szCs w:val="22"/>
              </w:rPr>
            </w:pPr>
            <w:r>
              <w:rPr>
                <w:rFonts w:ascii="Calibri" w:hAnsi="Calibri"/>
                <w:color w:val="000000"/>
                <w:sz w:val="22"/>
                <w:szCs w:val="22"/>
              </w:rPr>
              <w:t>151</w:t>
            </w:r>
          </w:p>
        </w:tc>
        <w:tc>
          <w:tcPr>
            <w:tcW w:w="413" w:type="pct"/>
            <w:vAlign w:val="center"/>
          </w:tcPr>
          <w:p w:rsidR="00AB7E55" w:rsidRPr="00134788" w:rsidRDefault="004749A4" w:rsidP="00AB7E55">
            <w:pPr>
              <w:spacing w:before="0" w:after="0" w:line="240" w:lineRule="auto"/>
              <w:ind w:left="0"/>
              <w:jc w:val="center"/>
              <w:rPr>
                <w:rFonts w:ascii="Calibri" w:hAnsi="Calibri"/>
                <w:color w:val="000000"/>
                <w:sz w:val="22"/>
                <w:szCs w:val="22"/>
              </w:rPr>
            </w:pPr>
            <w:r>
              <w:rPr>
                <w:rFonts w:ascii="Calibri" w:hAnsi="Calibri"/>
                <w:color w:val="000000"/>
                <w:sz w:val="22"/>
                <w:szCs w:val="22"/>
              </w:rPr>
              <w:t>95</w:t>
            </w:r>
          </w:p>
        </w:tc>
      </w:tr>
      <w:tr w:rsidR="00AB7E55" w:rsidRPr="008860EB" w:rsidTr="00AB7E55">
        <w:tc>
          <w:tcPr>
            <w:tcW w:w="1297" w:type="pct"/>
            <w:vAlign w:val="center"/>
          </w:tcPr>
          <w:p w:rsidR="00AB7E55" w:rsidRPr="00E72ACB" w:rsidRDefault="00AB7E55" w:rsidP="00AB7E55">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Максимальная зона, м</w:t>
            </w:r>
          </w:p>
        </w:tc>
        <w:tc>
          <w:tcPr>
            <w:tcW w:w="3703" w:type="pct"/>
            <w:gridSpan w:val="9"/>
            <w:vAlign w:val="center"/>
          </w:tcPr>
          <w:p w:rsidR="00AB7E55" w:rsidRPr="00E72ACB" w:rsidRDefault="004749A4" w:rsidP="00AB7E55">
            <w:pPr>
              <w:widowControl w:val="0"/>
              <w:autoSpaceDE w:val="0"/>
              <w:autoSpaceDN w:val="0"/>
              <w:adjustRightInd w:val="0"/>
              <w:spacing w:before="0" w:after="0" w:line="240" w:lineRule="auto"/>
              <w:ind w:left="0"/>
              <w:jc w:val="center"/>
              <w:rPr>
                <w:rFonts w:eastAsiaTheme="minorHAnsi" w:cs="Arial"/>
                <w:sz w:val="20"/>
              </w:rPr>
            </w:pPr>
            <w:r>
              <w:rPr>
                <w:rFonts w:eastAsiaTheme="minorHAnsi" w:cs="Arial"/>
                <w:sz w:val="20"/>
              </w:rPr>
              <w:t>344</w:t>
            </w:r>
          </w:p>
        </w:tc>
      </w:tr>
    </w:tbl>
    <w:p w:rsidR="002B624B" w:rsidRDefault="002B624B" w:rsidP="00134788">
      <w:pPr>
        <w:spacing w:before="0" w:after="120"/>
        <w:ind w:left="0"/>
        <w:rPr>
          <w:rFonts w:cs="Arial"/>
          <w:bCs/>
          <w:sz w:val="26"/>
          <w:szCs w:val="26"/>
          <w:highlight w:val="yellow"/>
        </w:rPr>
      </w:pPr>
    </w:p>
    <w:p w:rsidR="009337E9" w:rsidRPr="00E72ACB" w:rsidRDefault="009337E9" w:rsidP="009337E9">
      <w:pPr>
        <w:widowControl w:val="0"/>
        <w:shd w:val="clear" w:color="auto" w:fill="FFFFFF"/>
        <w:autoSpaceDE w:val="0"/>
        <w:autoSpaceDN w:val="0"/>
        <w:adjustRightInd w:val="0"/>
        <w:spacing w:before="120" w:after="0" w:line="240" w:lineRule="auto"/>
        <w:ind w:left="0"/>
        <w:jc w:val="left"/>
        <w:rPr>
          <w:rFonts w:eastAsiaTheme="minorHAnsi" w:cs="Arial"/>
          <w:b/>
          <w:i/>
        </w:rPr>
      </w:pPr>
      <w:r w:rsidRPr="00E72ACB">
        <w:rPr>
          <w:rFonts w:eastAsiaTheme="minorHAnsi" w:cs="Arial"/>
          <w:b/>
          <w:i/>
        </w:rPr>
        <w:t>для дневного времени суток</w:t>
      </w:r>
    </w:p>
    <w:tbl>
      <w:tblPr>
        <w:tblStyle w:val="afff1"/>
        <w:tblW w:w="5000" w:type="pct"/>
        <w:tblLook w:val="04A0"/>
      </w:tblPr>
      <w:tblGrid>
        <w:gridCol w:w="2479"/>
        <w:gridCol w:w="626"/>
        <w:gridCol w:w="823"/>
        <w:gridCol w:w="829"/>
        <w:gridCol w:w="823"/>
        <w:gridCol w:w="829"/>
        <w:gridCol w:w="829"/>
        <w:gridCol w:w="771"/>
        <w:gridCol w:w="779"/>
        <w:gridCol w:w="783"/>
      </w:tblGrid>
      <w:tr w:rsidR="009337E9" w:rsidRPr="00E72ACB" w:rsidTr="009337E9">
        <w:tc>
          <w:tcPr>
            <w:tcW w:w="1295" w:type="pct"/>
            <w:vAlign w:val="center"/>
          </w:tcPr>
          <w:p w:rsidR="009337E9" w:rsidRPr="00E72ACB" w:rsidRDefault="009337E9" w:rsidP="009337E9">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Параметр, в полосах частот, Гц</w:t>
            </w:r>
          </w:p>
        </w:tc>
        <w:tc>
          <w:tcPr>
            <w:tcW w:w="327" w:type="pct"/>
            <w:vAlign w:val="center"/>
          </w:tcPr>
          <w:p w:rsidR="009337E9" w:rsidRPr="00E72ACB" w:rsidRDefault="009337E9" w:rsidP="009337E9">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31,5</w:t>
            </w:r>
          </w:p>
        </w:tc>
        <w:tc>
          <w:tcPr>
            <w:tcW w:w="430" w:type="pct"/>
            <w:vAlign w:val="center"/>
          </w:tcPr>
          <w:p w:rsidR="009337E9" w:rsidRPr="00E72ACB" w:rsidRDefault="009337E9" w:rsidP="009337E9">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63</w:t>
            </w:r>
          </w:p>
        </w:tc>
        <w:tc>
          <w:tcPr>
            <w:tcW w:w="433" w:type="pct"/>
            <w:vAlign w:val="center"/>
          </w:tcPr>
          <w:p w:rsidR="009337E9" w:rsidRPr="00E72ACB" w:rsidRDefault="009337E9" w:rsidP="009337E9">
            <w:pPr>
              <w:widowControl w:val="0"/>
              <w:autoSpaceDE w:val="0"/>
              <w:autoSpaceDN w:val="0"/>
              <w:adjustRightInd w:val="0"/>
              <w:spacing w:before="0" w:after="0" w:line="240" w:lineRule="auto"/>
              <w:ind w:left="0"/>
              <w:jc w:val="center"/>
              <w:rPr>
                <w:rFonts w:eastAsiaTheme="minorHAnsi" w:cs="Arial"/>
                <w:color w:val="000000"/>
                <w:sz w:val="20"/>
              </w:rPr>
            </w:pPr>
            <w:r w:rsidRPr="00E72ACB">
              <w:rPr>
                <w:rFonts w:eastAsiaTheme="minorHAnsi" w:cs="Arial"/>
                <w:color w:val="000000"/>
                <w:sz w:val="20"/>
              </w:rPr>
              <w:t>125</w:t>
            </w:r>
          </w:p>
        </w:tc>
        <w:tc>
          <w:tcPr>
            <w:tcW w:w="430" w:type="pct"/>
            <w:vAlign w:val="center"/>
          </w:tcPr>
          <w:p w:rsidR="009337E9" w:rsidRPr="00E72ACB" w:rsidRDefault="009337E9" w:rsidP="009337E9">
            <w:pPr>
              <w:widowControl w:val="0"/>
              <w:autoSpaceDE w:val="0"/>
              <w:autoSpaceDN w:val="0"/>
              <w:adjustRightInd w:val="0"/>
              <w:spacing w:before="0" w:after="0" w:line="240" w:lineRule="auto"/>
              <w:ind w:left="0"/>
              <w:jc w:val="center"/>
              <w:rPr>
                <w:rFonts w:eastAsiaTheme="minorHAnsi" w:cs="Arial"/>
                <w:color w:val="000000"/>
                <w:sz w:val="20"/>
              </w:rPr>
            </w:pPr>
            <w:r w:rsidRPr="00E72ACB">
              <w:rPr>
                <w:rFonts w:eastAsiaTheme="minorHAnsi" w:cs="Arial"/>
                <w:color w:val="000000"/>
                <w:sz w:val="20"/>
              </w:rPr>
              <w:t>250</w:t>
            </w:r>
          </w:p>
        </w:tc>
        <w:tc>
          <w:tcPr>
            <w:tcW w:w="433" w:type="pct"/>
            <w:vAlign w:val="center"/>
          </w:tcPr>
          <w:p w:rsidR="009337E9" w:rsidRPr="00E72ACB" w:rsidRDefault="009337E9" w:rsidP="009337E9">
            <w:pPr>
              <w:widowControl w:val="0"/>
              <w:autoSpaceDE w:val="0"/>
              <w:autoSpaceDN w:val="0"/>
              <w:adjustRightInd w:val="0"/>
              <w:spacing w:before="0" w:after="0" w:line="240" w:lineRule="auto"/>
              <w:ind w:left="0"/>
              <w:jc w:val="center"/>
              <w:rPr>
                <w:rFonts w:eastAsiaTheme="minorHAnsi" w:cs="Arial"/>
                <w:color w:val="000000"/>
                <w:sz w:val="20"/>
              </w:rPr>
            </w:pPr>
            <w:r w:rsidRPr="00E72ACB">
              <w:rPr>
                <w:rFonts w:eastAsiaTheme="minorHAnsi" w:cs="Arial"/>
                <w:color w:val="000000"/>
                <w:sz w:val="20"/>
              </w:rPr>
              <w:t>500</w:t>
            </w:r>
          </w:p>
        </w:tc>
        <w:tc>
          <w:tcPr>
            <w:tcW w:w="433" w:type="pct"/>
            <w:vAlign w:val="center"/>
          </w:tcPr>
          <w:p w:rsidR="009337E9" w:rsidRPr="00E72ACB" w:rsidRDefault="009337E9" w:rsidP="009337E9">
            <w:pPr>
              <w:widowControl w:val="0"/>
              <w:autoSpaceDE w:val="0"/>
              <w:autoSpaceDN w:val="0"/>
              <w:adjustRightInd w:val="0"/>
              <w:spacing w:before="0" w:after="0" w:line="240" w:lineRule="auto"/>
              <w:ind w:left="0"/>
              <w:jc w:val="center"/>
              <w:rPr>
                <w:rFonts w:eastAsiaTheme="minorHAnsi" w:cs="Arial"/>
                <w:color w:val="000000"/>
                <w:sz w:val="20"/>
              </w:rPr>
            </w:pPr>
            <w:r w:rsidRPr="00E72ACB">
              <w:rPr>
                <w:rFonts w:eastAsiaTheme="minorHAnsi" w:cs="Arial"/>
                <w:color w:val="000000"/>
                <w:sz w:val="20"/>
              </w:rPr>
              <w:t>1000</w:t>
            </w:r>
          </w:p>
        </w:tc>
        <w:tc>
          <w:tcPr>
            <w:tcW w:w="403" w:type="pct"/>
            <w:vAlign w:val="center"/>
          </w:tcPr>
          <w:p w:rsidR="009337E9" w:rsidRPr="00E72ACB" w:rsidRDefault="009337E9" w:rsidP="009337E9">
            <w:pPr>
              <w:widowControl w:val="0"/>
              <w:autoSpaceDE w:val="0"/>
              <w:autoSpaceDN w:val="0"/>
              <w:adjustRightInd w:val="0"/>
              <w:spacing w:before="0" w:after="0" w:line="240" w:lineRule="auto"/>
              <w:ind w:left="0"/>
              <w:jc w:val="center"/>
              <w:rPr>
                <w:rFonts w:eastAsiaTheme="minorHAnsi" w:cs="Arial"/>
                <w:color w:val="000000"/>
                <w:sz w:val="20"/>
              </w:rPr>
            </w:pPr>
            <w:r w:rsidRPr="00E72ACB">
              <w:rPr>
                <w:rFonts w:eastAsiaTheme="minorHAnsi" w:cs="Arial"/>
                <w:color w:val="000000"/>
                <w:sz w:val="20"/>
              </w:rPr>
              <w:t>2000</w:t>
            </w:r>
          </w:p>
        </w:tc>
        <w:tc>
          <w:tcPr>
            <w:tcW w:w="407" w:type="pct"/>
            <w:vAlign w:val="center"/>
          </w:tcPr>
          <w:p w:rsidR="009337E9" w:rsidRPr="00E72ACB" w:rsidRDefault="009337E9" w:rsidP="009337E9">
            <w:pPr>
              <w:widowControl w:val="0"/>
              <w:autoSpaceDE w:val="0"/>
              <w:autoSpaceDN w:val="0"/>
              <w:adjustRightInd w:val="0"/>
              <w:spacing w:before="0" w:after="0" w:line="240" w:lineRule="auto"/>
              <w:ind w:left="0"/>
              <w:jc w:val="center"/>
              <w:rPr>
                <w:rFonts w:eastAsiaTheme="minorHAnsi" w:cs="Arial"/>
                <w:color w:val="000000"/>
                <w:sz w:val="20"/>
              </w:rPr>
            </w:pPr>
            <w:r w:rsidRPr="00E72ACB">
              <w:rPr>
                <w:rFonts w:eastAsiaTheme="minorHAnsi" w:cs="Arial"/>
                <w:color w:val="000000"/>
                <w:sz w:val="20"/>
              </w:rPr>
              <w:t>4000</w:t>
            </w:r>
          </w:p>
        </w:tc>
        <w:tc>
          <w:tcPr>
            <w:tcW w:w="410" w:type="pct"/>
            <w:vAlign w:val="center"/>
          </w:tcPr>
          <w:p w:rsidR="009337E9" w:rsidRPr="00E72ACB" w:rsidRDefault="009337E9" w:rsidP="009337E9">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8000</w:t>
            </w:r>
          </w:p>
        </w:tc>
      </w:tr>
      <w:tr w:rsidR="009337E9" w:rsidRPr="00E72ACB" w:rsidTr="009337E9">
        <w:trPr>
          <w:trHeight w:val="561"/>
        </w:trPr>
        <w:tc>
          <w:tcPr>
            <w:tcW w:w="1295" w:type="pct"/>
            <w:vAlign w:val="center"/>
          </w:tcPr>
          <w:p w:rsidR="009337E9" w:rsidRPr="00E72ACB" w:rsidRDefault="009337E9" w:rsidP="009337E9">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Допустимые УЗД, дБ, в полосах частот, Гц</w:t>
            </w:r>
          </w:p>
        </w:tc>
        <w:tc>
          <w:tcPr>
            <w:tcW w:w="327" w:type="pct"/>
            <w:vAlign w:val="center"/>
          </w:tcPr>
          <w:p w:rsidR="009337E9" w:rsidRPr="00E72ACB" w:rsidRDefault="009337E9" w:rsidP="009337E9">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90,0</w:t>
            </w:r>
          </w:p>
        </w:tc>
        <w:tc>
          <w:tcPr>
            <w:tcW w:w="430" w:type="pct"/>
            <w:vAlign w:val="center"/>
          </w:tcPr>
          <w:p w:rsidR="009337E9" w:rsidRPr="00E72ACB" w:rsidRDefault="009337E9" w:rsidP="009337E9">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75,0</w:t>
            </w:r>
          </w:p>
        </w:tc>
        <w:tc>
          <w:tcPr>
            <w:tcW w:w="433" w:type="pct"/>
            <w:vAlign w:val="center"/>
          </w:tcPr>
          <w:p w:rsidR="009337E9" w:rsidRPr="00E72ACB" w:rsidRDefault="009337E9" w:rsidP="009337E9">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66,0</w:t>
            </w:r>
          </w:p>
        </w:tc>
        <w:tc>
          <w:tcPr>
            <w:tcW w:w="430" w:type="pct"/>
            <w:vAlign w:val="center"/>
          </w:tcPr>
          <w:p w:rsidR="009337E9" w:rsidRPr="00E72ACB" w:rsidRDefault="009337E9" w:rsidP="009337E9">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59,0</w:t>
            </w:r>
          </w:p>
        </w:tc>
        <w:tc>
          <w:tcPr>
            <w:tcW w:w="433" w:type="pct"/>
            <w:vAlign w:val="center"/>
          </w:tcPr>
          <w:p w:rsidR="009337E9" w:rsidRPr="00E72ACB" w:rsidRDefault="009337E9" w:rsidP="009337E9">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54,0</w:t>
            </w:r>
          </w:p>
        </w:tc>
        <w:tc>
          <w:tcPr>
            <w:tcW w:w="433" w:type="pct"/>
            <w:vAlign w:val="center"/>
          </w:tcPr>
          <w:p w:rsidR="009337E9" w:rsidRPr="00E72ACB" w:rsidRDefault="009337E9" w:rsidP="009337E9">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50,0</w:t>
            </w:r>
          </w:p>
        </w:tc>
        <w:tc>
          <w:tcPr>
            <w:tcW w:w="403" w:type="pct"/>
            <w:vAlign w:val="center"/>
          </w:tcPr>
          <w:p w:rsidR="009337E9" w:rsidRPr="00E72ACB" w:rsidRDefault="009337E9" w:rsidP="009337E9">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47,0</w:t>
            </w:r>
          </w:p>
        </w:tc>
        <w:tc>
          <w:tcPr>
            <w:tcW w:w="407" w:type="pct"/>
            <w:vAlign w:val="center"/>
          </w:tcPr>
          <w:p w:rsidR="009337E9" w:rsidRPr="00E72ACB" w:rsidRDefault="009337E9" w:rsidP="009337E9">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45,0</w:t>
            </w:r>
          </w:p>
        </w:tc>
        <w:tc>
          <w:tcPr>
            <w:tcW w:w="410" w:type="pct"/>
            <w:vAlign w:val="center"/>
          </w:tcPr>
          <w:p w:rsidR="009337E9" w:rsidRPr="00E72ACB" w:rsidRDefault="009337E9" w:rsidP="009337E9">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44,0</w:t>
            </w:r>
          </w:p>
        </w:tc>
      </w:tr>
      <w:tr w:rsidR="009337E9" w:rsidRPr="00E72ACB" w:rsidTr="009337E9">
        <w:tc>
          <w:tcPr>
            <w:tcW w:w="1295" w:type="pct"/>
            <w:vAlign w:val="center"/>
          </w:tcPr>
          <w:p w:rsidR="009337E9" w:rsidRPr="00E72ACB" w:rsidRDefault="009337E9" w:rsidP="009337E9">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Источник</w:t>
            </w:r>
          </w:p>
        </w:tc>
        <w:tc>
          <w:tcPr>
            <w:tcW w:w="3705" w:type="pct"/>
            <w:gridSpan w:val="9"/>
            <w:vAlign w:val="center"/>
          </w:tcPr>
          <w:p w:rsidR="009337E9" w:rsidRPr="0031513F" w:rsidRDefault="009337E9" w:rsidP="009337E9">
            <w:pPr>
              <w:widowControl w:val="0"/>
              <w:autoSpaceDE w:val="0"/>
              <w:autoSpaceDN w:val="0"/>
              <w:adjustRightInd w:val="0"/>
              <w:spacing w:before="0" w:after="0" w:line="240" w:lineRule="auto"/>
              <w:ind w:left="0"/>
              <w:jc w:val="center"/>
              <w:rPr>
                <w:rFonts w:eastAsiaTheme="minorHAnsi" w:cs="Arial"/>
                <w:sz w:val="20"/>
              </w:rPr>
            </w:pPr>
            <w:r>
              <w:rPr>
                <w:rFonts w:eastAsiaTheme="minorHAnsi" w:cs="Arial"/>
                <w:b/>
                <w:color w:val="000000"/>
                <w:sz w:val="20"/>
              </w:rPr>
              <w:t>Катамаран «Шельф-1»</w:t>
            </w:r>
          </w:p>
        </w:tc>
      </w:tr>
      <w:tr w:rsidR="009337E9" w:rsidRPr="00E72ACB" w:rsidTr="009337E9">
        <w:tc>
          <w:tcPr>
            <w:tcW w:w="1295" w:type="pct"/>
            <w:vAlign w:val="center"/>
          </w:tcPr>
          <w:p w:rsidR="009337E9" w:rsidRPr="00E72ACB" w:rsidRDefault="009337E9" w:rsidP="009337E9">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Октавные уровни звуковой мощности</w:t>
            </w:r>
          </w:p>
        </w:tc>
        <w:tc>
          <w:tcPr>
            <w:tcW w:w="327" w:type="pct"/>
            <w:vAlign w:val="center"/>
          </w:tcPr>
          <w:p w:rsidR="009337E9" w:rsidRPr="00E72ACB" w:rsidRDefault="009337E9" w:rsidP="009337E9">
            <w:pPr>
              <w:widowControl w:val="0"/>
              <w:autoSpaceDE w:val="0"/>
              <w:autoSpaceDN w:val="0"/>
              <w:adjustRightInd w:val="0"/>
              <w:spacing w:before="0" w:after="0" w:line="240" w:lineRule="auto"/>
              <w:ind w:left="0"/>
              <w:jc w:val="center"/>
              <w:rPr>
                <w:rFonts w:eastAsiaTheme="minorHAnsi" w:cs="Arial"/>
                <w:sz w:val="20"/>
              </w:rPr>
            </w:pPr>
            <w:r>
              <w:rPr>
                <w:rFonts w:eastAsiaTheme="minorHAnsi" w:cs="Arial"/>
                <w:sz w:val="20"/>
              </w:rPr>
              <w:t>-</w:t>
            </w:r>
          </w:p>
        </w:tc>
        <w:tc>
          <w:tcPr>
            <w:tcW w:w="430" w:type="pct"/>
            <w:vAlign w:val="center"/>
          </w:tcPr>
          <w:p w:rsidR="009337E9" w:rsidRPr="006124EC" w:rsidRDefault="009337E9" w:rsidP="009337E9">
            <w:pPr>
              <w:spacing w:before="0" w:after="0" w:line="240" w:lineRule="auto"/>
              <w:ind w:left="0"/>
              <w:jc w:val="center"/>
              <w:rPr>
                <w:rFonts w:cs="Arial"/>
                <w:color w:val="000000"/>
                <w:sz w:val="20"/>
              </w:rPr>
            </w:pPr>
            <w:r>
              <w:rPr>
                <w:rFonts w:cs="Arial"/>
                <w:color w:val="000000"/>
                <w:sz w:val="20"/>
              </w:rPr>
              <w:t>90,01</w:t>
            </w:r>
          </w:p>
        </w:tc>
        <w:tc>
          <w:tcPr>
            <w:tcW w:w="433" w:type="pct"/>
            <w:vAlign w:val="center"/>
          </w:tcPr>
          <w:p w:rsidR="009337E9" w:rsidRPr="006124EC" w:rsidRDefault="009337E9" w:rsidP="009337E9">
            <w:pPr>
              <w:spacing w:before="0" w:after="0" w:line="240" w:lineRule="auto"/>
              <w:ind w:left="0"/>
              <w:rPr>
                <w:rFonts w:cs="Arial"/>
                <w:color w:val="000000"/>
                <w:sz w:val="20"/>
              </w:rPr>
            </w:pPr>
            <w:r>
              <w:rPr>
                <w:rFonts w:cs="Arial"/>
                <w:color w:val="000000"/>
                <w:sz w:val="20"/>
              </w:rPr>
              <w:t>93,01</w:t>
            </w:r>
          </w:p>
        </w:tc>
        <w:tc>
          <w:tcPr>
            <w:tcW w:w="430" w:type="pct"/>
            <w:vAlign w:val="center"/>
          </w:tcPr>
          <w:p w:rsidR="009337E9" w:rsidRPr="006124EC" w:rsidRDefault="009337E9" w:rsidP="009337E9">
            <w:pPr>
              <w:spacing w:before="0" w:after="0" w:line="240" w:lineRule="auto"/>
              <w:ind w:left="0"/>
              <w:jc w:val="center"/>
              <w:rPr>
                <w:rFonts w:cs="Arial"/>
                <w:color w:val="000000"/>
                <w:sz w:val="20"/>
              </w:rPr>
            </w:pPr>
            <w:r>
              <w:rPr>
                <w:rFonts w:cs="Arial"/>
                <w:color w:val="000000"/>
                <w:sz w:val="20"/>
              </w:rPr>
              <w:t>98,01</w:t>
            </w:r>
          </w:p>
        </w:tc>
        <w:tc>
          <w:tcPr>
            <w:tcW w:w="433" w:type="pct"/>
            <w:vAlign w:val="center"/>
          </w:tcPr>
          <w:p w:rsidR="009337E9" w:rsidRPr="006124EC" w:rsidRDefault="009337E9" w:rsidP="009337E9">
            <w:pPr>
              <w:spacing w:before="0" w:after="0" w:line="240" w:lineRule="auto"/>
              <w:ind w:left="0"/>
              <w:jc w:val="center"/>
              <w:rPr>
                <w:rFonts w:cs="Arial"/>
                <w:color w:val="000000"/>
                <w:sz w:val="20"/>
              </w:rPr>
            </w:pPr>
            <w:r>
              <w:rPr>
                <w:rFonts w:cs="Arial"/>
                <w:color w:val="000000"/>
                <w:sz w:val="20"/>
              </w:rPr>
              <w:t>101,01</w:t>
            </w:r>
          </w:p>
        </w:tc>
        <w:tc>
          <w:tcPr>
            <w:tcW w:w="433" w:type="pct"/>
            <w:vAlign w:val="center"/>
          </w:tcPr>
          <w:p w:rsidR="009337E9" w:rsidRPr="006124EC" w:rsidRDefault="009337E9" w:rsidP="009337E9">
            <w:pPr>
              <w:spacing w:before="0" w:after="0" w:line="240" w:lineRule="auto"/>
              <w:ind w:left="0"/>
              <w:jc w:val="center"/>
              <w:rPr>
                <w:rFonts w:cs="Arial"/>
                <w:color w:val="000000"/>
                <w:sz w:val="20"/>
              </w:rPr>
            </w:pPr>
            <w:r>
              <w:rPr>
                <w:rFonts w:cs="Arial"/>
                <w:color w:val="000000"/>
                <w:sz w:val="20"/>
              </w:rPr>
              <w:t>99,01</w:t>
            </w:r>
          </w:p>
        </w:tc>
        <w:tc>
          <w:tcPr>
            <w:tcW w:w="403" w:type="pct"/>
            <w:vAlign w:val="center"/>
          </w:tcPr>
          <w:p w:rsidR="009337E9" w:rsidRPr="006124EC" w:rsidRDefault="009337E9" w:rsidP="009337E9">
            <w:pPr>
              <w:spacing w:before="0" w:after="0" w:line="240" w:lineRule="auto"/>
              <w:ind w:left="0"/>
              <w:jc w:val="center"/>
              <w:rPr>
                <w:rFonts w:cs="Arial"/>
                <w:color w:val="000000"/>
                <w:sz w:val="20"/>
              </w:rPr>
            </w:pPr>
            <w:r>
              <w:rPr>
                <w:rFonts w:cs="Arial"/>
                <w:color w:val="000000"/>
                <w:sz w:val="20"/>
              </w:rPr>
              <w:t>93,01</w:t>
            </w:r>
          </w:p>
        </w:tc>
        <w:tc>
          <w:tcPr>
            <w:tcW w:w="407" w:type="pct"/>
            <w:vAlign w:val="center"/>
          </w:tcPr>
          <w:p w:rsidR="009337E9" w:rsidRPr="006124EC" w:rsidRDefault="009337E9" w:rsidP="009337E9">
            <w:pPr>
              <w:spacing w:before="0" w:after="0" w:line="240" w:lineRule="auto"/>
              <w:ind w:left="0"/>
              <w:jc w:val="center"/>
              <w:rPr>
                <w:rFonts w:cs="Arial"/>
                <w:color w:val="000000"/>
                <w:sz w:val="20"/>
              </w:rPr>
            </w:pPr>
            <w:r>
              <w:rPr>
                <w:rFonts w:cs="Arial"/>
                <w:color w:val="000000"/>
                <w:sz w:val="20"/>
              </w:rPr>
              <w:t>88,01</w:t>
            </w:r>
          </w:p>
        </w:tc>
        <w:tc>
          <w:tcPr>
            <w:tcW w:w="410" w:type="pct"/>
            <w:vAlign w:val="center"/>
          </w:tcPr>
          <w:p w:rsidR="009337E9" w:rsidRPr="006124EC" w:rsidRDefault="009337E9" w:rsidP="009337E9">
            <w:pPr>
              <w:spacing w:before="0" w:after="0" w:line="240" w:lineRule="auto"/>
              <w:ind w:left="0"/>
              <w:jc w:val="center"/>
              <w:rPr>
                <w:rFonts w:cs="Arial"/>
                <w:color w:val="000000"/>
                <w:sz w:val="20"/>
              </w:rPr>
            </w:pPr>
            <w:r>
              <w:rPr>
                <w:rFonts w:cs="Arial"/>
                <w:color w:val="000000"/>
                <w:sz w:val="20"/>
              </w:rPr>
              <w:t>77,01</w:t>
            </w:r>
          </w:p>
        </w:tc>
      </w:tr>
      <w:tr w:rsidR="009337E9" w:rsidRPr="00E72ACB" w:rsidTr="009337E9">
        <w:tc>
          <w:tcPr>
            <w:tcW w:w="1295" w:type="pct"/>
            <w:vAlign w:val="center"/>
          </w:tcPr>
          <w:p w:rsidR="009337E9" w:rsidRPr="00E72ACB" w:rsidRDefault="009337E9" w:rsidP="009337E9">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Фактор направленности Ф</w:t>
            </w:r>
          </w:p>
        </w:tc>
        <w:tc>
          <w:tcPr>
            <w:tcW w:w="3705" w:type="pct"/>
            <w:gridSpan w:val="9"/>
            <w:vAlign w:val="center"/>
          </w:tcPr>
          <w:p w:rsidR="009337E9" w:rsidRPr="003E44FD" w:rsidRDefault="009337E9" w:rsidP="009337E9">
            <w:pPr>
              <w:widowControl w:val="0"/>
              <w:autoSpaceDE w:val="0"/>
              <w:autoSpaceDN w:val="0"/>
              <w:adjustRightInd w:val="0"/>
              <w:spacing w:before="0" w:after="0" w:line="240" w:lineRule="auto"/>
              <w:ind w:left="0"/>
              <w:jc w:val="center"/>
              <w:rPr>
                <w:rFonts w:eastAsiaTheme="minorHAnsi" w:cs="Arial"/>
                <w:sz w:val="20"/>
              </w:rPr>
            </w:pPr>
            <w:r w:rsidRPr="003E44FD">
              <w:rPr>
                <w:rFonts w:eastAsiaTheme="minorHAnsi" w:cs="Arial"/>
                <w:sz w:val="20"/>
              </w:rPr>
              <w:t>1</w:t>
            </w:r>
          </w:p>
        </w:tc>
      </w:tr>
      <w:tr w:rsidR="009337E9" w:rsidRPr="00E72ACB" w:rsidTr="009337E9">
        <w:tc>
          <w:tcPr>
            <w:tcW w:w="1295" w:type="pct"/>
            <w:vAlign w:val="center"/>
          </w:tcPr>
          <w:p w:rsidR="009337E9" w:rsidRPr="00E72ACB" w:rsidRDefault="009337E9" w:rsidP="009337E9">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10*</w:t>
            </w:r>
            <w:r w:rsidRPr="00E72ACB">
              <w:rPr>
                <w:rFonts w:eastAsiaTheme="minorHAnsi" w:cs="Arial"/>
                <w:sz w:val="20"/>
                <w:lang w:val="en-US"/>
              </w:rPr>
              <w:t>log</w:t>
            </w:r>
            <w:r w:rsidRPr="00E72ACB">
              <w:rPr>
                <w:rFonts w:eastAsiaTheme="minorHAnsi" w:cs="Arial"/>
                <w:sz w:val="20"/>
              </w:rPr>
              <w:t>Ф=</w:t>
            </w:r>
          </w:p>
        </w:tc>
        <w:tc>
          <w:tcPr>
            <w:tcW w:w="3705" w:type="pct"/>
            <w:gridSpan w:val="9"/>
            <w:vAlign w:val="center"/>
          </w:tcPr>
          <w:p w:rsidR="009337E9" w:rsidRPr="003E44FD" w:rsidRDefault="009337E9" w:rsidP="009337E9">
            <w:pPr>
              <w:widowControl w:val="0"/>
              <w:autoSpaceDE w:val="0"/>
              <w:autoSpaceDN w:val="0"/>
              <w:adjustRightInd w:val="0"/>
              <w:spacing w:before="0" w:after="0" w:line="240" w:lineRule="auto"/>
              <w:ind w:left="0"/>
              <w:jc w:val="center"/>
              <w:rPr>
                <w:rFonts w:eastAsiaTheme="minorHAnsi" w:cs="Arial"/>
                <w:sz w:val="20"/>
              </w:rPr>
            </w:pPr>
            <w:r w:rsidRPr="003E44FD">
              <w:rPr>
                <w:rFonts w:eastAsiaTheme="minorHAnsi" w:cs="Arial"/>
                <w:sz w:val="20"/>
              </w:rPr>
              <w:t>0</w:t>
            </w:r>
          </w:p>
        </w:tc>
      </w:tr>
      <w:tr w:rsidR="009337E9" w:rsidRPr="00E72ACB" w:rsidTr="009337E9">
        <w:trPr>
          <w:trHeight w:val="645"/>
        </w:trPr>
        <w:tc>
          <w:tcPr>
            <w:tcW w:w="1295" w:type="pct"/>
            <w:vAlign w:val="center"/>
          </w:tcPr>
          <w:p w:rsidR="009337E9" w:rsidRPr="00E72ACB" w:rsidRDefault="009337E9" w:rsidP="009337E9">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Пространственный угол О излучения звука</w:t>
            </w:r>
          </w:p>
        </w:tc>
        <w:tc>
          <w:tcPr>
            <w:tcW w:w="3705" w:type="pct"/>
            <w:gridSpan w:val="9"/>
            <w:vAlign w:val="center"/>
          </w:tcPr>
          <w:p w:rsidR="009337E9" w:rsidRPr="003E44FD" w:rsidRDefault="009337E9" w:rsidP="009337E9">
            <w:pPr>
              <w:widowControl w:val="0"/>
              <w:autoSpaceDE w:val="0"/>
              <w:autoSpaceDN w:val="0"/>
              <w:adjustRightInd w:val="0"/>
              <w:spacing w:before="0" w:after="0" w:line="240" w:lineRule="auto"/>
              <w:ind w:left="0"/>
              <w:jc w:val="center"/>
              <w:rPr>
                <w:rFonts w:eastAsiaTheme="minorHAnsi" w:cs="Arial"/>
                <w:sz w:val="20"/>
              </w:rPr>
            </w:pPr>
            <w:r w:rsidRPr="003E44FD">
              <w:rPr>
                <w:rFonts w:eastAsiaTheme="minorHAnsi" w:cs="Arial"/>
                <w:sz w:val="20"/>
              </w:rPr>
              <w:t>2</w:t>
            </w:r>
          </w:p>
        </w:tc>
      </w:tr>
      <w:tr w:rsidR="009337E9" w:rsidRPr="00E72ACB" w:rsidTr="009337E9">
        <w:tc>
          <w:tcPr>
            <w:tcW w:w="1295" w:type="pct"/>
            <w:vAlign w:val="center"/>
          </w:tcPr>
          <w:p w:rsidR="009337E9" w:rsidRPr="00E72ACB" w:rsidRDefault="009337E9" w:rsidP="009337E9">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10*</w:t>
            </w:r>
            <w:r w:rsidRPr="00E72ACB">
              <w:rPr>
                <w:rFonts w:eastAsiaTheme="minorHAnsi" w:cs="Arial"/>
                <w:sz w:val="20"/>
                <w:lang w:val="en-US"/>
              </w:rPr>
              <w:t>log</w:t>
            </w:r>
            <w:r w:rsidRPr="00E72ACB">
              <w:rPr>
                <w:rFonts w:eastAsiaTheme="minorHAnsi" w:cs="Arial"/>
                <w:sz w:val="20"/>
              </w:rPr>
              <w:t>О=</w:t>
            </w:r>
          </w:p>
        </w:tc>
        <w:tc>
          <w:tcPr>
            <w:tcW w:w="3705" w:type="pct"/>
            <w:gridSpan w:val="9"/>
            <w:vAlign w:val="center"/>
          </w:tcPr>
          <w:p w:rsidR="009337E9" w:rsidRPr="003E44FD" w:rsidRDefault="009337E9" w:rsidP="009337E9">
            <w:pPr>
              <w:widowControl w:val="0"/>
              <w:autoSpaceDE w:val="0"/>
              <w:autoSpaceDN w:val="0"/>
              <w:adjustRightInd w:val="0"/>
              <w:spacing w:before="0" w:after="0" w:line="240" w:lineRule="auto"/>
              <w:ind w:left="0"/>
              <w:jc w:val="center"/>
              <w:rPr>
                <w:rFonts w:eastAsiaTheme="minorHAnsi" w:cs="Arial"/>
                <w:sz w:val="20"/>
              </w:rPr>
            </w:pPr>
            <w:r w:rsidRPr="003E44FD">
              <w:rPr>
                <w:rFonts w:eastAsiaTheme="minorHAnsi" w:cs="Arial"/>
                <w:sz w:val="20"/>
              </w:rPr>
              <w:t>8</w:t>
            </w:r>
          </w:p>
        </w:tc>
      </w:tr>
      <w:tr w:rsidR="009337E9" w:rsidRPr="00E72ACB" w:rsidTr="009337E9">
        <w:tc>
          <w:tcPr>
            <w:tcW w:w="1295" w:type="pct"/>
            <w:vAlign w:val="center"/>
          </w:tcPr>
          <w:p w:rsidR="009337E9" w:rsidRPr="00E72ACB" w:rsidRDefault="009337E9" w:rsidP="009337E9">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Параметр, в полосах частот, Гц</w:t>
            </w:r>
          </w:p>
        </w:tc>
        <w:tc>
          <w:tcPr>
            <w:tcW w:w="327" w:type="pct"/>
            <w:vAlign w:val="center"/>
          </w:tcPr>
          <w:p w:rsidR="009337E9" w:rsidRPr="00E72ACB" w:rsidRDefault="009337E9" w:rsidP="009337E9">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31,5</w:t>
            </w:r>
          </w:p>
        </w:tc>
        <w:tc>
          <w:tcPr>
            <w:tcW w:w="430" w:type="pct"/>
            <w:vAlign w:val="center"/>
          </w:tcPr>
          <w:p w:rsidR="009337E9" w:rsidRPr="00E72ACB" w:rsidRDefault="009337E9" w:rsidP="009337E9">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63</w:t>
            </w:r>
          </w:p>
        </w:tc>
        <w:tc>
          <w:tcPr>
            <w:tcW w:w="433" w:type="pct"/>
            <w:vAlign w:val="center"/>
          </w:tcPr>
          <w:p w:rsidR="009337E9" w:rsidRPr="00E72ACB" w:rsidRDefault="009337E9" w:rsidP="009337E9">
            <w:pPr>
              <w:widowControl w:val="0"/>
              <w:autoSpaceDE w:val="0"/>
              <w:autoSpaceDN w:val="0"/>
              <w:adjustRightInd w:val="0"/>
              <w:spacing w:before="0" w:after="0" w:line="240" w:lineRule="auto"/>
              <w:ind w:left="0"/>
              <w:jc w:val="center"/>
              <w:rPr>
                <w:rFonts w:eastAsiaTheme="minorHAnsi" w:cs="Arial"/>
                <w:color w:val="000000"/>
                <w:sz w:val="20"/>
              </w:rPr>
            </w:pPr>
            <w:r w:rsidRPr="00E72ACB">
              <w:rPr>
                <w:rFonts w:eastAsiaTheme="minorHAnsi" w:cs="Arial"/>
                <w:color w:val="000000"/>
                <w:sz w:val="20"/>
              </w:rPr>
              <w:t>125</w:t>
            </w:r>
          </w:p>
        </w:tc>
        <w:tc>
          <w:tcPr>
            <w:tcW w:w="430" w:type="pct"/>
            <w:vAlign w:val="center"/>
          </w:tcPr>
          <w:p w:rsidR="009337E9" w:rsidRPr="00E72ACB" w:rsidRDefault="009337E9" w:rsidP="009337E9">
            <w:pPr>
              <w:widowControl w:val="0"/>
              <w:autoSpaceDE w:val="0"/>
              <w:autoSpaceDN w:val="0"/>
              <w:adjustRightInd w:val="0"/>
              <w:spacing w:before="0" w:after="0" w:line="240" w:lineRule="auto"/>
              <w:ind w:left="0"/>
              <w:jc w:val="center"/>
              <w:rPr>
                <w:rFonts w:eastAsiaTheme="minorHAnsi" w:cs="Arial"/>
                <w:color w:val="000000"/>
                <w:sz w:val="20"/>
              </w:rPr>
            </w:pPr>
            <w:r w:rsidRPr="00E72ACB">
              <w:rPr>
                <w:rFonts w:eastAsiaTheme="minorHAnsi" w:cs="Arial"/>
                <w:color w:val="000000"/>
                <w:sz w:val="20"/>
              </w:rPr>
              <w:t>250</w:t>
            </w:r>
          </w:p>
        </w:tc>
        <w:tc>
          <w:tcPr>
            <w:tcW w:w="433" w:type="pct"/>
            <w:vAlign w:val="center"/>
          </w:tcPr>
          <w:p w:rsidR="009337E9" w:rsidRPr="00E72ACB" w:rsidRDefault="009337E9" w:rsidP="009337E9">
            <w:pPr>
              <w:widowControl w:val="0"/>
              <w:autoSpaceDE w:val="0"/>
              <w:autoSpaceDN w:val="0"/>
              <w:adjustRightInd w:val="0"/>
              <w:spacing w:before="0" w:after="0" w:line="240" w:lineRule="auto"/>
              <w:ind w:left="0"/>
              <w:jc w:val="center"/>
              <w:rPr>
                <w:rFonts w:eastAsiaTheme="minorHAnsi" w:cs="Arial"/>
                <w:color w:val="000000"/>
                <w:sz w:val="20"/>
              </w:rPr>
            </w:pPr>
            <w:r w:rsidRPr="00E72ACB">
              <w:rPr>
                <w:rFonts w:eastAsiaTheme="minorHAnsi" w:cs="Arial"/>
                <w:color w:val="000000"/>
                <w:sz w:val="20"/>
              </w:rPr>
              <w:t>500</w:t>
            </w:r>
          </w:p>
        </w:tc>
        <w:tc>
          <w:tcPr>
            <w:tcW w:w="433" w:type="pct"/>
            <w:vAlign w:val="center"/>
          </w:tcPr>
          <w:p w:rsidR="009337E9" w:rsidRPr="00E72ACB" w:rsidRDefault="009337E9" w:rsidP="009337E9">
            <w:pPr>
              <w:widowControl w:val="0"/>
              <w:autoSpaceDE w:val="0"/>
              <w:autoSpaceDN w:val="0"/>
              <w:adjustRightInd w:val="0"/>
              <w:spacing w:before="0" w:after="0" w:line="240" w:lineRule="auto"/>
              <w:ind w:left="0"/>
              <w:jc w:val="center"/>
              <w:rPr>
                <w:rFonts w:eastAsiaTheme="minorHAnsi" w:cs="Arial"/>
                <w:color w:val="000000"/>
                <w:sz w:val="20"/>
              </w:rPr>
            </w:pPr>
            <w:r w:rsidRPr="00E72ACB">
              <w:rPr>
                <w:rFonts w:eastAsiaTheme="minorHAnsi" w:cs="Arial"/>
                <w:color w:val="000000"/>
                <w:sz w:val="20"/>
              </w:rPr>
              <w:t>1000</w:t>
            </w:r>
          </w:p>
        </w:tc>
        <w:tc>
          <w:tcPr>
            <w:tcW w:w="403" w:type="pct"/>
            <w:vAlign w:val="center"/>
          </w:tcPr>
          <w:p w:rsidR="009337E9" w:rsidRPr="00E72ACB" w:rsidRDefault="009337E9" w:rsidP="009337E9">
            <w:pPr>
              <w:widowControl w:val="0"/>
              <w:autoSpaceDE w:val="0"/>
              <w:autoSpaceDN w:val="0"/>
              <w:adjustRightInd w:val="0"/>
              <w:spacing w:before="0" w:after="0" w:line="240" w:lineRule="auto"/>
              <w:ind w:left="0"/>
              <w:jc w:val="center"/>
              <w:rPr>
                <w:rFonts w:eastAsiaTheme="minorHAnsi" w:cs="Arial"/>
                <w:color w:val="000000"/>
                <w:sz w:val="20"/>
              </w:rPr>
            </w:pPr>
            <w:r w:rsidRPr="00E72ACB">
              <w:rPr>
                <w:rFonts w:eastAsiaTheme="minorHAnsi" w:cs="Arial"/>
                <w:color w:val="000000"/>
                <w:sz w:val="20"/>
              </w:rPr>
              <w:t>2000</w:t>
            </w:r>
          </w:p>
        </w:tc>
        <w:tc>
          <w:tcPr>
            <w:tcW w:w="407" w:type="pct"/>
            <w:vAlign w:val="center"/>
          </w:tcPr>
          <w:p w:rsidR="009337E9" w:rsidRPr="00E72ACB" w:rsidRDefault="009337E9" w:rsidP="009337E9">
            <w:pPr>
              <w:widowControl w:val="0"/>
              <w:autoSpaceDE w:val="0"/>
              <w:autoSpaceDN w:val="0"/>
              <w:adjustRightInd w:val="0"/>
              <w:spacing w:before="0" w:after="0" w:line="240" w:lineRule="auto"/>
              <w:ind w:left="0"/>
              <w:jc w:val="center"/>
              <w:rPr>
                <w:rFonts w:eastAsiaTheme="minorHAnsi" w:cs="Arial"/>
                <w:color w:val="000000"/>
                <w:sz w:val="20"/>
              </w:rPr>
            </w:pPr>
            <w:r w:rsidRPr="00E72ACB">
              <w:rPr>
                <w:rFonts w:eastAsiaTheme="minorHAnsi" w:cs="Arial"/>
                <w:color w:val="000000"/>
                <w:sz w:val="20"/>
              </w:rPr>
              <w:t>4000</w:t>
            </w:r>
          </w:p>
        </w:tc>
        <w:tc>
          <w:tcPr>
            <w:tcW w:w="410" w:type="pct"/>
            <w:vAlign w:val="center"/>
          </w:tcPr>
          <w:p w:rsidR="009337E9" w:rsidRPr="00E72ACB" w:rsidRDefault="009337E9" w:rsidP="009337E9">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8000</w:t>
            </w:r>
          </w:p>
        </w:tc>
      </w:tr>
      <w:tr w:rsidR="009337E9" w:rsidRPr="00E72ACB" w:rsidTr="009337E9">
        <w:tc>
          <w:tcPr>
            <w:tcW w:w="1295" w:type="pct"/>
            <w:vAlign w:val="center"/>
          </w:tcPr>
          <w:p w:rsidR="009337E9" w:rsidRPr="00E72ACB" w:rsidRDefault="009337E9" w:rsidP="009337E9">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Необходимое снижение УЗД, обусловленное расстоянием и затуханием, дБ</w:t>
            </w:r>
          </w:p>
        </w:tc>
        <w:tc>
          <w:tcPr>
            <w:tcW w:w="327" w:type="pct"/>
            <w:vAlign w:val="center"/>
          </w:tcPr>
          <w:p w:rsidR="009337E9" w:rsidRPr="00E72ACB" w:rsidRDefault="009337E9" w:rsidP="009337E9">
            <w:pPr>
              <w:widowControl w:val="0"/>
              <w:autoSpaceDE w:val="0"/>
              <w:autoSpaceDN w:val="0"/>
              <w:adjustRightInd w:val="0"/>
              <w:spacing w:before="0" w:after="0" w:line="240" w:lineRule="auto"/>
              <w:ind w:left="0"/>
              <w:jc w:val="center"/>
              <w:rPr>
                <w:rFonts w:eastAsiaTheme="minorHAnsi" w:cs="Arial"/>
                <w:sz w:val="20"/>
              </w:rPr>
            </w:pPr>
            <w:r>
              <w:rPr>
                <w:rFonts w:eastAsiaTheme="minorHAnsi" w:cs="Arial"/>
                <w:sz w:val="20"/>
              </w:rPr>
              <w:t>-</w:t>
            </w:r>
          </w:p>
        </w:tc>
        <w:tc>
          <w:tcPr>
            <w:tcW w:w="430" w:type="pct"/>
            <w:vAlign w:val="center"/>
          </w:tcPr>
          <w:p w:rsidR="009337E9" w:rsidRPr="005726D0" w:rsidRDefault="00261D72" w:rsidP="009337E9">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7,0</w:t>
            </w:r>
          </w:p>
        </w:tc>
        <w:tc>
          <w:tcPr>
            <w:tcW w:w="433" w:type="pct"/>
            <w:vAlign w:val="center"/>
          </w:tcPr>
          <w:p w:rsidR="009337E9" w:rsidRPr="005726D0" w:rsidRDefault="00261D72" w:rsidP="009337E9">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19,0</w:t>
            </w:r>
          </w:p>
        </w:tc>
        <w:tc>
          <w:tcPr>
            <w:tcW w:w="430" w:type="pct"/>
            <w:vAlign w:val="center"/>
          </w:tcPr>
          <w:p w:rsidR="009337E9" w:rsidRPr="005726D0" w:rsidRDefault="00261D72" w:rsidP="009337E9">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31,0</w:t>
            </w:r>
          </w:p>
        </w:tc>
        <w:tc>
          <w:tcPr>
            <w:tcW w:w="433" w:type="pct"/>
            <w:vAlign w:val="center"/>
          </w:tcPr>
          <w:p w:rsidR="009337E9" w:rsidRPr="005726D0" w:rsidRDefault="00261D72" w:rsidP="009337E9">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39,0</w:t>
            </w:r>
          </w:p>
        </w:tc>
        <w:tc>
          <w:tcPr>
            <w:tcW w:w="433" w:type="pct"/>
            <w:vAlign w:val="center"/>
          </w:tcPr>
          <w:p w:rsidR="009337E9" w:rsidRPr="005726D0" w:rsidRDefault="00261D72" w:rsidP="009337E9">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41,0</w:t>
            </w:r>
          </w:p>
        </w:tc>
        <w:tc>
          <w:tcPr>
            <w:tcW w:w="403" w:type="pct"/>
            <w:vAlign w:val="center"/>
          </w:tcPr>
          <w:p w:rsidR="009337E9" w:rsidRPr="005726D0" w:rsidRDefault="00261D72" w:rsidP="009337E9">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38,0</w:t>
            </w:r>
          </w:p>
        </w:tc>
        <w:tc>
          <w:tcPr>
            <w:tcW w:w="407" w:type="pct"/>
            <w:vAlign w:val="center"/>
          </w:tcPr>
          <w:p w:rsidR="009337E9" w:rsidRPr="005726D0" w:rsidRDefault="00261D72" w:rsidP="009337E9">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35,0</w:t>
            </w:r>
          </w:p>
        </w:tc>
        <w:tc>
          <w:tcPr>
            <w:tcW w:w="410" w:type="pct"/>
            <w:vAlign w:val="center"/>
          </w:tcPr>
          <w:p w:rsidR="009337E9" w:rsidRPr="005726D0" w:rsidRDefault="00261D72" w:rsidP="009337E9">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25,0</w:t>
            </w:r>
          </w:p>
        </w:tc>
      </w:tr>
      <w:tr w:rsidR="009337E9" w:rsidRPr="00E72ACB" w:rsidTr="009337E9">
        <w:tc>
          <w:tcPr>
            <w:tcW w:w="1295" w:type="pct"/>
            <w:vAlign w:val="center"/>
          </w:tcPr>
          <w:p w:rsidR="009337E9" w:rsidRPr="00E72ACB" w:rsidRDefault="009337E9" w:rsidP="009337E9">
            <w:pPr>
              <w:widowControl w:val="0"/>
              <w:autoSpaceDE w:val="0"/>
              <w:autoSpaceDN w:val="0"/>
              <w:adjustRightInd w:val="0"/>
              <w:spacing w:before="0" w:after="0" w:line="240" w:lineRule="auto"/>
              <w:ind w:left="0"/>
              <w:jc w:val="center"/>
              <w:rPr>
                <w:rFonts w:eastAsiaTheme="minorHAnsi" w:cs="Arial"/>
                <w:sz w:val="20"/>
              </w:rPr>
            </w:pPr>
            <w:proofErr w:type="spellStart"/>
            <w:r w:rsidRPr="00E72ACB">
              <w:rPr>
                <w:rFonts w:eastAsiaTheme="minorHAnsi" w:cs="Arial"/>
                <w:sz w:val="20"/>
              </w:rPr>
              <w:t>Предлогарифмический</w:t>
            </w:r>
            <w:proofErr w:type="spellEnd"/>
            <w:r w:rsidRPr="00E72ACB">
              <w:rPr>
                <w:rFonts w:eastAsiaTheme="minorHAnsi" w:cs="Arial"/>
                <w:sz w:val="20"/>
              </w:rPr>
              <w:t xml:space="preserve"> множитель</w:t>
            </w:r>
          </w:p>
        </w:tc>
        <w:tc>
          <w:tcPr>
            <w:tcW w:w="3705" w:type="pct"/>
            <w:gridSpan w:val="9"/>
            <w:vAlign w:val="center"/>
          </w:tcPr>
          <w:p w:rsidR="009337E9" w:rsidRPr="00E72ACB" w:rsidRDefault="009337E9" w:rsidP="009337E9">
            <w:pPr>
              <w:widowControl w:val="0"/>
              <w:autoSpaceDE w:val="0"/>
              <w:autoSpaceDN w:val="0"/>
              <w:adjustRightInd w:val="0"/>
              <w:spacing w:before="0" w:after="0" w:line="240" w:lineRule="auto"/>
              <w:ind w:left="0"/>
              <w:jc w:val="center"/>
              <w:rPr>
                <w:rFonts w:eastAsiaTheme="minorHAnsi" w:cs="Arial"/>
                <w:sz w:val="20"/>
                <w:lang w:val="en-US"/>
              </w:rPr>
            </w:pPr>
            <w:r w:rsidRPr="00E72ACB">
              <w:rPr>
                <w:rFonts w:eastAsiaTheme="minorHAnsi" w:cs="Arial"/>
                <w:sz w:val="20"/>
                <w:lang w:val="en-US"/>
              </w:rPr>
              <w:t>20</w:t>
            </w:r>
          </w:p>
        </w:tc>
      </w:tr>
      <w:tr w:rsidR="009337E9" w:rsidRPr="00E72ACB" w:rsidTr="009337E9">
        <w:tc>
          <w:tcPr>
            <w:tcW w:w="1295" w:type="pct"/>
            <w:vAlign w:val="center"/>
          </w:tcPr>
          <w:p w:rsidR="009337E9" w:rsidRPr="00E72ACB" w:rsidRDefault="009337E9" w:rsidP="009337E9">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20*</w:t>
            </w:r>
            <w:proofErr w:type="spellStart"/>
            <w:r w:rsidRPr="00E72ACB">
              <w:rPr>
                <w:rFonts w:eastAsiaTheme="minorHAnsi" w:cs="Arial"/>
                <w:sz w:val="20"/>
                <w:lang w:val="en-US"/>
              </w:rPr>
              <w:t>logR</w:t>
            </w:r>
            <w:proofErr w:type="spellEnd"/>
            <w:r w:rsidRPr="00E72ACB">
              <w:rPr>
                <w:rFonts w:eastAsiaTheme="minorHAnsi" w:cs="Arial"/>
                <w:sz w:val="20"/>
              </w:rPr>
              <w:t>=</w:t>
            </w:r>
          </w:p>
        </w:tc>
        <w:tc>
          <w:tcPr>
            <w:tcW w:w="327" w:type="pct"/>
            <w:vAlign w:val="center"/>
          </w:tcPr>
          <w:p w:rsidR="009337E9" w:rsidRPr="00E72ACB" w:rsidRDefault="009337E9" w:rsidP="009337E9">
            <w:pPr>
              <w:widowControl w:val="0"/>
              <w:autoSpaceDE w:val="0"/>
              <w:autoSpaceDN w:val="0"/>
              <w:adjustRightInd w:val="0"/>
              <w:spacing w:before="0" w:after="0" w:line="240" w:lineRule="auto"/>
              <w:ind w:left="0"/>
              <w:jc w:val="center"/>
              <w:rPr>
                <w:rFonts w:eastAsiaTheme="minorHAnsi" w:cs="Arial"/>
                <w:sz w:val="20"/>
              </w:rPr>
            </w:pPr>
            <w:r>
              <w:rPr>
                <w:rFonts w:eastAsiaTheme="minorHAnsi" w:cs="Arial"/>
                <w:sz w:val="20"/>
              </w:rPr>
              <w:t>-</w:t>
            </w:r>
          </w:p>
        </w:tc>
        <w:tc>
          <w:tcPr>
            <w:tcW w:w="430" w:type="pct"/>
            <w:vAlign w:val="center"/>
          </w:tcPr>
          <w:p w:rsidR="009337E9" w:rsidRPr="00587F0E" w:rsidRDefault="00261D72" w:rsidP="009337E9">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7,96</w:t>
            </w:r>
          </w:p>
        </w:tc>
        <w:tc>
          <w:tcPr>
            <w:tcW w:w="433" w:type="pct"/>
            <w:vAlign w:val="center"/>
          </w:tcPr>
          <w:p w:rsidR="009337E9" w:rsidRPr="00587F0E" w:rsidRDefault="00261D72" w:rsidP="009337E9">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19,08</w:t>
            </w:r>
          </w:p>
        </w:tc>
        <w:tc>
          <w:tcPr>
            <w:tcW w:w="430" w:type="pct"/>
            <w:vAlign w:val="center"/>
          </w:tcPr>
          <w:p w:rsidR="009337E9" w:rsidRPr="00587F0E" w:rsidRDefault="00261D72" w:rsidP="009337E9">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31,0</w:t>
            </w:r>
          </w:p>
        </w:tc>
        <w:tc>
          <w:tcPr>
            <w:tcW w:w="433" w:type="pct"/>
            <w:vAlign w:val="center"/>
          </w:tcPr>
          <w:p w:rsidR="009337E9" w:rsidRPr="00587F0E" w:rsidRDefault="00261D72" w:rsidP="009337E9">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39,0</w:t>
            </w:r>
          </w:p>
        </w:tc>
        <w:tc>
          <w:tcPr>
            <w:tcW w:w="433" w:type="pct"/>
            <w:vAlign w:val="center"/>
          </w:tcPr>
          <w:p w:rsidR="009337E9" w:rsidRPr="00587F0E" w:rsidRDefault="00261D72" w:rsidP="009337E9">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41,0</w:t>
            </w:r>
          </w:p>
        </w:tc>
        <w:tc>
          <w:tcPr>
            <w:tcW w:w="403" w:type="pct"/>
            <w:vAlign w:val="center"/>
          </w:tcPr>
          <w:p w:rsidR="009337E9" w:rsidRPr="00587F0E" w:rsidRDefault="00261D72" w:rsidP="009337E9">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38,0</w:t>
            </w:r>
          </w:p>
        </w:tc>
        <w:tc>
          <w:tcPr>
            <w:tcW w:w="407" w:type="pct"/>
            <w:vAlign w:val="center"/>
          </w:tcPr>
          <w:p w:rsidR="009337E9" w:rsidRPr="00587F0E" w:rsidRDefault="00261D72" w:rsidP="009337E9">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35,0</w:t>
            </w:r>
          </w:p>
        </w:tc>
        <w:tc>
          <w:tcPr>
            <w:tcW w:w="410" w:type="pct"/>
            <w:vAlign w:val="center"/>
          </w:tcPr>
          <w:p w:rsidR="009337E9" w:rsidRPr="00587F0E" w:rsidRDefault="00261D72" w:rsidP="009337E9">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25,0</w:t>
            </w:r>
          </w:p>
        </w:tc>
      </w:tr>
      <w:tr w:rsidR="009337E9" w:rsidRPr="00E72ACB" w:rsidTr="009337E9">
        <w:tc>
          <w:tcPr>
            <w:tcW w:w="1295" w:type="pct"/>
            <w:vAlign w:val="center"/>
          </w:tcPr>
          <w:p w:rsidR="009337E9" w:rsidRPr="00E72ACB" w:rsidRDefault="009337E9" w:rsidP="009337E9">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Удельное затухание в атмосфере, дБ/км</w:t>
            </w:r>
          </w:p>
        </w:tc>
        <w:tc>
          <w:tcPr>
            <w:tcW w:w="327" w:type="pct"/>
            <w:vAlign w:val="center"/>
          </w:tcPr>
          <w:p w:rsidR="009337E9" w:rsidRPr="00E72ACB" w:rsidRDefault="009337E9" w:rsidP="009337E9">
            <w:pPr>
              <w:widowControl w:val="0"/>
              <w:autoSpaceDE w:val="0"/>
              <w:autoSpaceDN w:val="0"/>
              <w:adjustRightInd w:val="0"/>
              <w:spacing w:before="0" w:after="0" w:line="240" w:lineRule="auto"/>
              <w:ind w:left="0"/>
              <w:jc w:val="center"/>
              <w:rPr>
                <w:rFonts w:eastAsiaTheme="minorHAnsi" w:cs="Arial"/>
                <w:sz w:val="20"/>
              </w:rPr>
            </w:pPr>
            <w:r>
              <w:rPr>
                <w:rFonts w:eastAsiaTheme="minorHAnsi" w:cs="Arial"/>
                <w:sz w:val="20"/>
              </w:rPr>
              <w:t>-</w:t>
            </w:r>
          </w:p>
        </w:tc>
        <w:tc>
          <w:tcPr>
            <w:tcW w:w="430" w:type="pct"/>
            <w:vAlign w:val="center"/>
          </w:tcPr>
          <w:p w:rsidR="009337E9" w:rsidRPr="006462C7" w:rsidRDefault="009337E9" w:rsidP="009337E9">
            <w:pPr>
              <w:widowControl w:val="0"/>
              <w:shd w:val="clear" w:color="auto" w:fill="FFFFFF"/>
              <w:autoSpaceDE w:val="0"/>
              <w:autoSpaceDN w:val="0"/>
              <w:adjustRightInd w:val="0"/>
              <w:spacing w:before="0" w:after="0" w:line="240" w:lineRule="auto"/>
              <w:ind w:left="0"/>
              <w:jc w:val="center"/>
              <w:rPr>
                <w:rFonts w:eastAsiaTheme="minorHAnsi" w:cs="Arial"/>
                <w:sz w:val="20"/>
              </w:rPr>
            </w:pPr>
            <w:r w:rsidRPr="006462C7">
              <w:rPr>
                <w:rFonts w:eastAsiaTheme="minorHAnsi" w:cs="Arial"/>
                <w:sz w:val="20"/>
              </w:rPr>
              <w:t>0,00</w:t>
            </w:r>
          </w:p>
        </w:tc>
        <w:tc>
          <w:tcPr>
            <w:tcW w:w="433" w:type="pct"/>
            <w:vAlign w:val="center"/>
          </w:tcPr>
          <w:p w:rsidR="009337E9" w:rsidRPr="006462C7" w:rsidRDefault="009337E9" w:rsidP="009337E9">
            <w:pPr>
              <w:widowControl w:val="0"/>
              <w:shd w:val="clear" w:color="auto" w:fill="FFFFFF"/>
              <w:autoSpaceDE w:val="0"/>
              <w:autoSpaceDN w:val="0"/>
              <w:adjustRightInd w:val="0"/>
              <w:spacing w:before="0" w:after="0" w:line="240" w:lineRule="auto"/>
              <w:ind w:left="0"/>
              <w:jc w:val="center"/>
              <w:rPr>
                <w:rFonts w:eastAsiaTheme="minorHAnsi" w:cs="Arial"/>
                <w:sz w:val="20"/>
              </w:rPr>
            </w:pPr>
            <w:r w:rsidRPr="006462C7">
              <w:rPr>
                <w:rFonts w:eastAsiaTheme="minorHAnsi" w:cs="Arial"/>
                <w:sz w:val="20"/>
              </w:rPr>
              <w:t>0,70</w:t>
            </w:r>
          </w:p>
        </w:tc>
        <w:tc>
          <w:tcPr>
            <w:tcW w:w="430" w:type="pct"/>
            <w:vAlign w:val="center"/>
          </w:tcPr>
          <w:p w:rsidR="009337E9" w:rsidRPr="006462C7" w:rsidRDefault="009337E9" w:rsidP="009337E9">
            <w:pPr>
              <w:widowControl w:val="0"/>
              <w:shd w:val="clear" w:color="auto" w:fill="FFFFFF"/>
              <w:autoSpaceDE w:val="0"/>
              <w:autoSpaceDN w:val="0"/>
              <w:adjustRightInd w:val="0"/>
              <w:spacing w:before="0" w:after="0" w:line="240" w:lineRule="auto"/>
              <w:ind w:left="0"/>
              <w:jc w:val="center"/>
              <w:rPr>
                <w:rFonts w:eastAsiaTheme="minorHAnsi" w:cs="Arial"/>
                <w:sz w:val="20"/>
              </w:rPr>
            </w:pPr>
            <w:r w:rsidRPr="006462C7">
              <w:rPr>
                <w:rFonts w:eastAsiaTheme="minorHAnsi" w:cs="Arial"/>
                <w:sz w:val="20"/>
              </w:rPr>
              <w:t>1,50</w:t>
            </w:r>
          </w:p>
        </w:tc>
        <w:tc>
          <w:tcPr>
            <w:tcW w:w="433" w:type="pct"/>
            <w:vAlign w:val="center"/>
          </w:tcPr>
          <w:p w:rsidR="009337E9" w:rsidRPr="006462C7" w:rsidRDefault="009337E9" w:rsidP="009337E9">
            <w:pPr>
              <w:widowControl w:val="0"/>
              <w:shd w:val="clear" w:color="auto" w:fill="FFFFFF"/>
              <w:autoSpaceDE w:val="0"/>
              <w:autoSpaceDN w:val="0"/>
              <w:adjustRightInd w:val="0"/>
              <w:spacing w:before="0" w:after="0" w:line="240" w:lineRule="auto"/>
              <w:ind w:left="0"/>
              <w:jc w:val="center"/>
              <w:rPr>
                <w:rFonts w:eastAsiaTheme="minorHAnsi" w:cs="Arial"/>
                <w:sz w:val="20"/>
              </w:rPr>
            </w:pPr>
            <w:r w:rsidRPr="006462C7">
              <w:rPr>
                <w:rFonts w:eastAsiaTheme="minorHAnsi" w:cs="Arial"/>
                <w:sz w:val="20"/>
              </w:rPr>
              <w:t>3,00</w:t>
            </w:r>
          </w:p>
        </w:tc>
        <w:tc>
          <w:tcPr>
            <w:tcW w:w="433" w:type="pct"/>
            <w:vAlign w:val="center"/>
          </w:tcPr>
          <w:p w:rsidR="009337E9" w:rsidRPr="006462C7" w:rsidRDefault="009337E9" w:rsidP="009337E9">
            <w:pPr>
              <w:widowControl w:val="0"/>
              <w:shd w:val="clear" w:color="auto" w:fill="FFFFFF"/>
              <w:autoSpaceDE w:val="0"/>
              <w:autoSpaceDN w:val="0"/>
              <w:adjustRightInd w:val="0"/>
              <w:spacing w:before="0" w:after="0" w:line="240" w:lineRule="auto"/>
              <w:ind w:left="0"/>
              <w:jc w:val="center"/>
              <w:rPr>
                <w:rFonts w:eastAsiaTheme="minorHAnsi" w:cs="Arial"/>
                <w:sz w:val="20"/>
              </w:rPr>
            </w:pPr>
            <w:r w:rsidRPr="006462C7">
              <w:rPr>
                <w:rFonts w:eastAsiaTheme="minorHAnsi" w:cs="Arial"/>
                <w:sz w:val="20"/>
              </w:rPr>
              <w:t>6,00</w:t>
            </w:r>
          </w:p>
        </w:tc>
        <w:tc>
          <w:tcPr>
            <w:tcW w:w="403" w:type="pct"/>
            <w:vAlign w:val="center"/>
          </w:tcPr>
          <w:p w:rsidR="009337E9" w:rsidRPr="006462C7" w:rsidRDefault="009337E9" w:rsidP="009337E9">
            <w:pPr>
              <w:widowControl w:val="0"/>
              <w:shd w:val="clear" w:color="auto" w:fill="FFFFFF"/>
              <w:autoSpaceDE w:val="0"/>
              <w:autoSpaceDN w:val="0"/>
              <w:adjustRightInd w:val="0"/>
              <w:spacing w:before="0" w:after="0" w:line="240" w:lineRule="auto"/>
              <w:ind w:left="0"/>
              <w:jc w:val="center"/>
              <w:rPr>
                <w:rFonts w:eastAsiaTheme="minorHAnsi" w:cs="Arial"/>
                <w:sz w:val="20"/>
              </w:rPr>
            </w:pPr>
            <w:r w:rsidRPr="006462C7">
              <w:rPr>
                <w:rFonts w:eastAsiaTheme="minorHAnsi" w:cs="Arial"/>
                <w:sz w:val="20"/>
              </w:rPr>
              <w:t>12,00</w:t>
            </w:r>
          </w:p>
        </w:tc>
        <w:tc>
          <w:tcPr>
            <w:tcW w:w="407" w:type="pct"/>
            <w:vAlign w:val="center"/>
          </w:tcPr>
          <w:p w:rsidR="009337E9" w:rsidRPr="006462C7" w:rsidRDefault="009337E9" w:rsidP="009337E9">
            <w:pPr>
              <w:widowControl w:val="0"/>
              <w:shd w:val="clear" w:color="auto" w:fill="FFFFFF"/>
              <w:autoSpaceDE w:val="0"/>
              <w:autoSpaceDN w:val="0"/>
              <w:adjustRightInd w:val="0"/>
              <w:spacing w:before="0" w:after="0" w:line="240" w:lineRule="auto"/>
              <w:ind w:left="0"/>
              <w:jc w:val="center"/>
              <w:rPr>
                <w:rFonts w:eastAsiaTheme="minorHAnsi" w:cs="Arial"/>
                <w:sz w:val="20"/>
              </w:rPr>
            </w:pPr>
            <w:r w:rsidRPr="006462C7">
              <w:rPr>
                <w:rFonts w:eastAsiaTheme="minorHAnsi" w:cs="Arial"/>
                <w:sz w:val="20"/>
              </w:rPr>
              <w:t>24,00</w:t>
            </w:r>
          </w:p>
        </w:tc>
        <w:tc>
          <w:tcPr>
            <w:tcW w:w="410" w:type="pct"/>
            <w:vAlign w:val="center"/>
          </w:tcPr>
          <w:p w:rsidR="009337E9" w:rsidRPr="006462C7" w:rsidRDefault="009337E9" w:rsidP="009337E9">
            <w:pPr>
              <w:widowControl w:val="0"/>
              <w:shd w:val="clear" w:color="auto" w:fill="FFFFFF"/>
              <w:autoSpaceDE w:val="0"/>
              <w:autoSpaceDN w:val="0"/>
              <w:adjustRightInd w:val="0"/>
              <w:spacing w:before="0" w:after="0" w:line="240" w:lineRule="auto"/>
              <w:ind w:left="0"/>
              <w:jc w:val="center"/>
              <w:rPr>
                <w:rFonts w:eastAsiaTheme="minorHAnsi" w:cs="Arial"/>
                <w:sz w:val="20"/>
              </w:rPr>
            </w:pPr>
            <w:r w:rsidRPr="006462C7">
              <w:rPr>
                <w:rFonts w:eastAsiaTheme="minorHAnsi" w:cs="Arial"/>
                <w:sz w:val="20"/>
              </w:rPr>
              <w:t>48,00</w:t>
            </w:r>
          </w:p>
        </w:tc>
      </w:tr>
      <w:tr w:rsidR="009337E9" w:rsidRPr="00E72ACB" w:rsidTr="009337E9">
        <w:tc>
          <w:tcPr>
            <w:tcW w:w="1295" w:type="pct"/>
            <w:vAlign w:val="center"/>
          </w:tcPr>
          <w:p w:rsidR="009337E9" w:rsidRPr="00E72ACB" w:rsidRDefault="009337E9" w:rsidP="009337E9">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 xml:space="preserve">Затухание в атмосфере на расстоянии </w:t>
            </w:r>
            <w:r w:rsidRPr="00E72ACB">
              <w:rPr>
                <w:rFonts w:eastAsiaTheme="minorHAnsi" w:cs="Arial"/>
                <w:sz w:val="20"/>
                <w:lang w:val="en-US"/>
              </w:rPr>
              <w:t>R</w:t>
            </w:r>
            <w:r w:rsidRPr="00E72ACB">
              <w:rPr>
                <w:rFonts w:eastAsiaTheme="minorHAnsi" w:cs="Arial"/>
                <w:sz w:val="20"/>
              </w:rPr>
              <w:t>, дБ</w:t>
            </w:r>
          </w:p>
        </w:tc>
        <w:tc>
          <w:tcPr>
            <w:tcW w:w="327" w:type="pct"/>
            <w:vAlign w:val="center"/>
          </w:tcPr>
          <w:p w:rsidR="009337E9" w:rsidRPr="00E72ACB" w:rsidRDefault="009337E9" w:rsidP="009337E9">
            <w:pPr>
              <w:widowControl w:val="0"/>
              <w:autoSpaceDE w:val="0"/>
              <w:autoSpaceDN w:val="0"/>
              <w:adjustRightInd w:val="0"/>
              <w:spacing w:before="0" w:after="0" w:line="240" w:lineRule="auto"/>
              <w:ind w:left="0"/>
              <w:jc w:val="center"/>
              <w:rPr>
                <w:rFonts w:eastAsiaTheme="minorHAnsi" w:cs="Arial"/>
                <w:sz w:val="20"/>
              </w:rPr>
            </w:pPr>
            <w:r>
              <w:rPr>
                <w:rFonts w:eastAsiaTheme="minorHAnsi" w:cs="Arial"/>
                <w:sz w:val="20"/>
              </w:rPr>
              <w:t>-</w:t>
            </w:r>
          </w:p>
        </w:tc>
        <w:tc>
          <w:tcPr>
            <w:tcW w:w="430" w:type="pct"/>
            <w:vAlign w:val="center"/>
          </w:tcPr>
          <w:p w:rsidR="009337E9" w:rsidRPr="00587F0E" w:rsidRDefault="009337E9" w:rsidP="009337E9">
            <w:pPr>
              <w:widowControl w:val="0"/>
              <w:shd w:val="clear" w:color="auto" w:fill="FFFFFF"/>
              <w:autoSpaceDE w:val="0"/>
              <w:autoSpaceDN w:val="0"/>
              <w:adjustRightInd w:val="0"/>
              <w:spacing w:before="0" w:after="0" w:line="240" w:lineRule="auto"/>
              <w:ind w:left="0"/>
              <w:jc w:val="center"/>
              <w:rPr>
                <w:rFonts w:eastAsiaTheme="minorHAnsi" w:cs="Arial"/>
                <w:sz w:val="20"/>
              </w:rPr>
            </w:pPr>
            <w:r w:rsidRPr="00587F0E">
              <w:rPr>
                <w:rFonts w:eastAsiaTheme="minorHAnsi" w:cs="Arial"/>
                <w:sz w:val="20"/>
              </w:rPr>
              <w:t>0,00</w:t>
            </w:r>
          </w:p>
        </w:tc>
        <w:tc>
          <w:tcPr>
            <w:tcW w:w="433" w:type="pct"/>
            <w:vAlign w:val="center"/>
          </w:tcPr>
          <w:p w:rsidR="009337E9" w:rsidRPr="00587F0E" w:rsidRDefault="00261D72" w:rsidP="009337E9">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0,01</w:t>
            </w:r>
          </w:p>
        </w:tc>
        <w:tc>
          <w:tcPr>
            <w:tcW w:w="430" w:type="pct"/>
            <w:vAlign w:val="center"/>
          </w:tcPr>
          <w:p w:rsidR="009337E9" w:rsidRPr="00587F0E" w:rsidRDefault="00261D72" w:rsidP="009337E9">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0,05</w:t>
            </w:r>
          </w:p>
        </w:tc>
        <w:tc>
          <w:tcPr>
            <w:tcW w:w="433" w:type="pct"/>
            <w:vAlign w:val="center"/>
          </w:tcPr>
          <w:p w:rsidR="009337E9" w:rsidRPr="00587F0E" w:rsidRDefault="00261D72" w:rsidP="009337E9">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0,26</w:t>
            </w:r>
          </w:p>
        </w:tc>
        <w:tc>
          <w:tcPr>
            <w:tcW w:w="433" w:type="pct"/>
            <w:vAlign w:val="center"/>
          </w:tcPr>
          <w:p w:rsidR="009337E9" w:rsidRPr="00587F0E" w:rsidRDefault="00261D72" w:rsidP="009337E9">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0,63</w:t>
            </w:r>
          </w:p>
        </w:tc>
        <w:tc>
          <w:tcPr>
            <w:tcW w:w="403" w:type="pct"/>
            <w:vAlign w:val="center"/>
          </w:tcPr>
          <w:p w:rsidR="009337E9" w:rsidRPr="00587F0E" w:rsidRDefault="00261D72" w:rsidP="009337E9">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0,86</w:t>
            </w:r>
          </w:p>
        </w:tc>
        <w:tc>
          <w:tcPr>
            <w:tcW w:w="407" w:type="pct"/>
            <w:vAlign w:val="center"/>
          </w:tcPr>
          <w:p w:rsidR="009337E9" w:rsidRPr="00587F0E" w:rsidRDefault="00261D72" w:rsidP="009337E9">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1,20</w:t>
            </w:r>
          </w:p>
        </w:tc>
        <w:tc>
          <w:tcPr>
            <w:tcW w:w="410" w:type="pct"/>
            <w:vAlign w:val="center"/>
          </w:tcPr>
          <w:p w:rsidR="009337E9" w:rsidRPr="00587F0E" w:rsidRDefault="00261D72" w:rsidP="009337E9">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0,82</w:t>
            </w:r>
          </w:p>
        </w:tc>
      </w:tr>
      <w:tr w:rsidR="009337E9" w:rsidRPr="00E72ACB" w:rsidTr="009337E9">
        <w:tc>
          <w:tcPr>
            <w:tcW w:w="1295" w:type="pct"/>
            <w:vAlign w:val="center"/>
          </w:tcPr>
          <w:p w:rsidR="009337E9" w:rsidRPr="00E72ACB" w:rsidRDefault="009337E9" w:rsidP="009337E9">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Всего</w:t>
            </w:r>
          </w:p>
        </w:tc>
        <w:tc>
          <w:tcPr>
            <w:tcW w:w="327" w:type="pct"/>
            <w:vAlign w:val="center"/>
          </w:tcPr>
          <w:p w:rsidR="009337E9" w:rsidRPr="00E72ACB" w:rsidRDefault="009337E9" w:rsidP="009337E9">
            <w:pPr>
              <w:widowControl w:val="0"/>
              <w:autoSpaceDE w:val="0"/>
              <w:autoSpaceDN w:val="0"/>
              <w:adjustRightInd w:val="0"/>
              <w:spacing w:before="0" w:after="0" w:line="240" w:lineRule="auto"/>
              <w:ind w:left="0"/>
              <w:jc w:val="center"/>
              <w:rPr>
                <w:rFonts w:eastAsiaTheme="minorHAnsi" w:cs="Arial"/>
                <w:sz w:val="20"/>
              </w:rPr>
            </w:pPr>
            <w:r>
              <w:rPr>
                <w:rFonts w:eastAsiaTheme="minorHAnsi" w:cs="Arial"/>
                <w:sz w:val="20"/>
              </w:rPr>
              <w:t>-</w:t>
            </w:r>
          </w:p>
        </w:tc>
        <w:tc>
          <w:tcPr>
            <w:tcW w:w="430" w:type="pct"/>
            <w:vAlign w:val="bottom"/>
          </w:tcPr>
          <w:p w:rsidR="009337E9" w:rsidRPr="0048773B" w:rsidRDefault="00261D72" w:rsidP="009337E9">
            <w:pPr>
              <w:spacing w:before="0" w:after="0" w:line="240" w:lineRule="auto"/>
              <w:ind w:left="0"/>
              <w:jc w:val="right"/>
              <w:rPr>
                <w:rFonts w:ascii="Calibri" w:hAnsi="Calibri"/>
                <w:color w:val="000000"/>
                <w:sz w:val="22"/>
                <w:szCs w:val="22"/>
              </w:rPr>
            </w:pPr>
            <w:r>
              <w:rPr>
                <w:rFonts w:ascii="Calibri" w:hAnsi="Calibri"/>
                <w:color w:val="000000"/>
                <w:sz w:val="22"/>
                <w:szCs w:val="22"/>
              </w:rPr>
              <w:t>7,96</w:t>
            </w:r>
          </w:p>
        </w:tc>
        <w:tc>
          <w:tcPr>
            <w:tcW w:w="433" w:type="pct"/>
            <w:vAlign w:val="bottom"/>
          </w:tcPr>
          <w:p w:rsidR="009337E9" w:rsidRPr="0048773B" w:rsidRDefault="00261D72" w:rsidP="009337E9">
            <w:pPr>
              <w:spacing w:before="0" w:after="0" w:line="240" w:lineRule="auto"/>
              <w:ind w:left="0"/>
              <w:jc w:val="right"/>
              <w:rPr>
                <w:rFonts w:ascii="Calibri" w:hAnsi="Calibri"/>
                <w:color w:val="000000"/>
                <w:sz w:val="22"/>
                <w:szCs w:val="22"/>
              </w:rPr>
            </w:pPr>
            <w:r>
              <w:rPr>
                <w:rFonts w:ascii="Calibri" w:hAnsi="Calibri"/>
                <w:color w:val="000000"/>
                <w:sz w:val="22"/>
                <w:szCs w:val="22"/>
              </w:rPr>
              <w:t>19,09</w:t>
            </w:r>
          </w:p>
        </w:tc>
        <w:tc>
          <w:tcPr>
            <w:tcW w:w="430" w:type="pct"/>
            <w:vAlign w:val="bottom"/>
          </w:tcPr>
          <w:p w:rsidR="009337E9" w:rsidRPr="0048773B" w:rsidRDefault="00261D72" w:rsidP="009337E9">
            <w:pPr>
              <w:spacing w:before="0" w:after="0" w:line="240" w:lineRule="auto"/>
              <w:ind w:left="0"/>
              <w:jc w:val="right"/>
              <w:rPr>
                <w:rFonts w:ascii="Calibri" w:hAnsi="Calibri"/>
                <w:color w:val="000000"/>
                <w:sz w:val="22"/>
                <w:szCs w:val="22"/>
              </w:rPr>
            </w:pPr>
            <w:r>
              <w:rPr>
                <w:rFonts w:ascii="Calibri" w:hAnsi="Calibri"/>
                <w:color w:val="000000"/>
                <w:sz w:val="22"/>
                <w:szCs w:val="22"/>
              </w:rPr>
              <w:t>29,59</w:t>
            </w:r>
          </w:p>
        </w:tc>
        <w:tc>
          <w:tcPr>
            <w:tcW w:w="433" w:type="pct"/>
            <w:vAlign w:val="bottom"/>
          </w:tcPr>
          <w:p w:rsidR="009337E9" w:rsidRPr="0048773B" w:rsidRDefault="00261D72" w:rsidP="009337E9">
            <w:pPr>
              <w:spacing w:before="0" w:after="0" w:line="240" w:lineRule="auto"/>
              <w:ind w:left="0"/>
              <w:jc w:val="right"/>
              <w:rPr>
                <w:rFonts w:ascii="Calibri" w:hAnsi="Calibri"/>
                <w:color w:val="000000"/>
                <w:sz w:val="22"/>
                <w:szCs w:val="22"/>
              </w:rPr>
            </w:pPr>
            <w:r>
              <w:rPr>
                <w:rFonts w:ascii="Calibri" w:hAnsi="Calibri"/>
                <w:color w:val="000000"/>
                <w:sz w:val="22"/>
                <w:szCs w:val="22"/>
              </w:rPr>
              <w:t>39,05</w:t>
            </w:r>
          </w:p>
        </w:tc>
        <w:tc>
          <w:tcPr>
            <w:tcW w:w="433" w:type="pct"/>
            <w:vAlign w:val="bottom"/>
          </w:tcPr>
          <w:p w:rsidR="009337E9" w:rsidRPr="0048773B" w:rsidRDefault="00261D72" w:rsidP="009337E9">
            <w:pPr>
              <w:spacing w:before="0" w:after="0" w:line="240" w:lineRule="auto"/>
              <w:ind w:left="0"/>
              <w:jc w:val="right"/>
              <w:rPr>
                <w:rFonts w:ascii="Calibri" w:hAnsi="Calibri"/>
                <w:color w:val="000000"/>
                <w:sz w:val="22"/>
                <w:szCs w:val="22"/>
              </w:rPr>
            </w:pPr>
            <w:r>
              <w:rPr>
                <w:rFonts w:ascii="Calibri" w:hAnsi="Calibri"/>
                <w:color w:val="000000"/>
                <w:sz w:val="22"/>
                <w:szCs w:val="22"/>
              </w:rPr>
              <w:t>41,05</w:t>
            </w:r>
          </w:p>
        </w:tc>
        <w:tc>
          <w:tcPr>
            <w:tcW w:w="403" w:type="pct"/>
            <w:vAlign w:val="bottom"/>
          </w:tcPr>
          <w:p w:rsidR="009337E9" w:rsidRPr="0048773B" w:rsidRDefault="00261D72" w:rsidP="009337E9">
            <w:pPr>
              <w:spacing w:before="0" w:after="0" w:line="240" w:lineRule="auto"/>
              <w:ind w:left="0"/>
              <w:jc w:val="right"/>
              <w:rPr>
                <w:rFonts w:ascii="Calibri" w:hAnsi="Calibri"/>
                <w:color w:val="000000"/>
                <w:sz w:val="22"/>
                <w:szCs w:val="22"/>
              </w:rPr>
            </w:pPr>
            <w:r>
              <w:rPr>
                <w:rFonts w:ascii="Calibri" w:hAnsi="Calibri"/>
                <w:color w:val="000000"/>
                <w:sz w:val="22"/>
                <w:szCs w:val="22"/>
              </w:rPr>
              <w:t>38,01</w:t>
            </w:r>
          </w:p>
        </w:tc>
        <w:tc>
          <w:tcPr>
            <w:tcW w:w="407" w:type="pct"/>
            <w:vAlign w:val="bottom"/>
          </w:tcPr>
          <w:p w:rsidR="009337E9" w:rsidRPr="0048773B" w:rsidRDefault="00261D72" w:rsidP="009337E9">
            <w:pPr>
              <w:spacing w:before="0" w:after="0" w:line="240" w:lineRule="auto"/>
              <w:ind w:left="0"/>
              <w:jc w:val="right"/>
              <w:rPr>
                <w:rFonts w:ascii="Calibri" w:hAnsi="Calibri"/>
                <w:color w:val="000000"/>
                <w:sz w:val="22"/>
                <w:szCs w:val="22"/>
              </w:rPr>
            </w:pPr>
            <w:r>
              <w:rPr>
                <w:rFonts w:ascii="Calibri" w:hAnsi="Calibri"/>
                <w:color w:val="000000"/>
                <w:sz w:val="22"/>
                <w:szCs w:val="22"/>
              </w:rPr>
              <w:t>35,18</w:t>
            </w:r>
          </w:p>
        </w:tc>
        <w:tc>
          <w:tcPr>
            <w:tcW w:w="410" w:type="pct"/>
            <w:vAlign w:val="bottom"/>
          </w:tcPr>
          <w:p w:rsidR="009337E9" w:rsidRPr="0048773B" w:rsidRDefault="00261D72" w:rsidP="009337E9">
            <w:pPr>
              <w:spacing w:before="0" w:after="0" w:line="240" w:lineRule="auto"/>
              <w:ind w:left="0"/>
              <w:jc w:val="right"/>
              <w:rPr>
                <w:rFonts w:ascii="Calibri" w:hAnsi="Calibri"/>
                <w:color w:val="000000"/>
                <w:sz w:val="22"/>
                <w:szCs w:val="22"/>
              </w:rPr>
            </w:pPr>
            <w:r>
              <w:rPr>
                <w:rFonts w:ascii="Calibri" w:hAnsi="Calibri"/>
                <w:color w:val="000000"/>
                <w:sz w:val="22"/>
                <w:szCs w:val="22"/>
              </w:rPr>
              <w:t>25,42</w:t>
            </w:r>
          </w:p>
        </w:tc>
      </w:tr>
      <w:tr w:rsidR="009337E9" w:rsidRPr="00E72ACB" w:rsidTr="009337E9">
        <w:trPr>
          <w:trHeight w:val="589"/>
        </w:trPr>
        <w:tc>
          <w:tcPr>
            <w:tcW w:w="1295" w:type="pct"/>
            <w:vAlign w:val="center"/>
          </w:tcPr>
          <w:p w:rsidR="009337E9" w:rsidRPr="00E72ACB" w:rsidRDefault="009337E9" w:rsidP="009337E9">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Необходимое расстояние, м</w:t>
            </w:r>
          </w:p>
        </w:tc>
        <w:tc>
          <w:tcPr>
            <w:tcW w:w="327" w:type="pct"/>
            <w:vAlign w:val="center"/>
          </w:tcPr>
          <w:p w:rsidR="009337E9" w:rsidRPr="00E72ACB" w:rsidRDefault="009337E9" w:rsidP="009337E9">
            <w:pPr>
              <w:widowControl w:val="0"/>
              <w:autoSpaceDE w:val="0"/>
              <w:autoSpaceDN w:val="0"/>
              <w:adjustRightInd w:val="0"/>
              <w:spacing w:before="0" w:after="0" w:line="240" w:lineRule="auto"/>
              <w:ind w:left="0"/>
              <w:jc w:val="center"/>
              <w:rPr>
                <w:rFonts w:eastAsiaTheme="minorHAnsi" w:cs="Arial"/>
                <w:sz w:val="20"/>
              </w:rPr>
            </w:pPr>
            <w:r>
              <w:rPr>
                <w:rFonts w:eastAsiaTheme="minorHAnsi" w:cs="Arial"/>
                <w:sz w:val="20"/>
              </w:rPr>
              <w:t>-</w:t>
            </w:r>
          </w:p>
        </w:tc>
        <w:tc>
          <w:tcPr>
            <w:tcW w:w="430" w:type="pct"/>
            <w:vAlign w:val="center"/>
          </w:tcPr>
          <w:p w:rsidR="009337E9" w:rsidRPr="00587F0E" w:rsidRDefault="00261D72" w:rsidP="009337E9">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2,5</w:t>
            </w:r>
          </w:p>
        </w:tc>
        <w:tc>
          <w:tcPr>
            <w:tcW w:w="433" w:type="pct"/>
            <w:vAlign w:val="center"/>
          </w:tcPr>
          <w:p w:rsidR="009337E9" w:rsidRPr="00587F0E" w:rsidRDefault="00261D72" w:rsidP="009337E9">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9</w:t>
            </w:r>
          </w:p>
        </w:tc>
        <w:tc>
          <w:tcPr>
            <w:tcW w:w="430" w:type="pct"/>
            <w:vAlign w:val="center"/>
          </w:tcPr>
          <w:p w:rsidR="009337E9" w:rsidRPr="00587F0E" w:rsidRDefault="00261D72" w:rsidP="009337E9">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30</w:t>
            </w:r>
          </w:p>
        </w:tc>
        <w:tc>
          <w:tcPr>
            <w:tcW w:w="433" w:type="pct"/>
            <w:vAlign w:val="center"/>
          </w:tcPr>
          <w:p w:rsidR="009337E9" w:rsidRPr="00587F0E" w:rsidRDefault="00261D72" w:rsidP="009337E9">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87</w:t>
            </w:r>
          </w:p>
        </w:tc>
        <w:tc>
          <w:tcPr>
            <w:tcW w:w="433" w:type="pct"/>
            <w:vAlign w:val="center"/>
          </w:tcPr>
          <w:p w:rsidR="009337E9" w:rsidRPr="00587F0E" w:rsidRDefault="00261D72" w:rsidP="009337E9">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105</w:t>
            </w:r>
          </w:p>
        </w:tc>
        <w:tc>
          <w:tcPr>
            <w:tcW w:w="403" w:type="pct"/>
            <w:vAlign w:val="center"/>
          </w:tcPr>
          <w:p w:rsidR="009337E9" w:rsidRPr="00587F0E" w:rsidRDefault="00261D72" w:rsidP="009337E9">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72</w:t>
            </w:r>
          </w:p>
        </w:tc>
        <w:tc>
          <w:tcPr>
            <w:tcW w:w="407" w:type="pct"/>
            <w:vAlign w:val="center"/>
          </w:tcPr>
          <w:p w:rsidR="009337E9" w:rsidRPr="00587F0E" w:rsidRDefault="00261D72" w:rsidP="009337E9">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50</w:t>
            </w:r>
          </w:p>
        </w:tc>
        <w:tc>
          <w:tcPr>
            <w:tcW w:w="410" w:type="pct"/>
            <w:vAlign w:val="center"/>
          </w:tcPr>
          <w:p w:rsidR="009337E9" w:rsidRPr="00587F0E" w:rsidRDefault="00261D72" w:rsidP="009337E9">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17</w:t>
            </w:r>
          </w:p>
        </w:tc>
      </w:tr>
      <w:tr w:rsidR="009337E9" w:rsidRPr="00E72ACB" w:rsidTr="009337E9">
        <w:tc>
          <w:tcPr>
            <w:tcW w:w="1295" w:type="pct"/>
            <w:vAlign w:val="center"/>
          </w:tcPr>
          <w:p w:rsidR="009337E9" w:rsidRPr="00E72ACB" w:rsidRDefault="009337E9" w:rsidP="009337E9">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Максимальная зона, м</w:t>
            </w:r>
          </w:p>
        </w:tc>
        <w:tc>
          <w:tcPr>
            <w:tcW w:w="3705" w:type="pct"/>
            <w:gridSpan w:val="9"/>
            <w:vAlign w:val="center"/>
          </w:tcPr>
          <w:p w:rsidR="009337E9" w:rsidRPr="00E72ACB" w:rsidRDefault="00261D72" w:rsidP="009337E9">
            <w:pPr>
              <w:widowControl w:val="0"/>
              <w:autoSpaceDE w:val="0"/>
              <w:autoSpaceDN w:val="0"/>
              <w:adjustRightInd w:val="0"/>
              <w:spacing w:before="0" w:after="0" w:line="240" w:lineRule="auto"/>
              <w:ind w:left="0"/>
              <w:jc w:val="center"/>
              <w:rPr>
                <w:rFonts w:eastAsiaTheme="minorHAnsi" w:cs="Arial"/>
                <w:sz w:val="20"/>
              </w:rPr>
            </w:pPr>
            <w:r>
              <w:rPr>
                <w:rFonts w:eastAsiaTheme="minorHAnsi" w:cs="Arial"/>
                <w:sz w:val="20"/>
              </w:rPr>
              <w:t>105</w:t>
            </w:r>
          </w:p>
        </w:tc>
      </w:tr>
    </w:tbl>
    <w:p w:rsidR="009337E9" w:rsidRPr="00E72ACB" w:rsidRDefault="009337E9" w:rsidP="009337E9">
      <w:pPr>
        <w:widowControl w:val="0"/>
        <w:shd w:val="clear" w:color="auto" w:fill="FFFFFF"/>
        <w:autoSpaceDE w:val="0"/>
        <w:autoSpaceDN w:val="0"/>
        <w:adjustRightInd w:val="0"/>
        <w:spacing w:before="120" w:after="0" w:line="240" w:lineRule="auto"/>
        <w:ind w:left="0"/>
        <w:jc w:val="left"/>
        <w:rPr>
          <w:rFonts w:eastAsiaTheme="minorHAnsi" w:cs="Arial"/>
          <w:b/>
          <w:i/>
        </w:rPr>
      </w:pPr>
      <w:r w:rsidRPr="00E72ACB">
        <w:rPr>
          <w:rFonts w:eastAsiaTheme="minorHAnsi" w:cs="Arial"/>
          <w:b/>
          <w:i/>
        </w:rPr>
        <w:t>для ночного времени суток</w:t>
      </w:r>
    </w:p>
    <w:tbl>
      <w:tblPr>
        <w:tblStyle w:val="afff1"/>
        <w:tblW w:w="5000" w:type="pct"/>
        <w:tblLook w:val="04A0"/>
      </w:tblPr>
      <w:tblGrid>
        <w:gridCol w:w="2479"/>
        <w:gridCol w:w="626"/>
        <w:gridCol w:w="823"/>
        <w:gridCol w:w="829"/>
        <w:gridCol w:w="823"/>
        <w:gridCol w:w="829"/>
        <w:gridCol w:w="829"/>
        <w:gridCol w:w="771"/>
        <w:gridCol w:w="779"/>
        <w:gridCol w:w="783"/>
      </w:tblGrid>
      <w:tr w:rsidR="009337E9" w:rsidRPr="00E72ACB" w:rsidTr="009337E9">
        <w:tc>
          <w:tcPr>
            <w:tcW w:w="1295" w:type="pct"/>
            <w:vAlign w:val="center"/>
          </w:tcPr>
          <w:p w:rsidR="009337E9" w:rsidRPr="00E72ACB" w:rsidRDefault="009337E9" w:rsidP="009337E9">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Параметр, в полосах частот, Гц</w:t>
            </w:r>
          </w:p>
        </w:tc>
        <w:tc>
          <w:tcPr>
            <w:tcW w:w="327" w:type="pct"/>
            <w:vAlign w:val="center"/>
          </w:tcPr>
          <w:p w:rsidR="009337E9" w:rsidRPr="00E72ACB" w:rsidRDefault="009337E9" w:rsidP="009337E9">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31,5</w:t>
            </w:r>
          </w:p>
        </w:tc>
        <w:tc>
          <w:tcPr>
            <w:tcW w:w="430" w:type="pct"/>
            <w:vAlign w:val="center"/>
          </w:tcPr>
          <w:p w:rsidR="009337E9" w:rsidRPr="00E72ACB" w:rsidRDefault="009337E9" w:rsidP="009337E9">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63</w:t>
            </w:r>
          </w:p>
        </w:tc>
        <w:tc>
          <w:tcPr>
            <w:tcW w:w="433" w:type="pct"/>
            <w:vAlign w:val="center"/>
          </w:tcPr>
          <w:p w:rsidR="009337E9" w:rsidRPr="00E72ACB" w:rsidRDefault="009337E9" w:rsidP="009337E9">
            <w:pPr>
              <w:widowControl w:val="0"/>
              <w:autoSpaceDE w:val="0"/>
              <w:autoSpaceDN w:val="0"/>
              <w:adjustRightInd w:val="0"/>
              <w:spacing w:before="0" w:after="0" w:line="240" w:lineRule="auto"/>
              <w:ind w:left="0"/>
              <w:jc w:val="center"/>
              <w:rPr>
                <w:rFonts w:eastAsiaTheme="minorHAnsi" w:cs="Arial"/>
                <w:color w:val="000000"/>
                <w:sz w:val="20"/>
              </w:rPr>
            </w:pPr>
            <w:r w:rsidRPr="00E72ACB">
              <w:rPr>
                <w:rFonts w:eastAsiaTheme="minorHAnsi" w:cs="Arial"/>
                <w:color w:val="000000"/>
                <w:sz w:val="20"/>
              </w:rPr>
              <w:t>125</w:t>
            </w:r>
          </w:p>
        </w:tc>
        <w:tc>
          <w:tcPr>
            <w:tcW w:w="430" w:type="pct"/>
            <w:vAlign w:val="center"/>
          </w:tcPr>
          <w:p w:rsidR="009337E9" w:rsidRPr="00E72ACB" w:rsidRDefault="009337E9" w:rsidP="009337E9">
            <w:pPr>
              <w:widowControl w:val="0"/>
              <w:autoSpaceDE w:val="0"/>
              <w:autoSpaceDN w:val="0"/>
              <w:adjustRightInd w:val="0"/>
              <w:spacing w:before="0" w:after="0" w:line="240" w:lineRule="auto"/>
              <w:ind w:left="0"/>
              <w:jc w:val="center"/>
              <w:rPr>
                <w:rFonts w:eastAsiaTheme="minorHAnsi" w:cs="Arial"/>
                <w:color w:val="000000"/>
                <w:sz w:val="20"/>
              </w:rPr>
            </w:pPr>
            <w:r w:rsidRPr="00E72ACB">
              <w:rPr>
                <w:rFonts w:eastAsiaTheme="minorHAnsi" w:cs="Arial"/>
                <w:color w:val="000000"/>
                <w:sz w:val="20"/>
              </w:rPr>
              <w:t>250</w:t>
            </w:r>
          </w:p>
        </w:tc>
        <w:tc>
          <w:tcPr>
            <w:tcW w:w="433" w:type="pct"/>
            <w:vAlign w:val="center"/>
          </w:tcPr>
          <w:p w:rsidR="009337E9" w:rsidRPr="00E72ACB" w:rsidRDefault="009337E9" w:rsidP="009337E9">
            <w:pPr>
              <w:widowControl w:val="0"/>
              <w:autoSpaceDE w:val="0"/>
              <w:autoSpaceDN w:val="0"/>
              <w:adjustRightInd w:val="0"/>
              <w:spacing w:before="0" w:after="0" w:line="240" w:lineRule="auto"/>
              <w:ind w:left="0"/>
              <w:jc w:val="center"/>
              <w:rPr>
                <w:rFonts w:eastAsiaTheme="minorHAnsi" w:cs="Arial"/>
                <w:color w:val="000000"/>
                <w:sz w:val="20"/>
              </w:rPr>
            </w:pPr>
            <w:r w:rsidRPr="00E72ACB">
              <w:rPr>
                <w:rFonts w:eastAsiaTheme="minorHAnsi" w:cs="Arial"/>
                <w:color w:val="000000"/>
                <w:sz w:val="20"/>
              </w:rPr>
              <w:t>500</w:t>
            </w:r>
          </w:p>
        </w:tc>
        <w:tc>
          <w:tcPr>
            <w:tcW w:w="433" w:type="pct"/>
            <w:vAlign w:val="center"/>
          </w:tcPr>
          <w:p w:rsidR="009337E9" w:rsidRPr="00E72ACB" w:rsidRDefault="009337E9" w:rsidP="009337E9">
            <w:pPr>
              <w:widowControl w:val="0"/>
              <w:autoSpaceDE w:val="0"/>
              <w:autoSpaceDN w:val="0"/>
              <w:adjustRightInd w:val="0"/>
              <w:spacing w:before="0" w:after="0" w:line="240" w:lineRule="auto"/>
              <w:ind w:left="0"/>
              <w:jc w:val="center"/>
              <w:rPr>
                <w:rFonts w:eastAsiaTheme="minorHAnsi" w:cs="Arial"/>
                <w:color w:val="000000"/>
                <w:sz w:val="20"/>
              </w:rPr>
            </w:pPr>
            <w:r w:rsidRPr="00E72ACB">
              <w:rPr>
                <w:rFonts w:eastAsiaTheme="minorHAnsi" w:cs="Arial"/>
                <w:color w:val="000000"/>
                <w:sz w:val="20"/>
              </w:rPr>
              <w:t>1000</w:t>
            </w:r>
          </w:p>
        </w:tc>
        <w:tc>
          <w:tcPr>
            <w:tcW w:w="403" w:type="pct"/>
            <w:vAlign w:val="center"/>
          </w:tcPr>
          <w:p w:rsidR="009337E9" w:rsidRPr="00E72ACB" w:rsidRDefault="009337E9" w:rsidP="009337E9">
            <w:pPr>
              <w:widowControl w:val="0"/>
              <w:autoSpaceDE w:val="0"/>
              <w:autoSpaceDN w:val="0"/>
              <w:adjustRightInd w:val="0"/>
              <w:spacing w:before="0" w:after="0" w:line="240" w:lineRule="auto"/>
              <w:ind w:left="0"/>
              <w:jc w:val="center"/>
              <w:rPr>
                <w:rFonts w:eastAsiaTheme="minorHAnsi" w:cs="Arial"/>
                <w:color w:val="000000"/>
                <w:sz w:val="20"/>
              </w:rPr>
            </w:pPr>
            <w:r w:rsidRPr="00E72ACB">
              <w:rPr>
                <w:rFonts w:eastAsiaTheme="minorHAnsi" w:cs="Arial"/>
                <w:color w:val="000000"/>
                <w:sz w:val="20"/>
              </w:rPr>
              <w:t>2000</w:t>
            </w:r>
          </w:p>
        </w:tc>
        <w:tc>
          <w:tcPr>
            <w:tcW w:w="407" w:type="pct"/>
            <w:vAlign w:val="center"/>
          </w:tcPr>
          <w:p w:rsidR="009337E9" w:rsidRPr="00E72ACB" w:rsidRDefault="009337E9" w:rsidP="009337E9">
            <w:pPr>
              <w:widowControl w:val="0"/>
              <w:autoSpaceDE w:val="0"/>
              <w:autoSpaceDN w:val="0"/>
              <w:adjustRightInd w:val="0"/>
              <w:spacing w:before="0" w:after="0" w:line="240" w:lineRule="auto"/>
              <w:ind w:left="0"/>
              <w:jc w:val="center"/>
              <w:rPr>
                <w:rFonts w:eastAsiaTheme="minorHAnsi" w:cs="Arial"/>
                <w:color w:val="000000"/>
                <w:sz w:val="20"/>
              </w:rPr>
            </w:pPr>
            <w:r w:rsidRPr="00E72ACB">
              <w:rPr>
                <w:rFonts w:eastAsiaTheme="minorHAnsi" w:cs="Arial"/>
                <w:color w:val="000000"/>
                <w:sz w:val="20"/>
              </w:rPr>
              <w:t>4000</w:t>
            </w:r>
          </w:p>
        </w:tc>
        <w:tc>
          <w:tcPr>
            <w:tcW w:w="410" w:type="pct"/>
            <w:vAlign w:val="center"/>
          </w:tcPr>
          <w:p w:rsidR="009337E9" w:rsidRPr="00E72ACB" w:rsidRDefault="009337E9" w:rsidP="009337E9">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8000</w:t>
            </w:r>
          </w:p>
        </w:tc>
      </w:tr>
      <w:tr w:rsidR="009337E9" w:rsidRPr="00E72ACB" w:rsidTr="009337E9">
        <w:tc>
          <w:tcPr>
            <w:tcW w:w="1295" w:type="pct"/>
            <w:vAlign w:val="center"/>
          </w:tcPr>
          <w:p w:rsidR="009337E9" w:rsidRPr="00E72ACB" w:rsidRDefault="009337E9" w:rsidP="009337E9">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Допустимые УЗД, дБ, в полосах частот, Гц</w:t>
            </w:r>
          </w:p>
        </w:tc>
        <w:tc>
          <w:tcPr>
            <w:tcW w:w="327" w:type="pct"/>
            <w:vAlign w:val="center"/>
          </w:tcPr>
          <w:p w:rsidR="009337E9" w:rsidRPr="00E72ACB" w:rsidRDefault="009337E9" w:rsidP="009337E9">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83,0</w:t>
            </w:r>
          </w:p>
        </w:tc>
        <w:tc>
          <w:tcPr>
            <w:tcW w:w="430" w:type="pct"/>
            <w:vAlign w:val="center"/>
          </w:tcPr>
          <w:p w:rsidR="009337E9" w:rsidRPr="00E72ACB" w:rsidRDefault="009337E9" w:rsidP="009337E9">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67,0</w:t>
            </w:r>
          </w:p>
        </w:tc>
        <w:tc>
          <w:tcPr>
            <w:tcW w:w="433" w:type="pct"/>
            <w:vAlign w:val="center"/>
          </w:tcPr>
          <w:p w:rsidR="009337E9" w:rsidRPr="00E72ACB" w:rsidRDefault="009337E9" w:rsidP="009337E9">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57,0</w:t>
            </w:r>
          </w:p>
        </w:tc>
        <w:tc>
          <w:tcPr>
            <w:tcW w:w="430" w:type="pct"/>
            <w:vAlign w:val="center"/>
          </w:tcPr>
          <w:p w:rsidR="009337E9" w:rsidRPr="00E72ACB" w:rsidRDefault="009337E9" w:rsidP="009337E9">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49,0</w:t>
            </w:r>
          </w:p>
        </w:tc>
        <w:tc>
          <w:tcPr>
            <w:tcW w:w="433" w:type="pct"/>
            <w:vAlign w:val="center"/>
          </w:tcPr>
          <w:p w:rsidR="009337E9" w:rsidRPr="00E72ACB" w:rsidRDefault="009337E9" w:rsidP="009337E9">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44,0</w:t>
            </w:r>
          </w:p>
        </w:tc>
        <w:tc>
          <w:tcPr>
            <w:tcW w:w="433" w:type="pct"/>
            <w:vAlign w:val="center"/>
          </w:tcPr>
          <w:p w:rsidR="009337E9" w:rsidRPr="00E72ACB" w:rsidRDefault="009337E9" w:rsidP="009337E9">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40,0</w:t>
            </w:r>
          </w:p>
        </w:tc>
        <w:tc>
          <w:tcPr>
            <w:tcW w:w="403" w:type="pct"/>
            <w:vAlign w:val="center"/>
          </w:tcPr>
          <w:p w:rsidR="009337E9" w:rsidRPr="00E72ACB" w:rsidRDefault="009337E9" w:rsidP="009337E9">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37,0</w:t>
            </w:r>
          </w:p>
        </w:tc>
        <w:tc>
          <w:tcPr>
            <w:tcW w:w="407" w:type="pct"/>
            <w:vAlign w:val="center"/>
          </w:tcPr>
          <w:p w:rsidR="009337E9" w:rsidRPr="00E72ACB" w:rsidRDefault="009337E9" w:rsidP="009337E9">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35,0</w:t>
            </w:r>
          </w:p>
        </w:tc>
        <w:tc>
          <w:tcPr>
            <w:tcW w:w="410" w:type="pct"/>
            <w:vAlign w:val="center"/>
          </w:tcPr>
          <w:p w:rsidR="009337E9" w:rsidRPr="00E72ACB" w:rsidRDefault="009337E9" w:rsidP="009337E9">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33,0</w:t>
            </w:r>
          </w:p>
        </w:tc>
      </w:tr>
      <w:tr w:rsidR="009337E9" w:rsidRPr="00E72ACB" w:rsidTr="009337E9">
        <w:tc>
          <w:tcPr>
            <w:tcW w:w="1295" w:type="pct"/>
            <w:vAlign w:val="center"/>
          </w:tcPr>
          <w:p w:rsidR="009337E9" w:rsidRPr="00E72ACB" w:rsidRDefault="009337E9" w:rsidP="009337E9">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Источник</w:t>
            </w:r>
          </w:p>
        </w:tc>
        <w:tc>
          <w:tcPr>
            <w:tcW w:w="3705" w:type="pct"/>
            <w:gridSpan w:val="9"/>
            <w:vAlign w:val="center"/>
          </w:tcPr>
          <w:p w:rsidR="009337E9" w:rsidRPr="00E72ACB" w:rsidRDefault="009337E9" w:rsidP="009337E9">
            <w:pPr>
              <w:widowControl w:val="0"/>
              <w:autoSpaceDE w:val="0"/>
              <w:autoSpaceDN w:val="0"/>
              <w:adjustRightInd w:val="0"/>
              <w:spacing w:before="0" w:after="0" w:line="240" w:lineRule="auto"/>
              <w:ind w:left="0"/>
              <w:jc w:val="center"/>
              <w:rPr>
                <w:rFonts w:eastAsiaTheme="minorHAnsi" w:cs="Arial"/>
                <w:b/>
                <w:sz w:val="20"/>
              </w:rPr>
            </w:pPr>
            <w:r>
              <w:rPr>
                <w:rFonts w:eastAsiaTheme="minorHAnsi" w:cs="Arial"/>
                <w:b/>
                <w:color w:val="000000"/>
                <w:sz w:val="20"/>
              </w:rPr>
              <w:t>Катамаран «Шельф-1»</w:t>
            </w:r>
          </w:p>
        </w:tc>
      </w:tr>
      <w:tr w:rsidR="009337E9" w:rsidRPr="00E72ACB" w:rsidTr="009337E9">
        <w:tc>
          <w:tcPr>
            <w:tcW w:w="1295" w:type="pct"/>
            <w:vAlign w:val="center"/>
          </w:tcPr>
          <w:p w:rsidR="009337E9" w:rsidRPr="00E72ACB" w:rsidRDefault="009337E9" w:rsidP="009337E9">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Октавные уровни звуковой мощности</w:t>
            </w:r>
          </w:p>
        </w:tc>
        <w:tc>
          <w:tcPr>
            <w:tcW w:w="327" w:type="pct"/>
            <w:vAlign w:val="center"/>
          </w:tcPr>
          <w:p w:rsidR="009337E9" w:rsidRPr="00E72ACB" w:rsidRDefault="009337E9" w:rsidP="009337E9">
            <w:pPr>
              <w:widowControl w:val="0"/>
              <w:autoSpaceDE w:val="0"/>
              <w:autoSpaceDN w:val="0"/>
              <w:adjustRightInd w:val="0"/>
              <w:spacing w:before="0" w:after="0" w:line="240" w:lineRule="auto"/>
              <w:ind w:left="0"/>
              <w:jc w:val="center"/>
              <w:rPr>
                <w:rFonts w:eastAsiaTheme="minorHAnsi" w:cs="Arial"/>
                <w:sz w:val="20"/>
              </w:rPr>
            </w:pPr>
            <w:r>
              <w:rPr>
                <w:rFonts w:eastAsiaTheme="minorHAnsi" w:cs="Arial"/>
                <w:sz w:val="20"/>
              </w:rPr>
              <w:t>-</w:t>
            </w:r>
          </w:p>
        </w:tc>
        <w:tc>
          <w:tcPr>
            <w:tcW w:w="430" w:type="pct"/>
            <w:vAlign w:val="center"/>
          </w:tcPr>
          <w:p w:rsidR="009337E9" w:rsidRPr="006124EC" w:rsidRDefault="009337E9" w:rsidP="009337E9">
            <w:pPr>
              <w:spacing w:before="0" w:after="0" w:line="240" w:lineRule="auto"/>
              <w:ind w:left="0"/>
              <w:jc w:val="center"/>
              <w:rPr>
                <w:rFonts w:cs="Arial"/>
                <w:color w:val="000000"/>
                <w:sz w:val="20"/>
              </w:rPr>
            </w:pPr>
            <w:r>
              <w:rPr>
                <w:rFonts w:cs="Arial"/>
                <w:color w:val="000000"/>
                <w:sz w:val="20"/>
              </w:rPr>
              <w:t>90,01</w:t>
            </w:r>
          </w:p>
        </w:tc>
        <w:tc>
          <w:tcPr>
            <w:tcW w:w="433" w:type="pct"/>
            <w:vAlign w:val="center"/>
          </w:tcPr>
          <w:p w:rsidR="009337E9" w:rsidRPr="006124EC" w:rsidRDefault="009337E9" w:rsidP="009337E9">
            <w:pPr>
              <w:spacing w:before="0" w:after="0" w:line="240" w:lineRule="auto"/>
              <w:ind w:left="0"/>
              <w:rPr>
                <w:rFonts w:cs="Arial"/>
                <w:color w:val="000000"/>
                <w:sz w:val="20"/>
              </w:rPr>
            </w:pPr>
            <w:r>
              <w:rPr>
                <w:rFonts w:cs="Arial"/>
                <w:color w:val="000000"/>
                <w:sz w:val="20"/>
              </w:rPr>
              <w:t>93,01</w:t>
            </w:r>
          </w:p>
        </w:tc>
        <w:tc>
          <w:tcPr>
            <w:tcW w:w="430" w:type="pct"/>
            <w:vAlign w:val="center"/>
          </w:tcPr>
          <w:p w:rsidR="009337E9" w:rsidRPr="006124EC" w:rsidRDefault="009337E9" w:rsidP="009337E9">
            <w:pPr>
              <w:spacing w:before="0" w:after="0" w:line="240" w:lineRule="auto"/>
              <w:ind w:left="0"/>
              <w:jc w:val="center"/>
              <w:rPr>
                <w:rFonts w:cs="Arial"/>
                <w:color w:val="000000"/>
                <w:sz w:val="20"/>
              </w:rPr>
            </w:pPr>
            <w:r>
              <w:rPr>
                <w:rFonts w:cs="Arial"/>
                <w:color w:val="000000"/>
                <w:sz w:val="20"/>
              </w:rPr>
              <w:t>98,01</w:t>
            </w:r>
          </w:p>
        </w:tc>
        <w:tc>
          <w:tcPr>
            <w:tcW w:w="433" w:type="pct"/>
            <w:vAlign w:val="center"/>
          </w:tcPr>
          <w:p w:rsidR="009337E9" w:rsidRPr="006124EC" w:rsidRDefault="009337E9" w:rsidP="009337E9">
            <w:pPr>
              <w:spacing w:before="0" w:after="0" w:line="240" w:lineRule="auto"/>
              <w:ind w:left="0"/>
              <w:jc w:val="center"/>
              <w:rPr>
                <w:rFonts w:cs="Arial"/>
                <w:color w:val="000000"/>
                <w:sz w:val="20"/>
              </w:rPr>
            </w:pPr>
            <w:r>
              <w:rPr>
                <w:rFonts w:cs="Arial"/>
                <w:color w:val="000000"/>
                <w:sz w:val="20"/>
              </w:rPr>
              <w:t>101,01</w:t>
            </w:r>
          </w:p>
        </w:tc>
        <w:tc>
          <w:tcPr>
            <w:tcW w:w="433" w:type="pct"/>
            <w:vAlign w:val="center"/>
          </w:tcPr>
          <w:p w:rsidR="009337E9" w:rsidRPr="006124EC" w:rsidRDefault="009337E9" w:rsidP="009337E9">
            <w:pPr>
              <w:spacing w:before="0" w:after="0" w:line="240" w:lineRule="auto"/>
              <w:ind w:left="0"/>
              <w:jc w:val="center"/>
              <w:rPr>
                <w:rFonts w:cs="Arial"/>
                <w:color w:val="000000"/>
                <w:sz w:val="20"/>
              </w:rPr>
            </w:pPr>
            <w:r>
              <w:rPr>
                <w:rFonts w:cs="Arial"/>
                <w:color w:val="000000"/>
                <w:sz w:val="20"/>
              </w:rPr>
              <w:t>99,01</w:t>
            </w:r>
          </w:p>
        </w:tc>
        <w:tc>
          <w:tcPr>
            <w:tcW w:w="403" w:type="pct"/>
            <w:vAlign w:val="center"/>
          </w:tcPr>
          <w:p w:rsidR="009337E9" w:rsidRPr="006124EC" w:rsidRDefault="009337E9" w:rsidP="009337E9">
            <w:pPr>
              <w:spacing w:before="0" w:after="0" w:line="240" w:lineRule="auto"/>
              <w:ind w:left="0"/>
              <w:jc w:val="center"/>
              <w:rPr>
                <w:rFonts w:cs="Arial"/>
                <w:color w:val="000000"/>
                <w:sz w:val="20"/>
              </w:rPr>
            </w:pPr>
            <w:r>
              <w:rPr>
                <w:rFonts w:cs="Arial"/>
                <w:color w:val="000000"/>
                <w:sz w:val="20"/>
              </w:rPr>
              <w:t>93,01</w:t>
            </w:r>
          </w:p>
        </w:tc>
        <w:tc>
          <w:tcPr>
            <w:tcW w:w="407" w:type="pct"/>
            <w:vAlign w:val="center"/>
          </w:tcPr>
          <w:p w:rsidR="009337E9" w:rsidRPr="006124EC" w:rsidRDefault="009337E9" w:rsidP="009337E9">
            <w:pPr>
              <w:spacing w:before="0" w:after="0" w:line="240" w:lineRule="auto"/>
              <w:ind w:left="0"/>
              <w:jc w:val="center"/>
              <w:rPr>
                <w:rFonts w:cs="Arial"/>
                <w:color w:val="000000"/>
                <w:sz w:val="20"/>
              </w:rPr>
            </w:pPr>
            <w:r>
              <w:rPr>
                <w:rFonts w:cs="Arial"/>
                <w:color w:val="000000"/>
                <w:sz w:val="20"/>
              </w:rPr>
              <w:t>88,01</w:t>
            </w:r>
          </w:p>
        </w:tc>
        <w:tc>
          <w:tcPr>
            <w:tcW w:w="410" w:type="pct"/>
            <w:vAlign w:val="center"/>
          </w:tcPr>
          <w:p w:rsidR="009337E9" w:rsidRPr="006124EC" w:rsidRDefault="009337E9" w:rsidP="009337E9">
            <w:pPr>
              <w:spacing w:before="0" w:after="0" w:line="240" w:lineRule="auto"/>
              <w:ind w:left="0"/>
              <w:jc w:val="center"/>
              <w:rPr>
                <w:rFonts w:cs="Arial"/>
                <w:color w:val="000000"/>
                <w:sz w:val="20"/>
              </w:rPr>
            </w:pPr>
            <w:r>
              <w:rPr>
                <w:rFonts w:cs="Arial"/>
                <w:color w:val="000000"/>
                <w:sz w:val="20"/>
              </w:rPr>
              <w:t>77,01</w:t>
            </w:r>
          </w:p>
        </w:tc>
      </w:tr>
      <w:tr w:rsidR="009337E9" w:rsidRPr="00E72ACB" w:rsidTr="009337E9">
        <w:tc>
          <w:tcPr>
            <w:tcW w:w="1295" w:type="pct"/>
            <w:vAlign w:val="center"/>
          </w:tcPr>
          <w:p w:rsidR="009337E9" w:rsidRPr="00E72ACB" w:rsidRDefault="009337E9" w:rsidP="009337E9">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Фактор направленности Ф</w:t>
            </w:r>
          </w:p>
        </w:tc>
        <w:tc>
          <w:tcPr>
            <w:tcW w:w="3705" w:type="pct"/>
            <w:gridSpan w:val="9"/>
            <w:vAlign w:val="center"/>
          </w:tcPr>
          <w:p w:rsidR="009337E9" w:rsidRPr="003E44FD" w:rsidRDefault="009337E9" w:rsidP="009337E9">
            <w:pPr>
              <w:widowControl w:val="0"/>
              <w:autoSpaceDE w:val="0"/>
              <w:autoSpaceDN w:val="0"/>
              <w:adjustRightInd w:val="0"/>
              <w:spacing w:before="0" w:after="0" w:line="240" w:lineRule="auto"/>
              <w:ind w:left="0"/>
              <w:jc w:val="center"/>
              <w:rPr>
                <w:rFonts w:eastAsiaTheme="minorHAnsi" w:cs="Arial"/>
                <w:sz w:val="20"/>
              </w:rPr>
            </w:pPr>
            <w:r w:rsidRPr="003E44FD">
              <w:rPr>
                <w:rFonts w:eastAsiaTheme="minorHAnsi" w:cs="Arial"/>
                <w:sz w:val="20"/>
              </w:rPr>
              <w:t>1</w:t>
            </w:r>
          </w:p>
        </w:tc>
      </w:tr>
      <w:tr w:rsidR="009337E9" w:rsidRPr="00E72ACB" w:rsidTr="009337E9">
        <w:tc>
          <w:tcPr>
            <w:tcW w:w="1295" w:type="pct"/>
            <w:vAlign w:val="center"/>
          </w:tcPr>
          <w:p w:rsidR="009337E9" w:rsidRPr="00E72ACB" w:rsidRDefault="009337E9" w:rsidP="009337E9">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10*</w:t>
            </w:r>
            <w:r w:rsidRPr="00E72ACB">
              <w:rPr>
                <w:rFonts w:eastAsiaTheme="minorHAnsi" w:cs="Arial"/>
                <w:sz w:val="20"/>
                <w:lang w:val="en-US"/>
              </w:rPr>
              <w:t>log</w:t>
            </w:r>
            <w:r w:rsidRPr="00E72ACB">
              <w:rPr>
                <w:rFonts w:eastAsiaTheme="minorHAnsi" w:cs="Arial"/>
                <w:sz w:val="20"/>
              </w:rPr>
              <w:t>Ф=</w:t>
            </w:r>
          </w:p>
        </w:tc>
        <w:tc>
          <w:tcPr>
            <w:tcW w:w="3705" w:type="pct"/>
            <w:gridSpan w:val="9"/>
            <w:vAlign w:val="center"/>
          </w:tcPr>
          <w:p w:rsidR="009337E9" w:rsidRPr="003E44FD" w:rsidRDefault="009337E9" w:rsidP="009337E9">
            <w:pPr>
              <w:widowControl w:val="0"/>
              <w:autoSpaceDE w:val="0"/>
              <w:autoSpaceDN w:val="0"/>
              <w:adjustRightInd w:val="0"/>
              <w:spacing w:before="0" w:after="0" w:line="240" w:lineRule="auto"/>
              <w:ind w:left="0"/>
              <w:jc w:val="center"/>
              <w:rPr>
                <w:rFonts w:eastAsiaTheme="minorHAnsi" w:cs="Arial"/>
                <w:sz w:val="20"/>
              </w:rPr>
            </w:pPr>
            <w:r w:rsidRPr="003E44FD">
              <w:rPr>
                <w:rFonts w:eastAsiaTheme="minorHAnsi" w:cs="Arial"/>
                <w:sz w:val="20"/>
              </w:rPr>
              <w:t>0</w:t>
            </w:r>
          </w:p>
        </w:tc>
      </w:tr>
      <w:tr w:rsidR="009337E9" w:rsidRPr="00E72ACB" w:rsidTr="009337E9">
        <w:trPr>
          <w:trHeight w:val="645"/>
        </w:trPr>
        <w:tc>
          <w:tcPr>
            <w:tcW w:w="1295" w:type="pct"/>
            <w:vAlign w:val="center"/>
          </w:tcPr>
          <w:p w:rsidR="009337E9" w:rsidRPr="00E72ACB" w:rsidRDefault="009337E9" w:rsidP="009337E9">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lastRenderedPageBreak/>
              <w:t>Пространственный угол О излучения звука</w:t>
            </w:r>
          </w:p>
        </w:tc>
        <w:tc>
          <w:tcPr>
            <w:tcW w:w="3705" w:type="pct"/>
            <w:gridSpan w:val="9"/>
            <w:vAlign w:val="center"/>
          </w:tcPr>
          <w:p w:rsidR="009337E9" w:rsidRPr="003E44FD" w:rsidRDefault="009337E9" w:rsidP="009337E9">
            <w:pPr>
              <w:widowControl w:val="0"/>
              <w:autoSpaceDE w:val="0"/>
              <w:autoSpaceDN w:val="0"/>
              <w:adjustRightInd w:val="0"/>
              <w:spacing w:before="0" w:after="0" w:line="240" w:lineRule="auto"/>
              <w:ind w:left="0"/>
              <w:jc w:val="center"/>
              <w:rPr>
                <w:rFonts w:eastAsiaTheme="minorHAnsi" w:cs="Arial"/>
                <w:sz w:val="20"/>
              </w:rPr>
            </w:pPr>
            <w:r w:rsidRPr="003E44FD">
              <w:rPr>
                <w:rFonts w:eastAsiaTheme="minorHAnsi" w:cs="Arial"/>
                <w:sz w:val="20"/>
              </w:rPr>
              <w:t>2</w:t>
            </w:r>
          </w:p>
        </w:tc>
      </w:tr>
      <w:tr w:rsidR="009337E9" w:rsidRPr="00E72ACB" w:rsidTr="009337E9">
        <w:tc>
          <w:tcPr>
            <w:tcW w:w="1295" w:type="pct"/>
            <w:vAlign w:val="center"/>
          </w:tcPr>
          <w:p w:rsidR="009337E9" w:rsidRPr="00E72ACB" w:rsidRDefault="009337E9" w:rsidP="009337E9">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10*</w:t>
            </w:r>
            <w:r w:rsidRPr="00E72ACB">
              <w:rPr>
                <w:rFonts w:eastAsiaTheme="minorHAnsi" w:cs="Arial"/>
                <w:sz w:val="20"/>
                <w:lang w:val="en-US"/>
              </w:rPr>
              <w:t>log</w:t>
            </w:r>
            <w:r w:rsidRPr="00E72ACB">
              <w:rPr>
                <w:rFonts w:eastAsiaTheme="minorHAnsi" w:cs="Arial"/>
                <w:sz w:val="20"/>
              </w:rPr>
              <w:t>О=</w:t>
            </w:r>
          </w:p>
        </w:tc>
        <w:tc>
          <w:tcPr>
            <w:tcW w:w="3705" w:type="pct"/>
            <w:gridSpan w:val="9"/>
            <w:vAlign w:val="center"/>
          </w:tcPr>
          <w:p w:rsidR="009337E9" w:rsidRPr="003E44FD" w:rsidRDefault="009337E9" w:rsidP="009337E9">
            <w:pPr>
              <w:widowControl w:val="0"/>
              <w:autoSpaceDE w:val="0"/>
              <w:autoSpaceDN w:val="0"/>
              <w:adjustRightInd w:val="0"/>
              <w:spacing w:before="0" w:after="0" w:line="240" w:lineRule="auto"/>
              <w:ind w:left="0"/>
              <w:jc w:val="center"/>
              <w:rPr>
                <w:rFonts w:eastAsiaTheme="minorHAnsi" w:cs="Arial"/>
                <w:sz w:val="20"/>
              </w:rPr>
            </w:pPr>
            <w:r w:rsidRPr="003E44FD">
              <w:rPr>
                <w:rFonts w:eastAsiaTheme="minorHAnsi" w:cs="Arial"/>
                <w:sz w:val="20"/>
              </w:rPr>
              <w:t>8</w:t>
            </w:r>
          </w:p>
        </w:tc>
      </w:tr>
      <w:tr w:rsidR="009337E9" w:rsidRPr="00E72ACB" w:rsidTr="009337E9">
        <w:tc>
          <w:tcPr>
            <w:tcW w:w="1295" w:type="pct"/>
            <w:vAlign w:val="center"/>
          </w:tcPr>
          <w:p w:rsidR="009337E9" w:rsidRPr="00E72ACB" w:rsidRDefault="009337E9" w:rsidP="009337E9">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Параметр, в полосах частот, Гц</w:t>
            </w:r>
          </w:p>
        </w:tc>
        <w:tc>
          <w:tcPr>
            <w:tcW w:w="327" w:type="pct"/>
            <w:vAlign w:val="center"/>
          </w:tcPr>
          <w:p w:rsidR="009337E9" w:rsidRPr="00E72ACB" w:rsidRDefault="009337E9" w:rsidP="009337E9">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31,5</w:t>
            </w:r>
          </w:p>
        </w:tc>
        <w:tc>
          <w:tcPr>
            <w:tcW w:w="430" w:type="pct"/>
            <w:vAlign w:val="center"/>
          </w:tcPr>
          <w:p w:rsidR="009337E9" w:rsidRPr="00E72ACB" w:rsidRDefault="009337E9" w:rsidP="009337E9">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63</w:t>
            </w:r>
          </w:p>
        </w:tc>
        <w:tc>
          <w:tcPr>
            <w:tcW w:w="433" w:type="pct"/>
            <w:vAlign w:val="center"/>
          </w:tcPr>
          <w:p w:rsidR="009337E9" w:rsidRPr="00E72ACB" w:rsidRDefault="009337E9" w:rsidP="009337E9">
            <w:pPr>
              <w:widowControl w:val="0"/>
              <w:autoSpaceDE w:val="0"/>
              <w:autoSpaceDN w:val="0"/>
              <w:adjustRightInd w:val="0"/>
              <w:spacing w:before="0" w:after="0" w:line="240" w:lineRule="auto"/>
              <w:ind w:left="0"/>
              <w:jc w:val="center"/>
              <w:rPr>
                <w:rFonts w:eastAsiaTheme="minorHAnsi" w:cs="Arial"/>
                <w:color w:val="000000"/>
                <w:sz w:val="20"/>
              </w:rPr>
            </w:pPr>
            <w:r w:rsidRPr="00E72ACB">
              <w:rPr>
                <w:rFonts w:eastAsiaTheme="minorHAnsi" w:cs="Arial"/>
                <w:color w:val="000000"/>
                <w:sz w:val="20"/>
              </w:rPr>
              <w:t>125</w:t>
            </w:r>
          </w:p>
        </w:tc>
        <w:tc>
          <w:tcPr>
            <w:tcW w:w="430" w:type="pct"/>
            <w:vAlign w:val="center"/>
          </w:tcPr>
          <w:p w:rsidR="009337E9" w:rsidRPr="00E72ACB" w:rsidRDefault="009337E9" w:rsidP="009337E9">
            <w:pPr>
              <w:widowControl w:val="0"/>
              <w:autoSpaceDE w:val="0"/>
              <w:autoSpaceDN w:val="0"/>
              <w:adjustRightInd w:val="0"/>
              <w:spacing w:before="0" w:after="0" w:line="240" w:lineRule="auto"/>
              <w:ind w:left="0"/>
              <w:jc w:val="center"/>
              <w:rPr>
                <w:rFonts w:eastAsiaTheme="minorHAnsi" w:cs="Arial"/>
                <w:color w:val="000000"/>
                <w:sz w:val="20"/>
              </w:rPr>
            </w:pPr>
            <w:r w:rsidRPr="00E72ACB">
              <w:rPr>
                <w:rFonts w:eastAsiaTheme="minorHAnsi" w:cs="Arial"/>
                <w:color w:val="000000"/>
                <w:sz w:val="20"/>
              </w:rPr>
              <w:t>250</w:t>
            </w:r>
          </w:p>
        </w:tc>
        <w:tc>
          <w:tcPr>
            <w:tcW w:w="433" w:type="pct"/>
            <w:vAlign w:val="center"/>
          </w:tcPr>
          <w:p w:rsidR="009337E9" w:rsidRPr="00E72ACB" w:rsidRDefault="009337E9" w:rsidP="009337E9">
            <w:pPr>
              <w:widowControl w:val="0"/>
              <w:autoSpaceDE w:val="0"/>
              <w:autoSpaceDN w:val="0"/>
              <w:adjustRightInd w:val="0"/>
              <w:spacing w:before="0" w:after="0" w:line="240" w:lineRule="auto"/>
              <w:ind w:left="0"/>
              <w:jc w:val="center"/>
              <w:rPr>
                <w:rFonts w:eastAsiaTheme="minorHAnsi" w:cs="Arial"/>
                <w:color w:val="000000"/>
                <w:sz w:val="20"/>
              </w:rPr>
            </w:pPr>
            <w:r w:rsidRPr="00E72ACB">
              <w:rPr>
                <w:rFonts w:eastAsiaTheme="minorHAnsi" w:cs="Arial"/>
                <w:color w:val="000000"/>
                <w:sz w:val="20"/>
              </w:rPr>
              <w:t>500</w:t>
            </w:r>
          </w:p>
        </w:tc>
        <w:tc>
          <w:tcPr>
            <w:tcW w:w="433" w:type="pct"/>
            <w:vAlign w:val="center"/>
          </w:tcPr>
          <w:p w:rsidR="009337E9" w:rsidRPr="00E72ACB" w:rsidRDefault="009337E9" w:rsidP="009337E9">
            <w:pPr>
              <w:widowControl w:val="0"/>
              <w:autoSpaceDE w:val="0"/>
              <w:autoSpaceDN w:val="0"/>
              <w:adjustRightInd w:val="0"/>
              <w:spacing w:before="0" w:after="0" w:line="240" w:lineRule="auto"/>
              <w:ind w:left="0"/>
              <w:jc w:val="center"/>
              <w:rPr>
                <w:rFonts w:eastAsiaTheme="minorHAnsi" w:cs="Arial"/>
                <w:color w:val="000000"/>
                <w:sz w:val="20"/>
              </w:rPr>
            </w:pPr>
            <w:r w:rsidRPr="00E72ACB">
              <w:rPr>
                <w:rFonts w:eastAsiaTheme="minorHAnsi" w:cs="Arial"/>
                <w:color w:val="000000"/>
                <w:sz w:val="20"/>
              </w:rPr>
              <w:t>1000</w:t>
            </w:r>
          </w:p>
        </w:tc>
        <w:tc>
          <w:tcPr>
            <w:tcW w:w="403" w:type="pct"/>
            <w:vAlign w:val="center"/>
          </w:tcPr>
          <w:p w:rsidR="009337E9" w:rsidRPr="00E72ACB" w:rsidRDefault="009337E9" w:rsidP="009337E9">
            <w:pPr>
              <w:widowControl w:val="0"/>
              <w:autoSpaceDE w:val="0"/>
              <w:autoSpaceDN w:val="0"/>
              <w:adjustRightInd w:val="0"/>
              <w:spacing w:before="0" w:after="0" w:line="240" w:lineRule="auto"/>
              <w:ind w:left="0"/>
              <w:jc w:val="center"/>
              <w:rPr>
                <w:rFonts w:eastAsiaTheme="minorHAnsi" w:cs="Arial"/>
                <w:color w:val="000000"/>
                <w:sz w:val="20"/>
              </w:rPr>
            </w:pPr>
            <w:r w:rsidRPr="00E72ACB">
              <w:rPr>
                <w:rFonts w:eastAsiaTheme="minorHAnsi" w:cs="Arial"/>
                <w:color w:val="000000"/>
                <w:sz w:val="20"/>
              </w:rPr>
              <w:t>2000</w:t>
            </w:r>
          </w:p>
        </w:tc>
        <w:tc>
          <w:tcPr>
            <w:tcW w:w="407" w:type="pct"/>
            <w:vAlign w:val="center"/>
          </w:tcPr>
          <w:p w:rsidR="009337E9" w:rsidRPr="00E72ACB" w:rsidRDefault="009337E9" w:rsidP="009337E9">
            <w:pPr>
              <w:widowControl w:val="0"/>
              <w:autoSpaceDE w:val="0"/>
              <w:autoSpaceDN w:val="0"/>
              <w:adjustRightInd w:val="0"/>
              <w:spacing w:before="0" w:after="0" w:line="240" w:lineRule="auto"/>
              <w:ind w:left="0"/>
              <w:jc w:val="center"/>
              <w:rPr>
                <w:rFonts w:eastAsiaTheme="minorHAnsi" w:cs="Arial"/>
                <w:color w:val="000000"/>
                <w:sz w:val="20"/>
              </w:rPr>
            </w:pPr>
            <w:r w:rsidRPr="00E72ACB">
              <w:rPr>
                <w:rFonts w:eastAsiaTheme="minorHAnsi" w:cs="Arial"/>
                <w:color w:val="000000"/>
                <w:sz w:val="20"/>
              </w:rPr>
              <w:t>4000</w:t>
            </w:r>
          </w:p>
        </w:tc>
        <w:tc>
          <w:tcPr>
            <w:tcW w:w="410" w:type="pct"/>
            <w:vAlign w:val="center"/>
          </w:tcPr>
          <w:p w:rsidR="009337E9" w:rsidRPr="00E72ACB" w:rsidRDefault="009337E9" w:rsidP="009337E9">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8000</w:t>
            </w:r>
          </w:p>
        </w:tc>
      </w:tr>
      <w:tr w:rsidR="009337E9" w:rsidRPr="00E72ACB" w:rsidTr="009337E9">
        <w:tc>
          <w:tcPr>
            <w:tcW w:w="1295" w:type="pct"/>
            <w:vAlign w:val="center"/>
          </w:tcPr>
          <w:p w:rsidR="009337E9" w:rsidRPr="00E72ACB" w:rsidRDefault="009337E9" w:rsidP="009337E9">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Необходимое снижение УЗД, обусловленное расстоянием и затуханием, дБ</w:t>
            </w:r>
          </w:p>
        </w:tc>
        <w:tc>
          <w:tcPr>
            <w:tcW w:w="327" w:type="pct"/>
            <w:vAlign w:val="center"/>
          </w:tcPr>
          <w:p w:rsidR="009337E9" w:rsidRPr="00E72ACB" w:rsidRDefault="009337E9" w:rsidP="009337E9">
            <w:pPr>
              <w:widowControl w:val="0"/>
              <w:autoSpaceDE w:val="0"/>
              <w:autoSpaceDN w:val="0"/>
              <w:adjustRightInd w:val="0"/>
              <w:spacing w:before="0" w:after="0" w:line="240" w:lineRule="auto"/>
              <w:ind w:left="0"/>
              <w:jc w:val="center"/>
              <w:rPr>
                <w:rFonts w:eastAsiaTheme="minorHAnsi" w:cs="Arial"/>
                <w:sz w:val="20"/>
              </w:rPr>
            </w:pPr>
            <w:r>
              <w:rPr>
                <w:rFonts w:eastAsiaTheme="minorHAnsi" w:cs="Arial"/>
                <w:sz w:val="20"/>
              </w:rPr>
              <w:t>-</w:t>
            </w:r>
          </w:p>
        </w:tc>
        <w:tc>
          <w:tcPr>
            <w:tcW w:w="430" w:type="pct"/>
            <w:vAlign w:val="center"/>
          </w:tcPr>
          <w:p w:rsidR="009337E9" w:rsidRPr="0048773B" w:rsidRDefault="00261D72" w:rsidP="009337E9">
            <w:pPr>
              <w:spacing w:before="0" w:after="0" w:line="240" w:lineRule="auto"/>
              <w:ind w:left="0"/>
              <w:jc w:val="center"/>
              <w:rPr>
                <w:rFonts w:ascii="Calibri" w:hAnsi="Calibri"/>
                <w:color w:val="000000"/>
                <w:sz w:val="22"/>
                <w:szCs w:val="22"/>
              </w:rPr>
            </w:pPr>
            <w:r>
              <w:rPr>
                <w:rFonts w:ascii="Calibri" w:hAnsi="Calibri"/>
                <w:color w:val="000000"/>
                <w:sz w:val="22"/>
                <w:szCs w:val="22"/>
              </w:rPr>
              <w:t>15,0</w:t>
            </w:r>
          </w:p>
        </w:tc>
        <w:tc>
          <w:tcPr>
            <w:tcW w:w="433" w:type="pct"/>
            <w:vAlign w:val="center"/>
          </w:tcPr>
          <w:p w:rsidR="009337E9" w:rsidRPr="0048773B" w:rsidRDefault="00261D72" w:rsidP="009337E9">
            <w:pPr>
              <w:spacing w:before="0" w:after="0" w:line="240" w:lineRule="auto"/>
              <w:ind w:left="0"/>
              <w:jc w:val="center"/>
              <w:rPr>
                <w:rFonts w:ascii="Calibri" w:hAnsi="Calibri"/>
                <w:color w:val="000000"/>
                <w:sz w:val="22"/>
                <w:szCs w:val="22"/>
              </w:rPr>
            </w:pPr>
            <w:r>
              <w:rPr>
                <w:rFonts w:ascii="Calibri" w:hAnsi="Calibri"/>
                <w:color w:val="000000"/>
                <w:sz w:val="22"/>
                <w:szCs w:val="22"/>
              </w:rPr>
              <w:t>28,0</w:t>
            </w:r>
          </w:p>
        </w:tc>
        <w:tc>
          <w:tcPr>
            <w:tcW w:w="430" w:type="pct"/>
            <w:vAlign w:val="center"/>
          </w:tcPr>
          <w:p w:rsidR="009337E9" w:rsidRPr="0048773B" w:rsidRDefault="00261D72" w:rsidP="009337E9">
            <w:pPr>
              <w:spacing w:before="0" w:after="0" w:line="240" w:lineRule="auto"/>
              <w:ind w:left="0"/>
              <w:jc w:val="center"/>
              <w:rPr>
                <w:rFonts w:ascii="Calibri" w:hAnsi="Calibri"/>
                <w:color w:val="000000"/>
                <w:sz w:val="22"/>
                <w:szCs w:val="22"/>
              </w:rPr>
            </w:pPr>
            <w:r>
              <w:rPr>
                <w:rFonts w:ascii="Calibri" w:hAnsi="Calibri"/>
                <w:color w:val="000000"/>
                <w:sz w:val="22"/>
                <w:szCs w:val="22"/>
              </w:rPr>
              <w:t>41,0</w:t>
            </w:r>
          </w:p>
        </w:tc>
        <w:tc>
          <w:tcPr>
            <w:tcW w:w="433" w:type="pct"/>
            <w:vAlign w:val="center"/>
          </w:tcPr>
          <w:p w:rsidR="009337E9" w:rsidRPr="0048773B" w:rsidRDefault="00261D72" w:rsidP="009337E9">
            <w:pPr>
              <w:spacing w:before="0" w:after="0" w:line="240" w:lineRule="auto"/>
              <w:ind w:left="0"/>
              <w:jc w:val="center"/>
              <w:rPr>
                <w:rFonts w:ascii="Calibri" w:hAnsi="Calibri"/>
                <w:color w:val="000000"/>
                <w:sz w:val="22"/>
                <w:szCs w:val="22"/>
              </w:rPr>
            </w:pPr>
            <w:r>
              <w:rPr>
                <w:rFonts w:ascii="Calibri" w:hAnsi="Calibri"/>
                <w:color w:val="000000"/>
                <w:sz w:val="22"/>
                <w:szCs w:val="22"/>
              </w:rPr>
              <w:t>49,0</w:t>
            </w:r>
          </w:p>
        </w:tc>
        <w:tc>
          <w:tcPr>
            <w:tcW w:w="433" w:type="pct"/>
            <w:vAlign w:val="center"/>
          </w:tcPr>
          <w:p w:rsidR="009337E9" w:rsidRPr="0048773B" w:rsidRDefault="00261D72" w:rsidP="009337E9">
            <w:pPr>
              <w:spacing w:before="0" w:after="0" w:line="240" w:lineRule="auto"/>
              <w:ind w:left="0"/>
              <w:jc w:val="center"/>
              <w:rPr>
                <w:rFonts w:ascii="Calibri" w:hAnsi="Calibri"/>
                <w:color w:val="000000"/>
                <w:sz w:val="22"/>
                <w:szCs w:val="22"/>
              </w:rPr>
            </w:pPr>
            <w:r>
              <w:rPr>
                <w:rFonts w:ascii="Calibri" w:hAnsi="Calibri"/>
                <w:color w:val="000000"/>
                <w:sz w:val="22"/>
                <w:szCs w:val="22"/>
              </w:rPr>
              <w:t>51,0</w:t>
            </w:r>
          </w:p>
        </w:tc>
        <w:tc>
          <w:tcPr>
            <w:tcW w:w="403" w:type="pct"/>
            <w:vAlign w:val="center"/>
          </w:tcPr>
          <w:p w:rsidR="009337E9" w:rsidRPr="0048773B" w:rsidRDefault="00261D72" w:rsidP="009337E9">
            <w:pPr>
              <w:spacing w:before="0" w:after="0" w:line="240" w:lineRule="auto"/>
              <w:ind w:left="0"/>
              <w:jc w:val="center"/>
              <w:rPr>
                <w:rFonts w:ascii="Calibri" w:hAnsi="Calibri"/>
                <w:color w:val="000000"/>
                <w:sz w:val="22"/>
                <w:szCs w:val="22"/>
              </w:rPr>
            </w:pPr>
            <w:r>
              <w:rPr>
                <w:rFonts w:ascii="Calibri" w:hAnsi="Calibri"/>
                <w:color w:val="000000"/>
                <w:sz w:val="22"/>
                <w:szCs w:val="22"/>
              </w:rPr>
              <w:t>48,0</w:t>
            </w:r>
          </w:p>
        </w:tc>
        <w:tc>
          <w:tcPr>
            <w:tcW w:w="407" w:type="pct"/>
            <w:vAlign w:val="center"/>
          </w:tcPr>
          <w:p w:rsidR="009337E9" w:rsidRPr="0048773B" w:rsidRDefault="00261D72" w:rsidP="009337E9">
            <w:pPr>
              <w:spacing w:before="0" w:after="0" w:line="240" w:lineRule="auto"/>
              <w:ind w:left="0"/>
              <w:jc w:val="center"/>
              <w:rPr>
                <w:rFonts w:ascii="Calibri" w:hAnsi="Calibri"/>
                <w:color w:val="000000"/>
                <w:sz w:val="22"/>
                <w:szCs w:val="22"/>
              </w:rPr>
            </w:pPr>
            <w:r>
              <w:rPr>
                <w:rFonts w:ascii="Calibri" w:hAnsi="Calibri"/>
                <w:color w:val="000000"/>
                <w:sz w:val="22"/>
                <w:szCs w:val="22"/>
              </w:rPr>
              <w:t>45,0</w:t>
            </w:r>
          </w:p>
        </w:tc>
        <w:tc>
          <w:tcPr>
            <w:tcW w:w="410" w:type="pct"/>
            <w:vAlign w:val="center"/>
          </w:tcPr>
          <w:p w:rsidR="009337E9" w:rsidRPr="0048773B" w:rsidRDefault="00261D72" w:rsidP="009337E9">
            <w:pPr>
              <w:spacing w:before="0" w:after="0" w:line="240" w:lineRule="auto"/>
              <w:ind w:left="0"/>
              <w:jc w:val="center"/>
              <w:rPr>
                <w:rFonts w:ascii="Calibri" w:hAnsi="Calibri"/>
                <w:color w:val="000000"/>
                <w:sz w:val="22"/>
                <w:szCs w:val="22"/>
              </w:rPr>
            </w:pPr>
            <w:r>
              <w:rPr>
                <w:rFonts w:ascii="Calibri" w:hAnsi="Calibri"/>
                <w:color w:val="000000"/>
                <w:sz w:val="22"/>
                <w:szCs w:val="22"/>
              </w:rPr>
              <w:t>36,0</w:t>
            </w:r>
          </w:p>
        </w:tc>
      </w:tr>
      <w:tr w:rsidR="009337E9" w:rsidRPr="00E72ACB" w:rsidTr="009337E9">
        <w:tc>
          <w:tcPr>
            <w:tcW w:w="1295" w:type="pct"/>
            <w:vAlign w:val="center"/>
          </w:tcPr>
          <w:p w:rsidR="009337E9" w:rsidRPr="00E72ACB" w:rsidRDefault="009337E9" w:rsidP="009337E9">
            <w:pPr>
              <w:widowControl w:val="0"/>
              <w:autoSpaceDE w:val="0"/>
              <w:autoSpaceDN w:val="0"/>
              <w:adjustRightInd w:val="0"/>
              <w:spacing w:before="0" w:after="0" w:line="240" w:lineRule="auto"/>
              <w:ind w:left="0"/>
              <w:jc w:val="center"/>
              <w:rPr>
                <w:rFonts w:eastAsiaTheme="minorHAnsi" w:cs="Arial"/>
                <w:sz w:val="20"/>
              </w:rPr>
            </w:pPr>
            <w:proofErr w:type="spellStart"/>
            <w:r w:rsidRPr="00E72ACB">
              <w:rPr>
                <w:rFonts w:eastAsiaTheme="minorHAnsi" w:cs="Arial"/>
                <w:sz w:val="20"/>
              </w:rPr>
              <w:t>Предлогарифмический</w:t>
            </w:r>
            <w:proofErr w:type="spellEnd"/>
            <w:r w:rsidRPr="00E72ACB">
              <w:rPr>
                <w:rFonts w:eastAsiaTheme="minorHAnsi" w:cs="Arial"/>
                <w:sz w:val="20"/>
              </w:rPr>
              <w:t xml:space="preserve"> множитель</w:t>
            </w:r>
          </w:p>
        </w:tc>
        <w:tc>
          <w:tcPr>
            <w:tcW w:w="3705" w:type="pct"/>
            <w:gridSpan w:val="9"/>
            <w:vAlign w:val="center"/>
          </w:tcPr>
          <w:p w:rsidR="009337E9" w:rsidRPr="00E72ACB" w:rsidRDefault="009337E9" w:rsidP="009337E9">
            <w:pPr>
              <w:widowControl w:val="0"/>
              <w:autoSpaceDE w:val="0"/>
              <w:autoSpaceDN w:val="0"/>
              <w:adjustRightInd w:val="0"/>
              <w:spacing w:before="0" w:after="0" w:line="240" w:lineRule="auto"/>
              <w:ind w:left="0"/>
              <w:jc w:val="center"/>
              <w:rPr>
                <w:rFonts w:eastAsiaTheme="minorHAnsi" w:cs="Arial"/>
                <w:sz w:val="20"/>
              </w:rPr>
            </w:pPr>
            <w:r>
              <w:rPr>
                <w:rFonts w:eastAsiaTheme="minorHAnsi" w:cs="Arial"/>
                <w:sz w:val="20"/>
              </w:rPr>
              <w:t>20</w:t>
            </w:r>
          </w:p>
        </w:tc>
      </w:tr>
      <w:tr w:rsidR="009337E9" w:rsidRPr="00E72ACB" w:rsidTr="009337E9">
        <w:tc>
          <w:tcPr>
            <w:tcW w:w="1295" w:type="pct"/>
            <w:vAlign w:val="center"/>
          </w:tcPr>
          <w:p w:rsidR="009337E9" w:rsidRPr="00E72ACB" w:rsidRDefault="009337E9" w:rsidP="009337E9">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20*</w:t>
            </w:r>
            <w:proofErr w:type="spellStart"/>
            <w:r w:rsidRPr="00E72ACB">
              <w:rPr>
                <w:rFonts w:eastAsiaTheme="minorHAnsi" w:cs="Arial"/>
                <w:sz w:val="20"/>
                <w:lang w:val="en-US"/>
              </w:rPr>
              <w:t>logR</w:t>
            </w:r>
            <w:proofErr w:type="spellEnd"/>
            <w:r w:rsidRPr="00E72ACB">
              <w:rPr>
                <w:rFonts w:eastAsiaTheme="minorHAnsi" w:cs="Arial"/>
                <w:sz w:val="20"/>
              </w:rPr>
              <w:t>=</w:t>
            </w:r>
          </w:p>
        </w:tc>
        <w:tc>
          <w:tcPr>
            <w:tcW w:w="327" w:type="pct"/>
            <w:vAlign w:val="center"/>
          </w:tcPr>
          <w:p w:rsidR="009337E9" w:rsidRPr="00E72ACB" w:rsidRDefault="009337E9" w:rsidP="009337E9">
            <w:pPr>
              <w:widowControl w:val="0"/>
              <w:autoSpaceDE w:val="0"/>
              <w:autoSpaceDN w:val="0"/>
              <w:adjustRightInd w:val="0"/>
              <w:spacing w:before="0" w:after="0" w:line="240" w:lineRule="auto"/>
              <w:ind w:left="0"/>
              <w:jc w:val="center"/>
              <w:rPr>
                <w:rFonts w:eastAsiaTheme="minorHAnsi" w:cs="Arial"/>
                <w:sz w:val="20"/>
              </w:rPr>
            </w:pPr>
            <w:r>
              <w:rPr>
                <w:rFonts w:eastAsiaTheme="minorHAnsi" w:cs="Arial"/>
                <w:sz w:val="20"/>
              </w:rPr>
              <w:t>-</w:t>
            </w:r>
          </w:p>
        </w:tc>
        <w:tc>
          <w:tcPr>
            <w:tcW w:w="430" w:type="pct"/>
            <w:vAlign w:val="bottom"/>
          </w:tcPr>
          <w:p w:rsidR="009337E9" w:rsidRDefault="00261D72" w:rsidP="009337E9">
            <w:pPr>
              <w:spacing w:before="0" w:after="0" w:line="240" w:lineRule="auto"/>
              <w:ind w:left="0"/>
              <w:jc w:val="center"/>
              <w:rPr>
                <w:rFonts w:ascii="Calibri" w:hAnsi="Calibri"/>
                <w:color w:val="000000"/>
                <w:sz w:val="22"/>
                <w:szCs w:val="22"/>
              </w:rPr>
            </w:pPr>
            <w:r>
              <w:rPr>
                <w:rFonts w:ascii="Calibri" w:hAnsi="Calibri"/>
                <w:color w:val="000000"/>
                <w:sz w:val="22"/>
                <w:szCs w:val="22"/>
              </w:rPr>
              <w:t>15,56</w:t>
            </w:r>
          </w:p>
        </w:tc>
        <w:tc>
          <w:tcPr>
            <w:tcW w:w="433" w:type="pct"/>
            <w:vAlign w:val="bottom"/>
          </w:tcPr>
          <w:p w:rsidR="009337E9" w:rsidRDefault="00261D72" w:rsidP="009337E9">
            <w:pPr>
              <w:spacing w:before="0" w:after="0" w:line="240" w:lineRule="auto"/>
              <w:ind w:left="0"/>
              <w:jc w:val="center"/>
              <w:rPr>
                <w:rFonts w:ascii="Calibri" w:hAnsi="Calibri"/>
                <w:color w:val="000000"/>
                <w:sz w:val="22"/>
                <w:szCs w:val="22"/>
              </w:rPr>
            </w:pPr>
            <w:r>
              <w:rPr>
                <w:rFonts w:ascii="Calibri" w:hAnsi="Calibri"/>
                <w:color w:val="000000"/>
                <w:sz w:val="22"/>
                <w:szCs w:val="22"/>
              </w:rPr>
              <w:t>28,30</w:t>
            </w:r>
          </w:p>
        </w:tc>
        <w:tc>
          <w:tcPr>
            <w:tcW w:w="430" w:type="pct"/>
            <w:vAlign w:val="bottom"/>
          </w:tcPr>
          <w:p w:rsidR="009337E9" w:rsidRDefault="00261D72" w:rsidP="009337E9">
            <w:pPr>
              <w:spacing w:before="0" w:after="0" w:line="240" w:lineRule="auto"/>
              <w:ind w:left="0"/>
              <w:jc w:val="center"/>
              <w:rPr>
                <w:rFonts w:ascii="Calibri" w:hAnsi="Calibri"/>
                <w:color w:val="000000"/>
                <w:sz w:val="22"/>
                <w:szCs w:val="22"/>
              </w:rPr>
            </w:pPr>
            <w:r>
              <w:rPr>
                <w:rFonts w:ascii="Calibri" w:hAnsi="Calibri"/>
                <w:color w:val="000000"/>
                <w:sz w:val="22"/>
                <w:szCs w:val="22"/>
              </w:rPr>
              <w:t>40,83</w:t>
            </w:r>
          </w:p>
        </w:tc>
        <w:tc>
          <w:tcPr>
            <w:tcW w:w="433" w:type="pct"/>
            <w:vAlign w:val="bottom"/>
          </w:tcPr>
          <w:p w:rsidR="009337E9" w:rsidRDefault="00261D72" w:rsidP="009337E9">
            <w:pPr>
              <w:spacing w:before="0" w:after="0" w:line="240" w:lineRule="auto"/>
              <w:ind w:left="0"/>
              <w:jc w:val="center"/>
              <w:rPr>
                <w:rFonts w:ascii="Calibri" w:hAnsi="Calibri"/>
                <w:color w:val="000000"/>
                <w:sz w:val="22"/>
                <w:szCs w:val="22"/>
              </w:rPr>
            </w:pPr>
            <w:r>
              <w:rPr>
                <w:rFonts w:ascii="Calibri" w:hAnsi="Calibri"/>
                <w:color w:val="000000"/>
                <w:sz w:val="22"/>
                <w:szCs w:val="22"/>
              </w:rPr>
              <w:t>48,27</w:t>
            </w:r>
          </w:p>
        </w:tc>
        <w:tc>
          <w:tcPr>
            <w:tcW w:w="433" w:type="pct"/>
            <w:vAlign w:val="bottom"/>
          </w:tcPr>
          <w:p w:rsidR="009337E9" w:rsidRDefault="00261D72" w:rsidP="009337E9">
            <w:pPr>
              <w:spacing w:before="0" w:after="0" w:line="240" w:lineRule="auto"/>
              <w:ind w:left="0"/>
              <w:jc w:val="center"/>
              <w:rPr>
                <w:rFonts w:ascii="Calibri" w:hAnsi="Calibri"/>
                <w:color w:val="000000"/>
                <w:sz w:val="22"/>
                <w:szCs w:val="22"/>
              </w:rPr>
            </w:pPr>
            <w:r>
              <w:rPr>
                <w:rFonts w:ascii="Calibri" w:hAnsi="Calibri"/>
                <w:color w:val="000000"/>
                <w:sz w:val="22"/>
                <w:szCs w:val="22"/>
              </w:rPr>
              <w:t>49,28</w:t>
            </w:r>
          </w:p>
        </w:tc>
        <w:tc>
          <w:tcPr>
            <w:tcW w:w="403" w:type="pct"/>
            <w:vAlign w:val="bottom"/>
          </w:tcPr>
          <w:p w:rsidR="009337E9" w:rsidRDefault="00261D72" w:rsidP="009337E9">
            <w:pPr>
              <w:spacing w:before="0" w:after="0" w:line="240" w:lineRule="auto"/>
              <w:ind w:left="0"/>
              <w:jc w:val="center"/>
              <w:rPr>
                <w:rFonts w:ascii="Calibri" w:hAnsi="Calibri"/>
                <w:color w:val="000000"/>
                <w:sz w:val="22"/>
                <w:szCs w:val="22"/>
              </w:rPr>
            </w:pPr>
            <w:r>
              <w:rPr>
                <w:rFonts w:ascii="Calibri" w:hAnsi="Calibri"/>
                <w:color w:val="000000"/>
                <w:sz w:val="22"/>
                <w:szCs w:val="22"/>
              </w:rPr>
              <w:t>47,92</w:t>
            </w:r>
          </w:p>
        </w:tc>
        <w:tc>
          <w:tcPr>
            <w:tcW w:w="407" w:type="pct"/>
            <w:vAlign w:val="bottom"/>
          </w:tcPr>
          <w:p w:rsidR="009337E9" w:rsidRDefault="00261D72" w:rsidP="009337E9">
            <w:pPr>
              <w:spacing w:before="0" w:after="0" w:line="240" w:lineRule="auto"/>
              <w:ind w:left="0"/>
              <w:jc w:val="center"/>
              <w:rPr>
                <w:rFonts w:ascii="Calibri" w:hAnsi="Calibri"/>
                <w:color w:val="000000"/>
                <w:sz w:val="22"/>
                <w:szCs w:val="22"/>
              </w:rPr>
            </w:pPr>
            <w:r>
              <w:rPr>
                <w:rFonts w:ascii="Calibri" w:hAnsi="Calibri"/>
                <w:color w:val="000000"/>
                <w:sz w:val="22"/>
                <w:szCs w:val="22"/>
              </w:rPr>
              <w:t>42,01</w:t>
            </w:r>
          </w:p>
        </w:tc>
        <w:tc>
          <w:tcPr>
            <w:tcW w:w="410" w:type="pct"/>
            <w:vAlign w:val="bottom"/>
          </w:tcPr>
          <w:p w:rsidR="009337E9" w:rsidRDefault="00261D72" w:rsidP="009337E9">
            <w:pPr>
              <w:spacing w:before="0" w:after="0" w:line="240" w:lineRule="auto"/>
              <w:ind w:left="0"/>
              <w:jc w:val="center"/>
              <w:rPr>
                <w:rFonts w:ascii="Calibri" w:hAnsi="Calibri"/>
                <w:color w:val="000000"/>
                <w:sz w:val="22"/>
                <w:szCs w:val="22"/>
              </w:rPr>
            </w:pPr>
            <w:r>
              <w:rPr>
                <w:rFonts w:ascii="Calibri" w:hAnsi="Calibri"/>
                <w:color w:val="000000"/>
                <w:sz w:val="22"/>
                <w:szCs w:val="22"/>
              </w:rPr>
              <w:t>33,80</w:t>
            </w:r>
          </w:p>
        </w:tc>
      </w:tr>
      <w:tr w:rsidR="009337E9" w:rsidRPr="00E72ACB" w:rsidTr="009337E9">
        <w:tc>
          <w:tcPr>
            <w:tcW w:w="1295" w:type="pct"/>
            <w:vAlign w:val="center"/>
          </w:tcPr>
          <w:p w:rsidR="009337E9" w:rsidRPr="00E72ACB" w:rsidRDefault="009337E9" w:rsidP="009337E9">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Удельное затухание в атмосфере, дБ/км</w:t>
            </w:r>
          </w:p>
        </w:tc>
        <w:tc>
          <w:tcPr>
            <w:tcW w:w="327" w:type="pct"/>
            <w:vAlign w:val="center"/>
          </w:tcPr>
          <w:p w:rsidR="009337E9" w:rsidRPr="00E72ACB" w:rsidRDefault="009337E9" w:rsidP="009337E9">
            <w:pPr>
              <w:widowControl w:val="0"/>
              <w:autoSpaceDE w:val="0"/>
              <w:autoSpaceDN w:val="0"/>
              <w:adjustRightInd w:val="0"/>
              <w:spacing w:before="0" w:after="0" w:line="240" w:lineRule="auto"/>
              <w:ind w:left="0"/>
              <w:jc w:val="center"/>
              <w:rPr>
                <w:rFonts w:eastAsiaTheme="minorHAnsi" w:cs="Arial"/>
                <w:sz w:val="20"/>
              </w:rPr>
            </w:pPr>
            <w:r>
              <w:rPr>
                <w:rFonts w:eastAsiaTheme="minorHAnsi" w:cs="Arial"/>
                <w:sz w:val="20"/>
              </w:rPr>
              <w:t>-</w:t>
            </w:r>
          </w:p>
        </w:tc>
        <w:tc>
          <w:tcPr>
            <w:tcW w:w="430" w:type="pct"/>
            <w:vAlign w:val="center"/>
          </w:tcPr>
          <w:p w:rsidR="009337E9" w:rsidRPr="00134788" w:rsidRDefault="009337E9" w:rsidP="009337E9">
            <w:pPr>
              <w:spacing w:before="0" w:after="0" w:line="240" w:lineRule="auto"/>
              <w:ind w:left="0"/>
              <w:jc w:val="left"/>
              <w:rPr>
                <w:rFonts w:ascii="Calibri" w:hAnsi="Calibri"/>
                <w:color w:val="000000"/>
                <w:sz w:val="22"/>
                <w:szCs w:val="22"/>
              </w:rPr>
            </w:pPr>
            <w:r w:rsidRPr="00134788">
              <w:rPr>
                <w:rFonts w:ascii="Calibri" w:hAnsi="Calibri"/>
                <w:color w:val="000000"/>
                <w:sz w:val="22"/>
                <w:szCs w:val="22"/>
              </w:rPr>
              <w:t>0,00</w:t>
            </w:r>
          </w:p>
        </w:tc>
        <w:tc>
          <w:tcPr>
            <w:tcW w:w="433" w:type="pct"/>
            <w:vAlign w:val="center"/>
          </w:tcPr>
          <w:p w:rsidR="009337E9" w:rsidRPr="00134788" w:rsidRDefault="009337E9" w:rsidP="009337E9">
            <w:pPr>
              <w:spacing w:before="0" w:after="0" w:line="240" w:lineRule="auto"/>
              <w:ind w:left="0"/>
              <w:jc w:val="left"/>
              <w:rPr>
                <w:rFonts w:ascii="Calibri" w:hAnsi="Calibri"/>
                <w:color w:val="000000"/>
                <w:sz w:val="22"/>
                <w:szCs w:val="22"/>
              </w:rPr>
            </w:pPr>
            <w:r w:rsidRPr="00134788">
              <w:rPr>
                <w:rFonts w:ascii="Calibri" w:hAnsi="Calibri"/>
                <w:color w:val="000000"/>
                <w:sz w:val="22"/>
                <w:szCs w:val="22"/>
              </w:rPr>
              <w:t>0,70</w:t>
            </w:r>
          </w:p>
        </w:tc>
        <w:tc>
          <w:tcPr>
            <w:tcW w:w="430" w:type="pct"/>
            <w:vAlign w:val="center"/>
          </w:tcPr>
          <w:p w:rsidR="009337E9" w:rsidRPr="00134788" w:rsidRDefault="009337E9" w:rsidP="009337E9">
            <w:pPr>
              <w:spacing w:before="0" w:after="0" w:line="240" w:lineRule="auto"/>
              <w:ind w:left="0"/>
              <w:jc w:val="left"/>
              <w:rPr>
                <w:rFonts w:ascii="Calibri" w:hAnsi="Calibri"/>
                <w:color w:val="000000"/>
                <w:sz w:val="22"/>
                <w:szCs w:val="22"/>
              </w:rPr>
            </w:pPr>
            <w:r w:rsidRPr="00134788">
              <w:rPr>
                <w:rFonts w:ascii="Calibri" w:hAnsi="Calibri"/>
                <w:color w:val="000000"/>
                <w:sz w:val="22"/>
                <w:szCs w:val="22"/>
              </w:rPr>
              <w:t>1,50</w:t>
            </w:r>
          </w:p>
        </w:tc>
        <w:tc>
          <w:tcPr>
            <w:tcW w:w="433" w:type="pct"/>
            <w:vAlign w:val="center"/>
          </w:tcPr>
          <w:p w:rsidR="009337E9" w:rsidRPr="00134788" w:rsidRDefault="009337E9" w:rsidP="009337E9">
            <w:pPr>
              <w:spacing w:before="0" w:after="0" w:line="240" w:lineRule="auto"/>
              <w:ind w:left="0"/>
              <w:jc w:val="left"/>
              <w:rPr>
                <w:rFonts w:ascii="Calibri" w:hAnsi="Calibri"/>
                <w:color w:val="000000"/>
                <w:sz w:val="22"/>
                <w:szCs w:val="22"/>
              </w:rPr>
            </w:pPr>
            <w:r w:rsidRPr="00134788">
              <w:rPr>
                <w:rFonts w:ascii="Calibri" w:hAnsi="Calibri"/>
                <w:color w:val="000000"/>
                <w:sz w:val="22"/>
                <w:szCs w:val="22"/>
              </w:rPr>
              <w:t>3,00</w:t>
            </w:r>
          </w:p>
        </w:tc>
        <w:tc>
          <w:tcPr>
            <w:tcW w:w="433" w:type="pct"/>
            <w:vAlign w:val="center"/>
          </w:tcPr>
          <w:p w:rsidR="009337E9" w:rsidRPr="00134788" w:rsidRDefault="009337E9" w:rsidP="009337E9">
            <w:pPr>
              <w:spacing w:before="0" w:after="0" w:line="240" w:lineRule="auto"/>
              <w:ind w:left="0"/>
              <w:jc w:val="left"/>
              <w:rPr>
                <w:rFonts w:ascii="Calibri" w:hAnsi="Calibri"/>
                <w:color w:val="000000"/>
                <w:sz w:val="22"/>
                <w:szCs w:val="22"/>
              </w:rPr>
            </w:pPr>
            <w:r w:rsidRPr="00134788">
              <w:rPr>
                <w:rFonts w:ascii="Calibri" w:hAnsi="Calibri"/>
                <w:color w:val="000000"/>
                <w:sz w:val="22"/>
                <w:szCs w:val="22"/>
              </w:rPr>
              <w:t>6,00</w:t>
            </w:r>
          </w:p>
        </w:tc>
        <w:tc>
          <w:tcPr>
            <w:tcW w:w="403" w:type="pct"/>
            <w:vAlign w:val="center"/>
          </w:tcPr>
          <w:p w:rsidR="009337E9" w:rsidRPr="00134788" w:rsidRDefault="009337E9" w:rsidP="009337E9">
            <w:pPr>
              <w:spacing w:before="0" w:after="0" w:line="240" w:lineRule="auto"/>
              <w:ind w:left="0"/>
              <w:jc w:val="left"/>
              <w:rPr>
                <w:rFonts w:ascii="Calibri" w:hAnsi="Calibri"/>
                <w:color w:val="000000"/>
                <w:sz w:val="22"/>
                <w:szCs w:val="22"/>
              </w:rPr>
            </w:pPr>
            <w:r w:rsidRPr="00134788">
              <w:rPr>
                <w:rFonts w:ascii="Calibri" w:hAnsi="Calibri"/>
                <w:color w:val="000000"/>
                <w:sz w:val="22"/>
                <w:szCs w:val="22"/>
              </w:rPr>
              <w:t>12,00</w:t>
            </w:r>
          </w:p>
        </w:tc>
        <w:tc>
          <w:tcPr>
            <w:tcW w:w="407" w:type="pct"/>
            <w:vAlign w:val="center"/>
          </w:tcPr>
          <w:p w:rsidR="009337E9" w:rsidRPr="00134788" w:rsidRDefault="009337E9" w:rsidP="009337E9">
            <w:pPr>
              <w:spacing w:before="0" w:after="0" w:line="240" w:lineRule="auto"/>
              <w:ind w:left="0"/>
              <w:jc w:val="left"/>
              <w:rPr>
                <w:rFonts w:ascii="Calibri" w:hAnsi="Calibri"/>
                <w:color w:val="000000"/>
                <w:sz w:val="22"/>
                <w:szCs w:val="22"/>
              </w:rPr>
            </w:pPr>
            <w:r w:rsidRPr="00134788">
              <w:rPr>
                <w:rFonts w:ascii="Calibri" w:hAnsi="Calibri"/>
                <w:color w:val="000000"/>
                <w:sz w:val="22"/>
                <w:szCs w:val="22"/>
              </w:rPr>
              <w:t>24,00</w:t>
            </w:r>
          </w:p>
        </w:tc>
        <w:tc>
          <w:tcPr>
            <w:tcW w:w="410" w:type="pct"/>
            <w:vAlign w:val="center"/>
          </w:tcPr>
          <w:p w:rsidR="009337E9" w:rsidRPr="00134788" w:rsidRDefault="009337E9" w:rsidP="009337E9">
            <w:pPr>
              <w:spacing w:before="0" w:after="0" w:line="240" w:lineRule="auto"/>
              <w:ind w:left="0"/>
              <w:jc w:val="left"/>
              <w:rPr>
                <w:rFonts w:ascii="Calibri" w:hAnsi="Calibri"/>
                <w:color w:val="000000"/>
                <w:sz w:val="22"/>
                <w:szCs w:val="22"/>
              </w:rPr>
            </w:pPr>
            <w:r w:rsidRPr="00134788">
              <w:rPr>
                <w:rFonts w:ascii="Calibri" w:hAnsi="Calibri"/>
                <w:color w:val="000000"/>
                <w:sz w:val="22"/>
                <w:szCs w:val="22"/>
              </w:rPr>
              <w:t>48,00</w:t>
            </w:r>
          </w:p>
        </w:tc>
      </w:tr>
      <w:tr w:rsidR="009337E9" w:rsidRPr="00E72ACB" w:rsidTr="009337E9">
        <w:tc>
          <w:tcPr>
            <w:tcW w:w="1295" w:type="pct"/>
            <w:vAlign w:val="center"/>
          </w:tcPr>
          <w:p w:rsidR="009337E9" w:rsidRPr="00E72ACB" w:rsidRDefault="009337E9" w:rsidP="009337E9">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 xml:space="preserve">Затухание в атмосфере на расстоянии </w:t>
            </w:r>
            <w:r w:rsidRPr="00E72ACB">
              <w:rPr>
                <w:rFonts w:eastAsiaTheme="minorHAnsi" w:cs="Arial"/>
                <w:sz w:val="20"/>
                <w:lang w:val="en-US"/>
              </w:rPr>
              <w:t>R</w:t>
            </w:r>
            <w:r w:rsidRPr="00E72ACB">
              <w:rPr>
                <w:rFonts w:eastAsiaTheme="minorHAnsi" w:cs="Arial"/>
                <w:sz w:val="20"/>
              </w:rPr>
              <w:t>, дБ</w:t>
            </w:r>
          </w:p>
        </w:tc>
        <w:tc>
          <w:tcPr>
            <w:tcW w:w="327" w:type="pct"/>
            <w:vAlign w:val="center"/>
          </w:tcPr>
          <w:p w:rsidR="009337E9" w:rsidRPr="00E72ACB" w:rsidRDefault="009337E9" w:rsidP="009337E9">
            <w:pPr>
              <w:widowControl w:val="0"/>
              <w:autoSpaceDE w:val="0"/>
              <w:autoSpaceDN w:val="0"/>
              <w:adjustRightInd w:val="0"/>
              <w:spacing w:before="0" w:after="0" w:line="240" w:lineRule="auto"/>
              <w:ind w:left="0"/>
              <w:jc w:val="center"/>
              <w:rPr>
                <w:rFonts w:eastAsiaTheme="minorHAnsi" w:cs="Arial"/>
                <w:sz w:val="20"/>
              </w:rPr>
            </w:pPr>
            <w:r>
              <w:rPr>
                <w:rFonts w:eastAsiaTheme="minorHAnsi" w:cs="Arial"/>
                <w:sz w:val="20"/>
              </w:rPr>
              <w:t>-</w:t>
            </w:r>
          </w:p>
        </w:tc>
        <w:tc>
          <w:tcPr>
            <w:tcW w:w="430" w:type="pct"/>
            <w:vAlign w:val="bottom"/>
          </w:tcPr>
          <w:p w:rsidR="009337E9" w:rsidRPr="00134788" w:rsidRDefault="009337E9" w:rsidP="009337E9">
            <w:pPr>
              <w:spacing w:before="0" w:after="0" w:line="240" w:lineRule="auto"/>
              <w:ind w:left="0"/>
              <w:jc w:val="right"/>
              <w:rPr>
                <w:rFonts w:ascii="Calibri" w:hAnsi="Calibri"/>
                <w:color w:val="000000"/>
                <w:sz w:val="22"/>
                <w:szCs w:val="22"/>
              </w:rPr>
            </w:pPr>
            <w:r w:rsidRPr="00134788">
              <w:rPr>
                <w:rFonts w:ascii="Calibri" w:hAnsi="Calibri"/>
                <w:color w:val="000000"/>
                <w:sz w:val="22"/>
                <w:szCs w:val="22"/>
              </w:rPr>
              <w:t>0,00</w:t>
            </w:r>
          </w:p>
        </w:tc>
        <w:tc>
          <w:tcPr>
            <w:tcW w:w="433" w:type="pct"/>
            <w:vAlign w:val="bottom"/>
          </w:tcPr>
          <w:p w:rsidR="009337E9" w:rsidRPr="00134788" w:rsidRDefault="00261D72" w:rsidP="009337E9">
            <w:pPr>
              <w:spacing w:before="0" w:after="0" w:line="240" w:lineRule="auto"/>
              <w:ind w:left="0"/>
              <w:jc w:val="right"/>
              <w:rPr>
                <w:rFonts w:ascii="Calibri" w:hAnsi="Calibri"/>
                <w:color w:val="000000"/>
                <w:sz w:val="22"/>
                <w:szCs w:val="22"/>
              </w:rPr>
            </w:pPr>
            <w:r>
              <w:rPr>
                <w:rFonts w:ascii="Calibri" w:hAnsi="Calibri"/>
                <w:color w:val="000000"/>
                <w:sz w:val="22"/>
                <w:szCs w:val="22"/>
              </w:rPr>
              <w:t>0,02</w:t>
            </w:r>
          </w:p>
        </w:tc>
        <w:tc>
          <w:tcPr>
            <w:tcW w:w="430" w:type="pct"/>
            <w:vAlign w:val="bottom"/>
          </w:tcPr>
          <w:p w:rsidR="009337E9" w:rsidRPr="00134788" w:rsidRDefault="00261D72" w:rsidP="009337E9">
            <w:pPr>
              <w:spacing w:before="0" w:after="0" w:line="240" w:lineRule="auto"/>
              <w:ind w:left="0"/>
              <w:jc w:val="right"/>
              <w:rPr>
                <w:rFonts w:ascii="Calibri" w:hAnsi="Calibri"/>
                <w:color w:val="000000"/>
                <w:sz w:val="22"/>
                <w:szCs w:val="22"/>
              </w:rPr>
            </w:pPr>
            <w:r>
              <w:rPr>
                <w:rFonts w:ascii="Calibri" w:hAnsi="Calibri"/>
                <w:color w:val="000000"/>
                <w:sz w:val="22"/>
                <w:szCs w:val="22"/>
              </w:rPr>
              <w:t>0,17</w:t>
            </w:r>
          </w:p>
        </w:tc>
        <w:tc>
          <w:tcPr>
            <w:tcW w:w="433" w:type="pct"/>
            <w:vAlign w:val="bottom"/>
          </w:tcPr>
          <w:p w:rsidR="009337E9" w:rsidRPr="00134788" w:rsidRDefault="00261D72" w:rsidP="009337E9">
            <w:pPr>
              <w:spacing w:before="0" w:after="0" w:line="240" w:lineRule="auto"/>
              <w:ind w:left="0"/>
              <w:jc w:val="right"/>
              <w:rPr>
                <w:rFonts w:ascii="Calibri" w:hAnsi="Calibri"/>
                <w:color w:val="000000"/>
                <w:sz w:val="22"/>
                <w:szCs w:val="22"/>
              </w:rPr>
            </w:pPr>
            <w:r>
              <w:rPr>
                <w:rFonts w:ascii="Calibri" w:hAnsi="Calibri"/>
                <w:color w:val="000000"/>
                <w:sz w:val="22"/>
                <w:szCs w:val="22"/>
              </w:rPr>
              <w:t>0,78</w:t>
            </w:r>
          </w:p>
        </w:tc>
        <w:tc>
          <w:tcPr>
            <w:tcW w:w="433" w:type="pct"/>
            <w:vAlign w:val="bottom"/>
          </w:tcPr>
          <w:p w:rsidR="009337E9" w:rsidRPr="00134788" w:rsidRDefault="00261D72" w:rsidP="009337E9">
            <w:pPr>
              <w:spacing w:before="0" w:after="0" w:line="240" w:lineRule="auto"/>
              <w:ind w:left="0"/>
              <w:jc w:val="right"/>
              <w:rPr>
                <w:rFonts w:ascii="Calibri" w:hAnsi="Calibri"/>
                <w:color w:val="000000"/>
                <w:sz w:val="22"/>
                <w:szCs w:val="22"/>
              </w:rPr>
            </w:pPr>
            <w:r>
              <w:rPr>
                <w:rFonts w:ascii="Calibri" w:hAnsi="Calibri"/>
                <w:color w:val="000000"/>
                <w:sz w:val="22"/>
                <w:szCs w:val="22"/>
              </w:rPr>
              <w:t>1,75</w:t>
            </w:r>
          </w:p>
        </w:tc>
        <w:tc>
          <w:tcPr>
            <w:tcW w:w="403" w:type="pct"/>
            <w:vAlign w:val="bottom"/>
          </w:tcPr>
          <w:p w:rsidR="009337E9" w:rsidRPr="00134788" w:rsidRDefault="00261D72" w:rsidP="009337E9">
            <w:pPr>
              <w:spacing w:before="0" w:after="0" w:line="240" w:lineRule="auto"/>
              <w:ind w:left="0"/>
              <w:jc w:val="right"/>
              <w:rPr>
                <w:rFonts w:ascii="Calibri" w:hAnsi="Calibri"/>
                <w:color w:val="000000"/>
                <w:sz w:val="22"/>
                <w:szCs w:val="22"/>
              </w:rPr>
            </w:pPr>
            <w:r>
              <w:rPr>
                <w:rFonts w:ascii="Calibri" w:hAnsi="Calibri"/>
                <w:color w:val="000000"/>
                <w:sz w:val="22"/>
                <w:szCs w:val="22"/>
              </w:rPr>
              <w:t>2,99</w:t>
            </w:r>
          </w:p>
        </w:tc>
        <w:tc>
          <w:tcPr>
            <w:tcW w:w="407" w:type="pct"/>
            <w:vAlign w:val="bottom"/>
          </w:tcPr>
          <w:p w:rsidR="009337E9" w:rsidRPr="00134788" w:rsidRDefault="00261D72" w:rsidP="009337E9">
            <w:pPr>
              <w:spacing w:before="0" w:after="0" w:line="240" w:lineRule="auto"/>
              <w:ind w:left="0"/>
              <w:jc w:val="right"/>
              <w:rPr>
                <w:rFonts w:ascii="Calibri" w:hAnsi="Calibri"/>
                <w:color w:val="000000"/>
                <w:sz w:val="22"/>
                <w:szCs w:val="22"/>
              </w:rPr>
            </w:pPr>
            <w:r>
              <w:rPr>
                <w:rFonts w:ascii="Calibri" w:hAnsi="Calibri"/>
                <w:color w:val="000000"/>
                <w:sz w:val="22"/>
                <w:szCs w:val="22"/>
              </w:rPr>
              <w:t>3,02</w:t>
            </w:r>
          </w:p>
        </w:tc>
        <w:tc>
          <w:tcPr>
            <w:tcW w:w="410" w:type="pct"/>
            <w:vAlign w:val="bottom"/>
          </w:tcPr>
          <w:p w:rsidR="009337E9" w:rsidRPr="00134788" w:rsidRDefault="00261D72" w:rsidP="009337E9">
            <w:pPr>
              <w:spacing w:before="0" w:after="0" w:line="240" w:lineRule="auto"/>
              <w:ind w:left="0"/>
              <w:jc w:val="right"/>
              <w:rPr>
                <w:rFonts w:ascii="Calibri" w:hAnsi="Calibri"/>
                <w:color w:val="000000"/>
                <w:sz w:val="22"/>
                <w:szCs w:val="22"/>
              </w:rPr>
            </w:pPr>
            <w:r>
              <w:rPr>
                <w:rFonts w:ascii="Calibri" w:hAnsi="Calibri"/>
                <w:color w:val="000000"/>
                <w:sz w:val="22"/>
                <w:szCs w:val="22"/>
              </w:rPr>
              <w:t>2,35</w:t>
            </w:r>
          </w:p>
        </w:tc>
      </w:tr>
      <w:tr w:rsidR="009337E9" w:rsidRPr="00E72ACB" w:rsidTr="009337E9">
        <w:tc>
          <w:tcPr>
            <w:tcW w:w="1295" w:type="pct"/>
            <w:vAlign w:val="center"/>
          </w:tcPr>
          <w:p w:rsidR="009337E9" w:rsidRPr="00E72ACB" w:rsidRDefault="009337E9" w:rsidP="009337E9">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Всего</w:t>
            </w:r>
          </w:p>
        </w:tc>
        <w:tc>
          <w:tcPr>
            <w:tcW w:w="327" w:type="pct"/>
            <w:vAlign w:val="center"/>
          </w:tcPr>
          <w:p w:rsidR="009337E9" w:rsidRPr="00E72ACB" w:rsidRDefault="009337E9" w:rsidP="009337E9">
            <w:pPr>
              <w:widowControl w:val="0"/>
              <w:autoSpaceDE w:val="0"/>
              <w:autoSpaceDN w:val="0"/>
              <w:adjustRightInd w:val="0"/>
              <w:spacing w:before="0" w:after="0" w:line="240" w:lineRule="auto"/>
              <w:ind w:left="0"/>
              <w:jc w:val="center"/>
              <w:rPr>
                <w:rFonts w:eastAsiaTheme="minorHAnsi" w:cs="Arial"/>
                <w:sz w:val="20"/>
              </w:rPr>
            </w:pPr>
            <w:r>
              <w:rPr>
                <w:rFonts w:eastAsiaTheme="minorHAnsi" w:cs="Arial"/>
                <w:sz w:val="20"/>
              </w:rPr>
              <w:t>-</w:t>
            </w:r>
          </w:p>
        </w:tc>
        <w:tc>
          <w:tcPr>
            <w:tcW w:w="430" w:type="pct"/>
            <w:vAlign w:val="bottom"/>
          </w:tcPr>
          <w:p w:rsidR="009337E9" w:rsidRPr="00134788" w:rsidRDefault="00261D72" w:rsidP="009337E9">
            <w:pPr>
              <w:spacing w:before="0" w:after="0" w:line="240" w:lineRule="auto"/>
              <w:ind w:left="0"/>
              <w:jc w:val="right"/>
              <w:rPr>
                <w:rFonts w:ascii="Calibri" w:hAnsi="Calibri"/>
                <w:color w:val="000000"/>
                <w:sz w:val="22"/>
                <w:szCs w:val="22"/>
              </w:rPr>
            </w:pPr>
            <w:r>
              <w:rPr>
                <w:rFonts w:ascii="Calibri" w:hAnsi="Calibri"/>
                <w:color w:val="000000"/>
                <w:sz w:val="22"/>
                <w:szCs w:val="22"/>
              </w:rPr>
              <w:t>15,56</w:t>
            </w:r>
          </w:p>
        </w:tc>
        <w:tc>
          <w:tcPr>
            <w:tcW w:w="433" w:type="pct"/>
            <w:vAlign w:val="bottom"/>
          </w:tcPr>
          <w:p w:rsidR="009337E9" w:rsidRPr="00134788" w:rsidRDefault="00261D72" w:rsidP="009337E9">
            <w:pPr>
              <w:spacing w:before="0" w:after="0" w:line="240" w:lineRule="auto"/>
              <w:ind w:left="0"/>
              <w:jc w:val="right"/>
              <w:rPr>
                <w:rFonts w:ascii="Calibri" w:hAnsi="Calibri"/>
                <w:color w:val="000000"/>
                <w:sz w:val="22"/>
                <w:szCs w:val="22"/>
              </w:rPr>
            </w:pPr>
            <w:r>
              <w:rPr>
                <w:rFonts w:ascii="Calibri" w:hAnsi="Calibri"/>
                <w:color w:val="000000"/>
                <w:sz w:val="22"/>
                <w:szCs w:val="22"/>
              </w:rPr>
              <w:t>28,32</w:t>
            </w:r>
          </w:p>
        </w:tc>
        <w:tc>
          <w:tcPr>
            <w:tcW w:w="430" w:type="pct"/>
            <w:vAlign w:val="bottom"/>
          </w:tcPr>
          <w:p w:rsidR="009337E9" w:rsidRPr="00134788" w:rsidRDefault="00261D72" w:rsidP="009337E9">
            <w:pPr>
              <w:spacing w:before="0" w:after="0" w:line="240" w:lineRule="auto"/>
              <w:ind w:left="0"/>
              <w:jc w:val="right"/>
              <w:rPr>
                <w:rFonts w:ascii="Calibri" w:hAnsi="Calibri"/>
                <w:color w:val="000000"/>
                <w:sz w:val="22"/>
                <w:szCs w:val="22"/>
              </w:rPr>
            </w:pPr>
            <w:r>
              <w:rPr>
                <w:rFonts w:ascii="Calibri" w:hAnsi="Calibri"/>
                <w:color w:val="000000"/>
                <w:sz w:val="22"/>
                <w:szCs w:val="22"/>
              </w:rPr>
              <w:t>40,99</w:t>
            </w:r>
          </w:p>
        </w:tc>
        <w:tc>
          <w:tcPr>
            <w:tcW w:w="433" w:type="pct"/>
            <w:vAlign w:val="bottom"/>
          </w:tcPr>
          <w:p w:rsidR="009337E9" w:rsidRPr="00134788" w:rsidRDefault="00261D72" w:rsidP="009337E9">
            <w:pPr>
              <w:spacing w:before="0" w:after="0" w:line="240" w:lineRule="auto"/>
              <w:ind w:left="0"/>
              <w:jc w:val="right"/>
              <w:rPr>
                <w:rFonts w:ascii="Calibri" w:hAnsi="Calibri"/>
                <w:color w:val="000000"/>
                <w:sz w:val="22"/>
                <w:szCs w:val="22"/>
              </w:rPr>
            </w:pPr>
            <w:r>
              <w:rPr>
                <w:rFonts w:ascii="Calibri" w:hAnsi="Calibri"/>
                <w:color w:val="000000"/>
                <w:sz w:val="22"/>
                <w:szCs w:val="22"/>
              </w:rPr>
              <w:t>49,04</w:t>
            </w:r>
          </w:p>
        </w:tc>
        <w:tc>
          <w:tcPr>
            <w:tcW w:w="433" w:type="pct"/>
            <w:vAlign w:val="bottom"/>
          </w:tcPr>
          <w:p w:rsidR="009337E9" w:rsidRPr="00134788" w:rsidRDefault="00261D72" w:rsidP="009337E9">
            <w:pPr>
              <w:spacing w:before="0" w:after="0" w:line="240" w:lineRule="auto"/>
              <w:ind w:left="0"/>
              <w:jc w:val="right"/>
              <w:rPr>
                <w:rFonts w:ascii="Calibri" w:hAnsi="Calibri"/>
                <w:color w:val="000000"/>
                <w:sz w:val="22"/>
                <w:szCs w:val="22"/>
              </w:rPr>
            </w:pPr>
            <w:r>
              <w:rPr>
                <w:rFonts w:ascii="Calibri" w:hAnsi="Calibri"/>
                <w:color w:val="000000"/>
                <w:sz w:val="22"/>
                <w:szCs w:val="22"/>
              </w:rPr>
              <w:t>51,02</w:t>
            </w:r>
          </w:p>
        </w:tc>
        <w:tc>
          <w:tcPr>
            <w:tcW w:w="403" w:type="pct"/>
            <w:vAlign w:val="bottom"/>
          </w:tcPr>
          <w:p w:rsidR="009337E9" w:rsidRPr="00134788" w:rsidRDefault="00261D72" w:rsidP="009337E9">
            <w:pPr>
              <w:spacing w:before="0" w:after="0" w:line="240" w:lineRule="auto"/>
              <w:ind w:left="0"/>
              <w:jc w:val="right"/>
              <w:rPr>
                <w:rFonts w:ascii="Calibri" w:hAnsi="Calibri"/>
                <w:color w:val="000000"/>
                <w:sz w:val="22"/>
                <w:szCs w:val="22"/>
              </w:rPr>
            </w:pPr>
            <w:r>
              <w:rPr>
                <w:rFonts w:ascii="Calibri" w:hAnsi="Calibri"/>
                <w:color w:val="000000"/>
                <w:sz w:val="22"/>
                <w:szCs w:val="22"/>
              </w:rPr>
              <w:t>50,91</w:t>
            </w:r>
          </w:p>
        </w:tc>
        <w:tc>
          <w:tcPr>
            <w:tcW w:w="407" w:type="pct"/>
            <w:vAlign w:val="bottom"/>
          </w:tcPr>
          <w:p w:rsidR="009337E9" w:rsidRPr="00134788" w:rsidRDefault="00261D72" w:rsidP="009337E9">
            <w:pPr>
              <w:spacing w:before="0" w:after="0" w:line="240" w:lineRule="auto"/>
              <w:ind w:left="0"/>
              <w:jc w:val="right"/>
              <w:rPr>
                <w:rFonts w:ascii="Calibri" w:hAnsi="Calibri"/>
                <w:color w:val="000000"/>
                <w:sz w:val="22"/>
                <w:szCs w:val="22"/>
              </w:rPr>
            </w:pPr>
            <w:r>
              <w:rPr>
                <w:rFonts w:ascii="Calibri" w:hAnsi="Calibri"/>
                <w:color w:val="000000"/>
                <w:sz w:val="22"/>
                <w:szCs w:val="22"/>
              </w:rPr>
              <w:t>45,03</w:t>
            </w:r>
          </w:p>
        </w:tc>
        <w:tc>
          <w:tcPr>
            <w:tcW w:w="410" w:type="pct"/>
            <w:vAlign w:val="bottom"/>
          </w:tcPr>
          <w:p w:rsidR="009337E9" w:rsidRPr="00134788" w:rsidRDefault="00261D72" w:rsidP="009337E9">
            <w:pPr>
              <w:spacing w:before="0" w:after="0" w:line="240" w:lineRule="auto"/>
              <w:ind w:left="0"/>
              <w:jc w:val="right"/>
              <w:rPr>
                <w:rFonts w:ascii="Calibri" w:hAnsi="Calibri"/>
                <w:color w:val="000000"/>
                <w:sz w:val="22"/>
                <w:szCs w:val="22"/>
              </w:rPr>
            </w:pPr>
            <w:r>
              <w:rPr>
                <w:rFonts w:ascii="Calibri" w:hAnsi="Calibri"/>
                <w:color w:val="000000"/>
                <w:sz w:val="22"/>
                <w:szCs w:val="22"/>
              </w:rPr>
              <w:t>36,16</w:t>
            </w:r>
          </w:p>
        </w:tc>
      </w:tr>
      <w:tr w:rsidR="009337E9" w:rsidRPr="00E72ACB" w:rsidTr="009337E9">
        <w:tc>
          <w:tcPr>
            <w:tcW w:w="1295" w:type="pct"/>
            <w:vAlign w:val="center"/>
          </w:tcPr>
          <w:p w:rsidR="009337E9" w:rsidRPr="00E72ACB" w:rsidRDefault="009337E9" w:rsidP="009337E9">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Необходимое расстояние, м</w:t>
            </w:r>
          </w:p>
        </w:tc>
        <w:tc>
          <w:tcPr>
            <w:tcW w:w="327" w:type="pct"/>
            <w:vAlign w:val="center"/>
          </w:tcPr>
          <w:p w:rsidR="009337E9" w:rsidRPr="00E72ACB" w:rsidRDefault="009337E9" w:rsidP="009337E9">
            <w:pPr>
              <w:widowControl w:val="0"/>
              <w:autoSpaceDE w:val="0"/>
              <w:autoSpaceDN w:val="0"/>
              <w:adjustRightInd w:val="0"/>
              <w:spacing w:before="0" w:after="0" w:line="240" w:lineRule="auto"/>
              <w:ind w:left="0"/>
              <w:jc w:val="center"/>
              <w:rPr>
                <w:rFonts w:eastAsiaTheme="minorHAnsi" w:cs="Arial"/>
                <w:sz w:val="20"/>
              </w:rPr>
            </w:pPr>
            <w:r>
              <w:rPr>
                <w:rFonts w:eastAsiaTheme="minorHAnsi" w:cs="Arial"/>
                <w:sz w:val="20"/>
              </w:rPr>
              <w:t>-</w:t>
            </w:r>
          </w:p>
        </w:tc>
        <w:tc>
          <w:tcPr>
            <w:tcW w:w="430" w:type="pct"/>
            <w:vAlign w:val="center"/>
          </w:tcPr>
          <w:p w:rsidR="009337E9" w:rsidRPr="00134788" w:rsidRDefault="00954F6C" w:rsidP="009337E9">
            <w:pPr>
              <w:spacing w:before="0" w:after="0" w:line="240" w:lineRule="auto"/>
              <w:ind w:left="0"/>
              <w:jc w:val="center"/>
              <w:rPr>
                <w:rFonts w:ascii="Calibri" w:hAnsi="Calibri"/>
                <w:color w:val="000000"/>
                <w:sz w:val="22"/>
                <w:szCs w:val="22"/>
              </w:rPr>
            </w:pPr>
            <w:r>
              <w:rPr>
                <w:rFonts w:ascii="Calibri" w:hAnsi="Calibri"/>
                <w:color w:val="000000"/>
                <w:sz w:val="22"/>
                <w:szCs w:val="22"/>
              </w:rPr>
              <w:t>6</w:t>
            </w:r>
          </w:p>
        </w:tc>
        <w:tc>
          <w:tcPr>
            <w:tcW w:w="433" w:type="pct"/>
            <w:vAlign w:val="center"/>
          </w:tcPr>
          <w:p w:rsidR="009337E9" w:rsidRPr="00134788" w:rsidRDefault="00954F6C" w:rsidP="009337E9">
            <w:pPr>
              <w:spacing w:before="0" w:after="0" w:line="240" w:lineRule="auto"/>
              <w:ind w:left="0"/>
              <w:jc w:val="center"/>
              <w:rPr>
                <w:rFonts w:ascii="Calibri" w:hAnsi="Calibri"/>
                <w:color w:val="000000"/>
                <w:sz w:val="22"/>
                <w:szCs w:val="22"/>
              </w:rPr>
            </w:pPr>
            <w:r>
              <w:rPr>
                <w:rFonts w:ascii="Calibri" w:hAnsi="Calibri"/>
                <w:color w:val="000000"/>
                <w:sz w:val="22"/>
                <w:szCs w:val="22"/>
              </w:rPr>
              <w:t>26</w:t>
            </w:r>
          </w:p>
        </w:tc>
        <w:tc>
          <w:tcPr>
            <w:tcW w:w="430" w:type="pct"/>
            <w:vAlign w:val="center"/>
          </w:tcPr>
          <w:p w:rsidR="009337E9" w:rsidRPr="00134788" w:rsidRDefault="00954F6C" w:rsidP="009337E9">
            <w:pPr>
              <w:spacing w:before="0" w:after="0" w:line="240" w:lineRule="auto"/>
              <w:ind w:left="0"/>
              <w:jc w:val="center"/>
              <w:rPr>
                <w:rFonts w:ascii="Calibri" w:hAnsi="Calibri"/>
                <w:color w:val="000000"/>
                <w:sz w:val="22"/>
                <w:szCs w:val="22"/>
              </w:rPr>
            </w:pPr>
            <w:r>
              <w:rPr>
                <w:rFonts w:ascii="Calibri" w:hAnsi="Calibri"/>
                <w:color w:val="000000"/>
                <w:sz w:val="22"/>
                <w:szCs w:val="22"/>
              </w:rPr>
              <w:t>110</w:t>
            </w:r>
          </w:p>
        </w:tc>
        <w:tc>
          <w:tcPr>
            <w:tcW w:w="433" w:type="pct"/>
            <w:vAlign w:val="center"/>
          </w:tcPr>
          <w:p w:rsidR="009337E9" w:rsidRPr="00134788" w:rsidRDefault="00954F6C" w:rsidP="009337E9">
            <w:pPr>
              <w:spacing w:before="0" w:after="0" w:line="240" w:lineRule="auto"/>
              <w:ind w:left="0"/>
              <w:jc w:val="center"/>
              <w:rPr>
                <w:rFonts w:ascii="Calibri" w:hAnsi="Calibri"/>
                <w:color w:val="000000"/>
                <w:sz w:val="22"/>
                <w:szCs w:val="22"/>
              </w:rPr>
            </w:pPr>
            <w:r>
              <w:rPr>
                <w:rFonts w:ascii="Calibri" w:hAnsi="Calibri"/>
                <w:color w:val="000000"/>
                <w:sz w:val="22"/>
                <w:szCs w:val="22"/>
              </w:rPr>
              <w:t>259</w:t>
            </w:r>
          </w:p>
        </w:tc>
        <w:tc>
          <w:tcPr>
            <w:tcW w:w="433" w:type="pct"/>
            <w:vAlign w:val="center"/>
          </w:tcPr>
          <w:p w:rsidR="009337E9" w:rsidRPr="00134788" w:rsidRDefault="00954F6C" w:rsidP="009337E9">
            <w:pPr>
              <w:spacing w:before="0" w:after="0" w:line="240" w:lineRule="auto"/>
              <w:ind w:left="0"/>
              <w:jc w:val="center"/>
              <w:rPr>
                <w:rFonts w:ascii="Calibri" w:hAnsi="Calibri"/>
                <w:color w:val="000000"/>
                <w:sz w:val="22"/>
                <w:szCs w:val="22"/>
              </w:rPr>
            </w:pPr>
            <w:r>
              <w:rPr>
                <w:rFonts w:ascii="Calibri" w:hAnsi="Calibri"/>
                <w:color w:val="000000"/>
                <w:sz w:val="22"/>
                <w:szCs w:val="22"/>
              </w:rPr>
              <w:t>291</w:t>
            </w:r>
          </w:p>
        </w:tc>
        <w:tc>
          <w:tcPr>
            <w:tcW w:w="403" w:type="pct"/>
            <w:vAlign w:val="center"/>
          </w:tcPr>
          <w:p w:rsidR="009337E9" w:rsidRPr="00134788" w:rsidRDefault="00954F6C" w:rsidP="009337E9">
            <w:pPr>
              <w:spacing w:before="0" w:after="0" w:line="240" w:lineRule="auto"/>
              <w:ind w:left="0"/>
              <w:jc w:val="center"/>
              <w:rPr>
                <w:rFonts w:ascii="Calibri" w:hAnsi="Calibri"/>
                <w:color w:val="000000"/>
                <w:sz w:val="22"/>
                <w:szCs w:val="22"/>
              </w:rPr>
            </w:pPr>
            <w:r>
              <w:rPr>
                <w:rFonts w:ascii="Calibri" w:hAnsi="Calibri"/>
                <w:color w:val="000000"/>
                <w:sz w:val="22"/>
                <w:szCs w:val="22"/>
              </w:rPr>
              <w:t>249</w:t>
            </w:r>
          </w:p>
        </w:tc>
        <w:tc>
          <w:tcPr>
            <w:tcW w:w="407" w:type="pct"/>
            <w:vAlign w:val="center"/>
          </w:tcPr>
          <w:p w:rsidR="009337E9" w:rsidRPr="00134788" w:rsidRDefault="00954F6C" w:rsidP="009337E9">
            <w:pPr>
              <w:spacing w:before="0" w:after="0" w:line="240" w:lineRule="auto"/>
              <w:ind w:left="0"/>
              <w:jc w:val="center"/>
              <w:rPr>
                <w:rFonts w:ascii="Calibri" w:hAnsi="Calibri"/>
                <w:color w:val="000000"/>
                <w:sz w:val="22"/>
                <w:szCs w:val="22"/>
              </w:rPr>
            </w:pPr>
            <w:r>
              <w:rPr>
                <w:rFonts w:ascii="Calibri" w:hAnsi="Calibri"/>
                <w:color w:val="000000"/>
                <w:sz w:val="22"/>
                <w:szCs w:val="22"/>
              </w:rPr>
              <w:t>126</w:t>
            </w:r>
          </w:p>
        </w:tc>
        <w:tc>
          <w:tcPr>
            <w:tcW w:w="410" w:type="pct"/>
            <w:vAlign w:val="center"/>
          </w:tcPr>
          <w:p w:rsidR="009337E9" w:rsidRPr="00134788" w:rsidRDefault="00954F6C" w:rsidP="009337E9">
            <w:pPr>
              <w:spacing w:before="0" w:after="0" w:line="240" w:lineRule="auto"/>
              <w:ind w:left="0"/>
              <w:jc w:val="center"/>
              <w:rPr>
                <w:rFonts w:ascii="Calibri" w:hAnsi="Calibri"/>
                <w:color w:val="000000"/>
                <w:sz w:val="22"/>
                <w:szCs w:val="22"/>
              </w:rPr>
            </w:pPr>
            <w:r>
              <w:rPr>
                <w:rFonts w:ascii="Calibri" w:hAnsi="Calibri"/>
                <w:color w:val="000000"/>
                <w:sz w:val="22"/>
                <w:szCs w:val="22"/>
              </w:rPr>
              <w:t>49</w:t>
            </w:r>
          </w:p>
        </w:tc>
      </w:tr>
      <w:tr w:rsidR="009337E9" w:rsidRPr="008860EB" w:rsidTr="009337E9">
        <w:tc>
          <w:tcPr>
            <w:tcW w:w="1295" w:type="pct"/>
            <w:vAlign w:val="center"/>
          </w:tcPr>
          <w:p w:rsidR="009337E9" w:rsidRPr="00E72ACB" w:rsidRDefault="009337E9" w:rsidP="009337E9">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Максимальная зона, м</w:t>
            </w:r>
          </w:p>
        </w:tc>
        <w:tc>
          <w:tcPr>
            <w:tcW w:w="3705" w:type="pct"/>
            <w:gridSpan w:val="9"/>
            <w:vAlign w:val="center"/>
          </w:tcPr>
          <w:p w:rsidR="009337E9" w:rsidRPr="00E72ACB" w:rsidRDefault="00954F6C" w:rsidP="009337E9">
            <w:pPr>
              <w:widowControl w:val="0"/>
              <w:autoSpaceDE w:val="0"/>
              <w:autoSpaceDN w:val="0"/>
              <w:adjustRightInd w:val="0"/>
              <w:spacing w:before="0" w:after="0" w:line="240" w:lineRule="auto"/>
              <w:ind w:left="0"/>
              <w:jc w:val="center"/>
              <w:rPr>
                <w:rFonts w:eastAsiaTheme="minorHAnsi" w:cs="Arial"/>
                <w:sz w:val="20"/>
              </w:rPr>
            </w:pPr>
            <w:r>
              <w:rPr>
                <w:rFonts w:eastAsiaTheme="minorHAnsi" w:cs="Arial"/>
                <w:sz w:val="20"/>
              </w:rPr>
              <w:t>291</w:t>
            </w:r>
          </w:p>
        </w:tc>
      </w:tr>
    </w:tbl>
    <w:p w:rsidR="009337E9" w:rsidRDefault="009337E9" w:rsidP="00134788">
      <w:pPr>
        <w:spacing w:before="0" w:after="120"/>
        <w:ind w:left="0"/>
        <w:rPr>
          <w:rFonts w:cs="Arial"/>
          <w:bCs/>
          <w:sz w:val="26"/>
          <w:szCs w:val="26"/>
          <w:highlight w:val="yellow"/>
        </w:rPr>
      </w:pPr>
    </w:p>
    <w:p w:rsidR="005237F3" w:rsidRPr="00E72ACB" w:rsidRDefault="005237F3" w:rsidP="005237F3">
      <w:pPr>
        <w:widowControl w:val="0"/>
        <w:shd w:val="clear" w:color="auto" w:fill="FFFFFF"/>
        <w:autoSpaceDE w:val="0"/>
        <w:autoSpaceDN w:val="0"/>
        <w:adjustRightInd w:val="0"/>
        <w:spacing w:before="120" w:after="0" w:line="240" w:lineRule="auto"/>
        <w:ind w:left="0"/>
        <w:jc w:val="left"/>
        <w:rPr>
          <w:rFonts w:eastAsiaTheme="minorHAnsi" w:cs="Arial"/>
          <w:b/>
          <w:i/>
        </w:rPr>
      </w:pPr>
      <w:r w:rsidRPr="00E72ACB">
        <w:rPr>
          <w:rFonts w:eastAsiaTheme="minorHAnsi" w:cs="Arial"/>
          <w:b/>
          <w:i/>
        </w:rPr>
        <w:t>для дневного времени суток</w:t>
      </w:r>
    </w:p>
    <w:tbl>
      <w:tblPr>
        <w:tblStyle w:val="afff1"/>
        <w:tblW w:w="5000" w:type="pct"/>
        <w:tblLook w:val="04A0"/>
      </w:tblPr>
      <w:tblGrid>
        <w:gridCol w:w="2479"/>
        <w:gridCol w:w="626"/>
        <w:gridCol w:w="823"/>
        <w:gridCol w:w="829"/>
        <w:gridCol w:w="823"/>
        <w:gridCol w:w="829"/>
        <w:gridCol w:w="829"/>
        <w:gridCol w:w="771"/>
        <w:gridCol w:w="779"/>
        <w:gridCol w:w="783"/>
      </w:tblGrid>
      <w:tr w:rsidR="005237F3" w:rsidRPr="00E72ACB" w:rsidTr="005237F3">
        <w:tc>
          <w:tcPr>
            <w:tcW w:w="1295" w:type="pct"/>
            <w:vAlign w:val="center"/>
          </w:tcPr>
          <w:p w:rsidR="005237F3" w:rsidRPr="00E72ACB" w:rsidRDefault="005237F3" w:rsidP="005237F3">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Параметр, в полосах частот, Гц</w:t>
            </w:r>
          </w:p>
        </w:tc>
        <w:tc>
          <w:tcPr>
            <w:tcW w:w="327" w:type="pct"/>
            <w:vAlign w:val="center"/>
          </w:tcPr>
          <w:p w:rsidR="005237F3" w:rsidRPr="00E72ACB" w:rsidRDefault="005237F3" w:rsidP="005237F3">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31,5</w:t>
            </w:r>
          </w:p>
        </w:tc>
        <w:tc>
          <w:tcPr>
            <w:tcW w:w="430" w:type="pct"/>
            <w:vAlign w:val="center"/>
          </w:tcPr>
          <w:p w:rsidR="005237F3" w:rsidRPr="00E72ACB" w:rsidRDefault="005237F3" w:rsidP="005237F3">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63</w:t>
            </w:r>
          </w:p>
        </w:tc>
        <w:tc>
          <w:tcPr>
            <w:tcW w:w="433" w:type="pct"/>
            <w:vAlign w:val="center"/>
          </w:tcPr>
          <w:p w:rsidR="005237F3" w:rsidRPr="00E72ACB" w:rsidRDefault="005237F3" w:rsidP="005237F3">
            <w:pPr>
              <w:widowControl w:val="0"/>
              <w:autoSpaceDE w:val="0"/>
              <w:autoSpaceDN w:val="0"/>
              <w:adjustRightInd w:val="0"/>
              <w:spacing w:before="0" w:after="0" w:line="240" w:lineRule="auto"/>
              <w:ind w:left="0"/>
              <w:jc w:val="center"/>
              <w:rPr>
                <w:rFonts w:eastAsiaTheme="minorHAnsi" w:cs="Arial"/>
                <w:color w:val="000000"/>
                <w:sz w:val="20"/>
              </w:rPr>
            </w:pPr>
            <w:r w:rsidRPr="00E72ACB">
              <w:rPr>
                <w:rFonts w:eastAsiaTheme="minorHAnsi" w:cs="Arial"/>
                <w:color w:val="000000"/>
                <w:sz w:val="20"/>
              </w:rPr>
              <w:t>125</w:t>
            </w:r>
          </w:p>
        </w:tc>
        <w:tc>
          <w:tcPr>
            <w:tcW w:w="430" w:type="pct"/>
            <w:vAlign w:val="center"/>
          </w:tcPr>
          <w:p w:rsidR="005237F3" w:rsidRPr="00E72ACB" w:rsidRDefault="005237F3" w:rsidP="005237F3">
            <w:pPr>
              <w:widowControl w:val="0"/>
              <w:autoSpaceDE w:val="0"/>
              <w:autoSpaceDN w:val="0"/>
              <w:adjustRightInd w:val="0"/>
              <w:spacing w:before="0" w:after="0" w:line="240" w:lineRule="auto"/>
              <w:ind w:left="0"/>
              <w:jc w:val="center"/>
              <w:rPr>
                <w:rFonts w:eastAsiaTheme="minorHAnsi" w:cs="Arial"/>
                <w:color w:val="000000"/>
                <w:sz w:val="20"/>
              </w:rPr>
            </w:pPr>
            <w:r w:rsidRPr="00E72ACB">
              <w:rPr>
                <w:rFonts w:eastAsiaTheme="minorHAnsi" w:cs="Arial"/>
                <w:color w:val="000000"/>
                <w:sz w:val="20"/>
              </w:rPr>
              <w:t>250</w:t>
            </w:r>
          </w:p>
        </w:tc>
        <w:tc>
          <w:tcPr>
            <w:tcW w:w="433" w:type="pct"/>
            <w:vAlign w:val="center"/>
          </w:tcPr>
          <w:p w:rsidR="005237F3" w:rsidRPr="00E72ACB" w:rsidRDefault="005237F3" w:rsidP="005237F3">
            <w:pPr>
              <w:widowControl w:val="0"/>
              <w:autoSpaceDE w:val="0"/>
              <w:autoSpaceDN w:val="0"/>
              <w:adjustRightInd w:val="0"/>
              <w:spacing w:before="0" w:after="0" w:line="240" w:lineRule="auto"/>
              <w:ind w:left="0"/>
              <w:jc w:val="center"/>
              <w:rPr>
                <w:rFonts w:eastAsiaTheme="minorHAnsi" w:cs="Arial"/>
                <w:color w:val="000000"/>
                <w:sz w:val="20"/>
              </w:rPr>
            </w:pPr>
            <w:r w:rsidRPr="00E72ACB">
              <w:rPr>
                <w:rFonts w:eastAsiaTheme="minorHAnsi" w:cs="Arial"/>
                <w:color w:val="000000"/>
                <w:sz w:val="20"/>
              </w:rPr>
              <w:t>500</w:t>
            </w:r>
          </w:p>
        </w:tc>
        <w:tc>
          <w:tcPr>
            <w:tcW w:w="433" w:type="pct"/>
            <w:vAlign w:val="center"/>
          </w:tcPr>
          <w:p w:rsidR="005237F3" w:rsidRPr="00E72ACB" w:rsidRDefault="005237F3" w:rsidP="005237F3">
            <w:pPr>
              <w:widowControl w:val="0"/>
              <w:autoSpaceDE w:val="0"/>
              <w:autoSpaceDN w:val="0"/>
              <w:adjustRightInd w:val="0"/>
              <w:spacing w:before="0" w:after="0" w:line="240" w:lineRule="auto"/>
              <w:ind w:left="0"/>
              <w:jc w:val="center"/>
              <w:rPr>
                <w:rFonts w:eastAsiaTheme="minorHAnsi" w:cs="Arial"/>
                <w:color w:val="000000"/>
                <w:sz w:val="20"/>
              </w:rPr>
            </w:pPr>
            <w:r w:rsidRPr="00E72ACB">
              <w:rPr>
                <w:rFonts w:eastAsiaTheme="minorHAnsi" w:cs="Arial"/>
                <w:color w:val="000000"/>
                <w:sz w:val="20"/>
              </w:rPr>
              <w:t>1000</w:t>
            </w:r>
          </w:p>
        </w:tc>
        <w:tc>
          <w:tcPr>
            <w:tcW w:w="403" w:type="pct"/>
            <w:vAlign w:val="center"/>
          </w:tcPr>
          <w:p w:rsidR="005237F3" w:rsidRPr="00E72ACB" w:rsidRDefault="005237F3" w:rsidP="005237F3">
            <w:pPr>
              <w:widowControl w:val="0"/>
              <w:autoSpaceDE w:val="0"/>
              <w:autoSpaceDN w:val="0"/>
              <w:adjustRightInd w:val="0"/>
              <w:spacing w:before="0" w:after="0" w:line="240" w:lineRule="auto"/>
              <w:ind w:left="0"/>
              <w:jc w:val="center"/>
              <w:rPr>
                <w:rFonts w:eastAsiaTheme="minorHAnsi" w:cs="Arial"/>
                <w:color w:val="000000"/>
                <w:sz w:val="20"/>
              </w:rPr>
            </w:pPr>
            <w:r w:rsidRPr="00E72ACB">
              <w:rPr>
                <w:rFonts w:eastAsiaTheme="minorHAnsi" w:cs="Arial"/>
                <w:color w:val="000000"/>
                <w:sz w:val="20"/>
              </w:rPr>
              <w:t>2000</w:t>
            </w:r>
          </w:p>
        </w:tc>
        <w:tc>
          <w:tcPr>
            <w:tcW w:w="407" w:type="pct"/>
            <w:vAlign w:val="center"/>
          </w:tcPr>
          <w:p w:rsidR="005237F3" w:rsidRPr="00E72ACB" w:rsidRDefault="005237F3" w:rsidP="005237F3">
            <w:pPr>
              <w:widowControl w:val="0"/>
              <w:autoSpaceDE w:val="0"/>
              <w:autoSpaceDN w:val="0"/>
              <w:adjustRightInd w:val="0"/>
              <w:spacing w:before="0" w:after="0" w:line="240" w:lineRule="auto"/>
              <w:ind w:left="0"/>
              <w:jc w:val="center"/>
              <w:rPr>
                <w:rFonts w:eastAsiaTheme="minorHAnsi" w:cs="Arial"/>
                <w:color w:val="000000"/>
                <w:sz w:val="20"/>
              </w:rPr>
            </w:pPr>
            <w:r w:rsidRPr="00E72ACB">
              <w:rPr>
                <w:rFonts w:eastAsiaTheme="minorHAnsi" w:cs="Arial"/>
                <w:color w:val="000000"/>
                <w:sz w:val="20"/>
              </w:rPr>
              <w:t>4000</w:t>
            </w:r>
          </w:p>
        </w:tc>
        <w:tc>
          <w:tcPr>
            <w:tcW w:w="409" w:type="pct"/>
            <w:vAlign w:val="center"/>
          </w:tcPr>
          <w:p w:rsidR="005237F3" w:rsidRPr="00E72ACB" w:rsidRDefault="005237F3" w:rsidP="005237F3">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8000</w:t>
            </w:r>
          </w:p>
        </w:tc>
      </w:tr>
      <w:tr w:rsidR="005237F3" w:rsidRPr="00E72ACB" w:rsidTr="00C54D61">
        <w:trPr>
          <w:trHeight w:val="649"/>
        </w:trPr>
        <w:tc>
          <w:tcPr>
            <w:tcW w:w="1295" w:type="pct"/>
            <w:vAlign w:val="center"/>
          </w:tcPr>
          <w:p w:rsidR="005237F3" w:rsidRPr="00E72ACB" w:rsidRDefault="005237F3" w:rsidP="005237F3">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Допустимые УЗД, дБ, в полосах частот, Гц</w:t>
            </w:r>
          </w:p>
        </w:tc>
        <w:tc>
          <w:tcPr>
            <w:tcW w:w="327" w:type="pct"/>
            <w:vAlign w:val="center"/>
          </w:tcPr>
          <w:p w:rsidR="005237F3" w:rsidRPr="00E72ACB" w:rsidRDefault="005237F3" w:rsidP="005237F3">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90,0</w:t>
            </w:r>
          </w:p>
        </w:tc>
        <w:tc>
          <w:tcPr>
            <w:tcW w:w="430" w:type="pct"/>
            <w:vAlign w:val="center"/>
          </w:tcPr>
          <w:p w:rsidR="005237F3" w:rsidRPr="00E72ACB" w:rsidRDefault="005237F3" w:rsidP="005237F3">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75,0</w:t>
            </w:r>
          </w:p>
        </w:tc>
        <w:tc>
          <w:tcPr>
            <w:tcW w:w="433" w:type="pct"/>
            <w:vAlign w:val="center"/>
          </w:tcPr>
          <w:p w:rsidR="005237F3" w:rsidRPr="00E72ACB" w:rsidRDefault="005237F3" w:rsidP="005237F3">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66,0</w:t>
            </w:r>
          </w:p>
        </w:tc>
        <w:tc>
          <w:tcPr>
            <w:tcW w:w="430" w:type="pct"/>
            <w:vAlign w:val="center"/>
          </w:tcPr>
          <w:p w:rsidR="005237F3" w:rsidRPr="00E72ACB" w:rsidRDefault="005237F3" w:rsidP="005237F3">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59,0</w:t>
            </w:r>
          </w:p>
        </w:tc>
        <w:tc>
          <w:tcPr>
            <w:tcW w:w="433" w:type="pct"/>
            <w:vAlign w:val="center"/>
          </w:tcPr>
          <w:p w:rsidR="005237F3" w:rsidRPr="00E72ACB" w:rsidRDefault="005237F3" w:rsidP="005237F3">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54,0</w:t>
            </w:r>
          </w:p>
        </w:tc>
        <w:tc>
          <w:tcPr>
            <w:tcW w:w="433" w:type="pct"/>
            <w:vAlign w:val="center"/>
          </w:tcPr>
          <w:p w:rsidR="005237F3" w:rsidRPr="00E72ACB" w:rsidRDefault="005237F3" w:rsidP="005237F3">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50,0</w:t>
            </w:r>
          </w:p>
        </w:tc>
        <w:tc>
          <w:tcPr>
            <w:tcW w:w="403" w:type="pct"/>
            <w:vAlign w:val="center"/>
          </w:tcPr>
          <w:p w:rsidR="005237F3" w:rsidRPr="00E72ACB" w:rsidRDefault="005237F3" w:rsidP="005237F3">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47,0</w:t>
            </w:r>
          </w:p>
        </w:tc>
        <w:tc>
          <w:tcPr>
            <w:tcW w:w="407" w:type="pct"/>
            <w:vAlign w:val="center"/>
          </w:tcPr>
          <w:p w:rsidR="005237F3" w:rsidRPr="00E72ACB" w:rsidRDefault="005237F3" w:rsidP="005237F3">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45,0</w:t>
            </w:r>
          </w:p>
        </w:tc>
        <w:tc>
          <w:tcPr>
            <w:tcW w:w="409" w:type="pct"/>
            <w:vAlign w:val="center"/>
          </w:tcPr>
          <w:p w:rsidR="005237F3" w:rsidRPr="00E72ACB" w:rsidRDefault="005237F3" w:rsidP="005237F3">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44,0</w:t>
            </w:r>
          </w:p>
        </w:tc>
      </w:tr>
      <w:tr w:rsidR="005237F3" w:rsidRPr="00E72ACB" w:rsidTr="005237F3">
        <w:tc>
          <w:tcPr>
            <w:tcW w:w="1295" w:type="pct"/>
            <w:vAlign w:val="center"/>
          </w:tcPr>
          <w:p w:rsidR="005237F3" w:rsidRPr="00E72ACB" w:rsidRDefault="005237F3" w:rsidP="005237F3">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Источник</w:t>
            </w:r>
          </w:p>
        </w:tc>
        <w:tc>
          <w:tcPr>
            <w:tcW w:w="3705" w:type="pct"/>
            <w:gridSpan w:val="9"/>
            <w:vAlign w:val="center"/>
          </w:tcPr>
          <w:p w:rsidR="005237F3" w:rsidRPr="0031513F" w:rsidRDefault="00C54D61" w:rsidP="005237F3">
            <w:pPr>
              <w:widowControl w:val="0"/>
              <w:autoSpaceDE w:val="0"/>
              <w:autoSpaceDN w:val="0"/>
              <w:adjustRightInd w:val="0"/>
              <w:spacing w:before="0" w:after="0" w:line="240" w:lineRule="auto"/>
              <w:ind w:left="0"/>
              <w:jc w:val="center"/>
              <w:rPr>
                <w:rFonts w:eastAsiaTheme="minorHAnsi" w:cs="Arial"/>
                <w:sz w:val="20"/>
              </w:rPr>
            </w:pPr>
            <w:r>
              <w:rPr>
                <w:rFonts w:eastAsiaTheme="minorHAnsi" w:cs="Arial"/>
                <w:b/>
                <w:color w:val="000000"/>
                <w:sz w:val="20"/>
              </w:rPr>
              <w:t xml:space="preserve">Моторная лодка </w:t>
            </w:r>
            <w:r w:rsidRPr="002B3AAB">
              <w:rPr>
                <w:rFonts w:eastAsiaTheme="minorHAnsi" w:cs="Arial"/>
                <w:b/>
                <w:color w:val="000000"/>
                <w:sz w:val="20"/>
              </w:rPr>
              <w:t>NARWHAL RIB FAST-1000</w:t>
            </w:r>
          </w:p>
        </w:tc>
      </w:tr>
      <w:tr w:rsidR="005237F3" w:rsidRPr="00E72ACB" w:rsidTr="005237F3">
        <w:tc>
          <w:tcPr>
            <w:tcW w:w="1295" w:type="pct"/>
            <w:vAlign w:val="center"/>
          </w:tcPr>
          <w:p w:rsidR="005237F3" w:rsidRPr="00E72ACB" w:rsidRDefault="005237F3" w:rsidP="005237F3">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Октавные уровни звуковой мощности</w:t>
            </w:r>
          </w:p>
        </w:tc>
        <w:tc>
          <w:tcPr>
            <w:tcW w:w="327" w:type="pct"/>
            <w:vAlign w:val="center"/>
          </w:tcPr>
          <w:p w:rsidR="005237F3" w:rsidRPr="00E72ACB" w:rsidRDefault="005237F3" w:rsidP="005237F3">
            <w:pPr>
              <w:widowControl w:val="0"/>
              <w:autoSpaceDE w:val="0"/>
              <w:autoSpaceDN w:val="0"/>
              <w:adjustRightInd w:val="0"/>
              <w:spacing w:before="0" w:after="0" w:line="240" w:lineRule="auto"/>
              <w:ind w:left="0"/>
              <w:jc w:val="center"/>
              <w:rPr>
                <w:rFonts w:eastAsiaTheme="minorHAnsi" w:cs="Arial"/>
                <w:sz w:val="20"/>
              </w:rPr>
            </w:pPr>
            <w:r>
              <w:rPr>
                <w:rFonts w:eastAsiaTheme="minorHAnsi" w:cs="Arial"/>
                <w:sz w:val="20"/>
              </w:rPr>
              <w:t>-</w:t>
            </w:r>
          </w:p>
        </w:tc>
        <w:tc>
          <w:tcPr>
            <w:tcW w:w="430" w:type="pct"/>
            <w:vAlign w:val="center"/>
          </w:tcPr>
          <w:p w:rsidR="005237F3" w:rsidRPr="003E2821" w:rsidRDefault="005237F3" w:rsidP="005237F3">
            <w:pPr>
              <w:widowControl w:val="0"/>
              <w:autoSpaceDE w:val="0"/>
              <w:autoSpaceDN w:val="0"/>
              <w:adjustRightInd w:val="0"/>
              <w:spacing w:before="120" w:after="0" w:line="240" w:lineRule="auto"/>
              <w:ind w:left="-104"/>
              <w:jc w:val="center"/>
              <w:rPr>
                <w:rFonts w:cs="Arial"/>
                <w:sz w:val="20"/>
              </w:rPr>
            </w:pPr>
            <w:r w:rsidRPr="003E2821">
              <w:rPr>
                <w:rFonts w:cs="Arial"/>
                <w:sz w:val="20"/>
              </w:rPr>
              <w:t>93</w:t>
            </w:r>
          </w:p>
        </w:tc>
        <w:tc>
          <w:tcPr>
            <w:tcW w:w="433" w:type="pct"/>
            <w:vAlign w:val="center"/>
          </w:tcPr>
          <w:p w:rsidR="005237F3" w:rsidRPr="003E2821" w:rsidRDefault="005237F3" w:rsidP="005237F3">
            <w:pPr>
              <w:widowControl w:val="0"/>
              <w:autoSpaceDE w:val="0"/>
              <w:autoSpaceDN w:val="0"/>
              <w:adjustRightInd w:val="0"/>
              <w:spacing w:before="120" w:after="0" w:line="240" w:lineRule="auto"/>
              <w:ind w:left="-104"/>
              <w:jc w:val="center"/>
              <w:rPr>
                <w:rFonts w:cs="Arial"/>
                <w:sz w:val="20"/>
              </w:rPr>
            </w:pPr>
            <w:r w:rsidRPr="003E2821">
              <w:rPr>
                <w:rFonts w:cs="Arial"/>
                <w:sz w:val="20"/>
              </w:rPr>
              <w:t>100</w:t>
            </w:r>
          </w:p>
        </w:tc>
        <w:tc>
          <w:tcPr>
            <w:tcW w:w="430" w:type="pct"/>
            <w:vAlign w:val="center"/>
          </w:tcPr>
          <w:p w:rsidR="005237F3" w:rsidRPr="003E2821" w:rsidRDefault="005237F3" w:rsidP="005237F3">
            <w:pPr>
              <w:widowControl w:val="0"/>
              <w:autoSpaceDE w:val="0"/>
              <w:autoSpaceDN w:val="0"/>
              <w:adjustRightInd w:val="0"/>
              <w:spacing w:before="120" w:after="0" w:line="240" w:lineRule="auto"/>
              <w:ind w:left="-104"/>
              <w:jc w:val="center"/>
              <w:rPr>
                <w:rFonts w:cs="Arial"/>
                <w:sz w:val="20"/>
              </w:rPr>
            </w:pPr>
            <w:r w:rsidRPr="003E2821">
              <w:rPr>
                <w:rFonts w:cs="Arial"/>
                <w:sz w:val="20"/>
              </w:rPr>
              <w:t>97</w:t>
            </w:r>
          </w:p>
        </w:tc>
        <w:tc>
          <w:tcPr>
            <w:tcW w:w="433" w:type="pct"/>
            <w:vAlign w:val="center"/>
          </w:tcPr>
          <w:p w:rsidR="005237F3" w:rsidRPr="003E2821" w:rsidRDefault="005237F3" w:rsidP="005237F3">
            <w:pPr>
              <w:widowControl w:val="0"/>
              <w:autoSpaceDE w:val="0"/>
              <w:autoSpaceDN w:val="0"/>
              <w:adjustRightInd w:val="0"/>
              <w:spacing w:before="120" w:after="0" w:line="240" w:lineRule="auto"/>
              <w:ind w:left="-104"/>
              <w:jc w:val="center"/>
              <w:rPr>
                <w:rFonts w:cs="Arial"/>
                <w:sz w:val="20"/>
              </w:rPr>
            </w:pPr>
            <w:r w:rsidRPr="003E2821">
              <w:rPr>
                <w:rFonts w:cs="Arial"/>
                <w:sz w:val="20"/>
              </w:rPr>
              <w:t>102</w:t>
            </w:r>
          </w:p>
        </w:tc>
        <w:tc>
          <w:tcPr>
            <w:tcW w:w="433" w:type="pct"/>
            <w:vAlign w:val="center"/>
          </w:tcPr>
          <w:p w:rsidR="005237F3" w:rsidRPr="003E2821" w:rsidRDefault="005237F3" w:rsidP="005237F3">
            <w:pPr>
              <w:widowControl w:val="0"/>
              <w:autoSpaceDE w:val="0"/>
              <w:autoSpaceDN w:val="0"/>
              <w:adjustRightInd w:val="0"/>
              <w:spacing w:before="120" w:after="0" w:line="240" w:lineRule="auto"/>
              <w:ind w:left="-104"/>
              <w:jc w:val="center"/>
              <w:rPr>
                <w:rFonts w:cs="Arial"/>
                <w:sz w:val="20"/>
              </w:rPr>
            </w:pPr>
            <w:r w:rsidRPr="003E2821">
              <w:rPr>
                <w:rFonts w:cs="Arial"/>
                <w:sz w:val="20"/>
              </w:rPr>
              <w:t>100</w:t>
            </w:r>
          </w:p>
        </w:tc>
        <w:tc>
          <w:tcPr>
            <w:tcW w:w="403" w:type="pct"/>
            <w:vAlign w:val="center"/>
          </w:tcPr>
          <w:p w:rsidR="005237F3" w:rsidRPr="003E2821" w:rsidRDefault="005237F3" w:rsidP="005237F3">
            <w:pPr>
              <w:widowControl w:val="0"/>
              <w:autoSpaceDE w:val="0"/>
              <w:autoSpaceDN w:val="0"/>
              <w:adjustRightInd w:val="0"/>
              <w:spacing w:before="120" w:after="0" w:line="240" w:lineRule="auto"/>
              <w:ind w:left="-104"/>
              <w:jc w:val="center"/>
              <w:rPr>
                <w:rFonts w:cs="Arial"/>
                <w:sz w:val="20"/>
              </w:rPr>
            </w:pPr>
            <w:r w:rsidRPr="003E2821">
              <w:rPr>
                <w:rFonts w:cs="Arial"/>
                <w:sz w:val="20"/>
              </w:rPr>
              <w:t>95</w:t>
            </w:r>
          </w:p>
        </w:tc>
        <w:tc>
          <w:tcPr>
            <w:tcW w:w="407" w:type="pct"/>
            <w:vAlign w:val="center"/>
          </w:tcPr>
          <w:p w:rsidR="005237F3" w:rsidRPr="003E2821" w:rsidRDefault="005237F3" w:rsidP="005237F3">
            <w:pPr>
              <w:widowControl w:val="0"/>
              <w:autoSpaceDE w:val="0"/>
              <w:autoSpaceDN w:val="0"/>
              <w:adjustRightInd w:val="0"/>
              <w:spacing w:before="120" w:after="0" w:line="240" w:lineRule="auto"/>
              <w:ind w:left="-104"/>
              <w:jc w:val="center"/>
              <w:rPr>
                <w:rFonts w:cs="Arial"/>
                <w:sz w:val="20"/>
              </w:rPr>
            </w:pPr>
            <w:r w:rsidRPr="003E2821">
              <w:rPr>
                <w:rFonts w:cs="Arial"/>
                <w:sz w:val="20"/>
              </w:rPr>
              <w:t>86</w:t>
            </w:r>
          </w:p>
        </w:tc>
        <w:tc>
          <w:tcPr>
            <w:tcW w:w="409" w:type="pct"/>
            <w:vAlign w:val="center"/>
          </w:tcPr>
          <w:p w:rsidR="005237F3" w:rsidRPr="003E2821" w:rsidRDefault="005237F3" w:rsidP="005237F3">
            <w:pPr>
              <w:widowControl w:val="0"/>
              <w:autoSpaceDE w:val="0"/>
              <w:autoSpaceDN w:val="0"/>
              <w:adjustRightInd w:val="0"/>
              <w:spacing w:before="120" w:after="0" w:line="240" w:lineRule="auto"/>
              <w:ind w:left="-104"/>
              <w:jc w:val="center"/>
              <w:rPr>
                <w:rFonts w:cs="Arial"/>
                <w:sz w:val="20"/>
              </w:rPr>
            </w:pPr>
            <w:r w:rsidRPr="003E2821">
              <w:rPr>
                <w:rFonts w:cs="Arial"/>
                <w:sz w:val="20"/>
              </w:rPr>
              <w:t>84</w:t>
            </w:r>
          </w:p>
        </w:tc>
      </w:tr>
      <w:tr w:rsidR="005237F3" w:rsidRPr="00E72ACB" w:rsidTr="005237F3">
        <w:tc>
          <w:tcPr>
            <w:tcW w:w="1295" w:type="pct"/>
            <w:vAlign w:val="center"/>
          </w:tcPr>
          <w:p w:rsidR="005237F3" w:rsidRPr="00E72ACB" w:rsidRDefault="005237F3" w:rsidP="005237F3">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Фактор направленности Ф</w:t>
            </w:r>
          </w:p>
        </w:tc>
        <w:tc>
          <w:tcPr>
            <w:tcW w:w="3705" w:type="pct"/>
            <w:gridSpan w:val="9"/>
            <w:vAlign w:val="center"/>
          </w:tcPr>
          <w:p w:rsidR="005237F3" w:rsidRPr="003E44FD" w:rsidRDefault="005237F3" w:rsidP="005237F3">
            <w:pPr>
              <w:widowControl w:val="0"/>
              <w:autoSpaceDE w:val="0"/>
              <w:autoSpaceDN w:val="0"/>
              <w:adjustRightInd w:val="0"/>
              <w:spacing w:before="0" w:after="0" w:line="240" w:lineRule="auto"/>
              <w:ind w:left="0"/>
              <w:jc w:val="center"/>
              <w:rPr>
                <w:rFonts w:eastAsiaTheme="minorHAnsi" w:cs="Arial"/>
                <w:sz w:val="20"/>
              </w:rPr>
            </w:pPr>
            <w:r w:rsidRPr="003E44FD">
              <w:rPr>
                <w:rFonts w:eastAsiaTheme="minorHAnsi" w:cs="Arial"/>
                <w:sz w:val="20"/>
              </w:rPr>
              <w:t>1</w:t>
            </w:r>
          </w:p>
        </w:tc>
      </w:tr>
      <w:tr w:rsidR="005237F3" w:rsidRPr="00E72ACB" w:rsidTr="005237F3">
        <w:tc>
          <w:tcPr>
            <w:tcW w:w="1295" w:type="pct"/>
            <w:vAlign w:val="center"/>
          </w:tcPr>
          <w:p w:rsidR="005237F3" w:rsidRPr="00E72ACB" w:rsidRDefault="005237F3" w:rsidP="005237F3">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10*</w:t>
            </w:r>
            <w:r w:rsidRPr="00E72ACB">
              <w:rPr>
                <w:rFonts w:eastAsiaTheme="minorHAnsi" w:cs="Arial"/>
                <w:sz w:val="20"/>
                <w:lang w:val="en-US"/>
              </w:rPr>
              <w:t>log</w:t>
            </w:r>
            <w:r w:rsidRPr="00E72ACB">
              <w:rPr>
                <w:rFonts w:eastAsiaTheme="minorHAnsi" w:cs="Arial"/>
                <w:sz w:val="20"/>
              </w:rPr>
              <w:t>Ф=</w:t>
            </w:r>
          </w:p>
        </w:tc>
        <w:tc>
          <w:tcPr>
            <w:tcW w:w="3705" w:type="pct"/>
            <w:gridSpan w:val="9"/>
            <w:vAlign w:val="center"/>
          </w:tcPr>
          <w:p w:rsidR="005237F3" w:rsidRPr="003E44FD" w:rsidRDefault="005237F3" w:rsidP="005237F3">
            <w:pPr>
              <w:widowControl w:val="0"/>
              <w:autoSpaceDE w:val="0"/>
              <w:autoSpaceDN w:val="0"/>
              <w:adjustRightInd w:val="0"/>
              <w:spacing w:before="0" w:after="0" w:line="240" w:lineRule="auto"/>
              <w:ind w:left="0"/>
              <w:jc w:val="center"/>
              <w:rPr>
                <w:rFonts w:eastAsiaTheme="minorHAnsi" w:cs="Arial"/>
                <w:sz w:val="20"/>
              </w:rPr>
            </w:pPr>
            <w:r w:rsidRPr="003E44FD">
              <w:rPr>
                <w:rFonts w:eastAsiaTheme="minorHAnsi" w:cs="Arial"/>
                <w:sz w:val="20"/>
              </w:rPr>
              <w:t>0</w:t>
            </w:r>
          </w:p>
        </w:tc>
      </w:tr>
      <w:tr w:rsidR="005237F3" w:rsidRPr="00E72ACB" w:rsidTr="005237F3">
        <w:trPr>
          <w:trHeight w:val="645"/>
        </w:trPr>
        <w:tc>
          <w:tcPr>
            <w:tcW w:w="1295" w:type="pct"/>
            <w:vAlign w:val="center"/>
          </w:tcPr>
          <w:p w:rsidR="005237F3" w:rsidRPr="00E72ACB" w:rsidRDefault="005237F3" w:rsidP="005237F3">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Пространственный угол О излучения звука</w:t>
            </w:r>
          </w:p>
        </w:tc>
        <w:tc>
          <w:tcPr>
            <w:tcW w:w="3705" w:type="pct"/>
            <w:gridSpan w:val="9"/>
            <w:vAlign w:val="center"/>
          </w:tcPr>
          <w:p w:rsidR="005237F3" w:rsidRPr="003E44FD" w:rsidRDefault="005237F3" w:rsidP="005237F3">
            <w:pPr>
              <w:widowControl w:val="0"/>
              <w:autoSpaceDE w:val="0"/>
              <w:autoSpaceDN w:val="0"/>
              <w:adjustRightInd w:val="0"/>
              <w:spacing w:before="0" w:after="0" w:line="240" w:lineRule="auto"/>
              <w:ind w:left="0"/>
              <w:jc w:val="center"/>
              <w:rPr>
                <w:rFonts w:eastAsiaTheme="minorHAnsi" w:cs="Arial"/>
                <w:sz w:val="20"/>
              </w:rPr>
            </w:pPr>
            <w:r w:rsidRPr="003E44FD">
              <w:rPr>
                <w:rFonts w:eastAsiaTheme="minorHAnsi" w:cs="Arial"/>
                <w:sz w:val="20"/>
              </w:rPr>
              <w:t>2</w:t>
            </w:r>
          </w:p>
        </w:tc>
      </w:tr>
      <w:tr w:rsidR="005237F3" w:rsidRPr="00E72ACB" w:rsidTr="005237F3">
        <w:tc>
          <w:tcPr>
            <w:tcW w:w="1295" w:type="pct"/>
            <w:vAlign w:val="center"/>
          </w:tcPr>
          <w:p w:rsidR="005237F3" w:rsidRPr="00E72ACB" w:rsidRDefault="005237F3" w:rsidP="005237F3">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10*</w:t>
            </w:r>
            <w:r w:rsidRPr="00E72ACB">
              <w:rPr>
                <w:rFonts w:eastAsiaTheme="minorHAnsi" w:cs="Arial"/>
                <w:sz w:val="20"/>
                <w:lang w:val="en-US"/>
              </w:rPr>
              <w:t>log</w:t>
            </w:r>
            <w:r w:rsidRPr="00E72ACB">
              <w:rPr>
                <w:rFonts w:eastAsiaTheme="minorHAnsi" w:cs="Arial"/>
                <w:sz w:val="20"/>
              </w:rPr>
              <w:t>О=</w:t>
            </w:r>
          </w:p>
        </w:tc>
        <w:tc>
          <w:tcPr>
            <w:tcW w:w="3705" w:type="pct"/>
            <w:gridSpan w:val="9"/>
            <w:vAlign w:val="center"/>
          </w:tcPr>
          <w:p w:rsidR="005237F3" w:rsidRPr="003E44FD" w:rsidRDefault="005237F3" w:rsidP="005237F3">
            <w:pPr>
              <w:widowControl w:val="0"/>
              <w:autoSpaceDE w:val="0"/>
              <w:autoSpaceDN w:val="0"/>
              <w:adjustRightInd w:val="0"/>
              <w:spacing w:before="0" w:after="0" w:line="240" w:lineRule="auto"/>
              <w:ind w:left="0"/>
              <w:jc w:val="center"/>
              <w:rPr>
                <w:rFonts w:eastAsiaTheme="minorHAnsi" w:cs="Arial"/>
                <w:sz w:val="20"/>
              </w:rPr>
            </w:pPr>
            <w:r w:rsidRPr="003E44FD">
              <w:rPr>
                <w:rFonts w:eastAsiaTheme="minorHAnsi" w:cs="Arial"/>
                <w:sz w:val="20"/>
              </w:rPr>
              <w:t>8</w:t>
            </w:r>
          </w:p>
        </w:tc>
      </w:tr>
      <w:tr w:rsidR="005237F3" w:rsidRPr="00E72ACB" w:rsidTr="005237F3">
        <w:tc>
          <w:tcPr>
            <w:tcW w:w="1295" w:type="pct"/>
            <w:vAlign w:val="center"/>
          </w:tcPr>
          <w:p w:rsidR="005237F3" w:rsidRPr="00E72ACB" w:rsidRDefault="005237F3" w:rsidP="005237F3">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Параметр, в полосах частот, Гц</w:t>
            </w:r>
          </w:p>
        </w:tc>
        <w:tc>
          <w:tcPr>
            <w:tcW w:w="327" w:type="pct"/>
            <w:vAlign w:val="center"/>
          </w:tcPr>
          <w:p w:rsidR="005237F3" w:rsidRPr="00E72ACB" w:rsidRDefault="005237F3" w:rsidP="005237F3">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31,5</w:t>
            </w:r>
          </w:p>
        </w:tc>
        <w:tc>
          <w:tcPr>
            <w:tcW w:w="430" w:type="pct"/>
            <w:vAlign w:val="center"/>
          </w:tcPr>
          <w:p w:rsidR="005237F3" w:rsidRPr="00E72ACB" w:rsidRDefault="005237F3" w:rsidP="005237F3">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63</w:t>
            </w:r>
          </w:p>
        </w:tc>
        <w:tc>
          <w:tcPr>
            <w:tcW w:w="433" w:type="pct"/>
            <w:vAlign w:val="center"/>
          </w:tcPr>
          <w:p w:rsidR="005237F3" w:rsidRPr="00E72ACB" w:rsidRDefault="005237F3" w:rsidP="005237F3">
            <w:pPr>
              <w:widowControl w:val="0"/>
              <w:autoSpaceDE w:val="0"/>
              <w:autoSpaceDN w:val="0"/>
              <w:adjustRightInd w:val="0"/>
              <w:spacing w:before="0" w:after="0" w:line="240" w:lineRule="auto"/>
              <w:ind w:left="0"/>
              <w:jc w:val="center"/>
              <w:rPr>
                <w:rFonts w:eastAsiaTheme="minorHAnsi" w:cs="Arial"/>
                <w:color w:val="000000"/>
                <w:sz w:val="20"/>
              </w:rPr>
            </w:pPr>
            <w:r w:rsidRPr="00E72ACB">
              <w:rPr>
                <w:rFonts w:eastAsiaTheme="minorHAnsi" w:cs="Arial"/>
                <w:color w:val="000000"/>
                <w:sz w:val="20"/>
              </w:rPr>
              <w:t>125</w:t>
            </w:r>
          </w:p>
        </w:tc>
        <w:tc>
          <w:tcPr>
            <w:tcW w:w="430" w:type="pct"/>
            <w:vAlign w:val="center"/>
          </w:tcPr>
          <w:p w:rsidR="005237F3" w:rsidRPr="00E72ACB" w:rsidRDefault="005237F3" w:rsidP="005237F3">
            <w:pPr>
              <w:widowControl w:val="0"/>
              <w:autoSpaceDE w:val="0"/>
              <w:autoSpaceDN w:val="0"/>
              <w:adjustRightInd w:val="0"/>
              <w:spacing w:before="0" w:after="0" w:line="240" w:lineRule="auto"/>
              <w:ind w:left="0"/>
              <w:jc w:val="center"/>
              <w:rPr>
                <w:rFonts w:eastAsiaTheme="minorHAnsi" w:cs="Arial"/>
                <w:color w:val="000000"/>
                <w:sz w:val="20"/>
              </w:rPr>
            </w:pPr>
            <w:r w:rsidRPr="00E72ACB">
              <w:rPr>
                <w:rFonts w:eastAsiaTheme="minorHAnsi" w:cs="Arial"/>
                <w:color w:val="000000"/>
                <w:sz w:val="20"/>
              </w:rPr>
              <w:t>250</w:t>
            </w:r>
          </w:p>
        </w:tc>
        <w:tc>
          <w:tcPr>
            <w:tcW w:w="433" w:type="pct"/>
            <w:vAlign w:val="center"/>
          </w:tcPr>
          <w:p w:rsidR="005237F3" w:rsidRPr="00E72ACB" w:rsidRDefault="005237F3" w:rsidP="005237F3">
            <w:pPr>
              <w:widowControl w:val="0"/>
              <w:autoSpaceDE w:val="0"/>
              <w:autoSpaceDN w:val="0"/>
              <w:adjustRightInd w:val="0"/>
              <w:spacing w:before="0" w:after="0" w:line="240" w:lineRule="auto"/>
              <w:ind w:left="0"/>
              <w:jc w:val="center"/>
              <w:rPr>
                <w:rFonts w:eastAsiaTheme="minorHAnsi" w:cs="Arial"/>
                <w:color w:val="000000"/>
                <w:sz w:val="20"/>
              </w:rPr>
            </w:pPr>
            <w:r w:rsidRPr="00E72ACB">
              <w:rPr>
                <w:rFonts w:eastAsiaTheme="minorHAnsi" w:cs="Arial"/>
                <w:color w:val="000000"/>
                <w:sz w:val="20"/>
              </w:rPr>
              <w:t>500</w:t>
            </w:r>
          </w:p>
        </w:tc>
        <w:tc>
          <w:tcPr>
            <w:tcW w:w="433" w:type="pct"/>
            <w:vAlign w:val="center"/>
          </w:tcPr>
          <w:p w:rsidR="005237F3" w:rsidRPr="00E72ACB" w:rsidRDefault="005237F3" w:rsidP="005237F3">
            <w:pPr>
              <w:widowControl w:val="0"/>
              <w:autoSpaceDE w:val="0"/>
              <w:autoSpaceDN w:val="0"/>
              <w:adjustRightInd w:val="0"/>
              <w:spacing w:before="0" w:after="0" w:line="240" w:lineRule="auto"/>
              <w:ind w:left="0"/>
              <w:jc w:val="center"/>
              <w:rPr>
                <w:rFonts w:eastAsiaTheme="minorHAnsi" w:cs="Arial"/>
                <w:color w:val="000000"/>
                <w:sz w:val="20"/>
              </w:rPr>
            </w:pPr>
            <w:r w:rsidRPr="00E72ACB">
              <w:rPr>
                <w:rFonts w:eastAsiaTheme="minorHAnsi" w:cs="Arial"/>
                <w:color w:val="000000"/>
                <w:sz w:val="20"/>
              </w:rPr>
              <w:t>1000</w:t>
            </w:r>
          </w:p>
        </w:tc>
        <w:tc>
          <w:tcPr>
            <w:tcW w:w="403" w:type="pct"/>
            <w:vAlign w:val="center"/>
          </w:tcPr>
          <w:p w:rsidR="005237F3" w:rsidRPr="00E72ACB" w:rsidRDefault="005237F3" w:rsidP="005237F3">
            <w:pPr>
              <w:widowControl w:val="0"/>
              <w:autoSpaceDE w:val="0"/>
              <w:autoSpaceDN w:val="0"/>
              <w:adjustRightInd w:val="0"/>
              <w:spacing w:before="0" w:after="0" w:line="240" w:lineRule="auto"/>
              <w:ind w:left="0"/>
              <w:jc w:val="center"/>
              <w:rPr>
                <w:rFonts w:eastAsiaTheme="minorHAnsi" w:cs="Arial"/>
                <w:color w:val="000000"/>
                <w:sz w:val="20"/>
              </w:rPr>
            </w:pPr>
            <w:r w:rsidRPr="00E72ACB">
              <w:rPr>
                <w:rFonts w:eastAsiaTheme="minorHAnsi" w:cs="Arial"/>
                <w:color w:val="000000"/>
                <w:sz w:val="20"/>
              </w:rPr>
              <w:t>2000</w:t>
            </w:r>
          </w:p>
        </w:tc>
        <w:tc>
          <w:tcPr>
            <w:tcW w:w="407" w:type="pct"/>
            <w:vAlign w:val="center"/>
          </w:tcPr>
          <w:p w:rsidR="005237F3" w:rsidRPr="00E72ACB" w:rsidRDefault="005237F3" w:rsidP="005237F3">
            <w:pPr>
              <w:widowControl w:val="0"/>
              <w:autoSpaceDE w:val="0"/>
              <w:autoSpaceDN w:val="0"/>
              <w:adjustRightInd w:val="0"/>
              <w:spacing w:before="0" w:after="0" w:line="240" w:lineRule="auto"/>
              <w:ind w:left="0"/>
              <w:jc w:val="center"/>
              <w:rPr>
                <w:rFonts w:eastAsiaTheme="minorHAnsi" w:cs="Arial"/>
                <w:color w:val="000000"/>
                <w:sz w:val="20"/>
              </w:rPr>
            </w:pPr>
            <w:r w:rsidRPr="00E72ACB">
              <w:rPr>
                <w:rFonts w:eastAsiaTheme="minorHAnsi" w:cs="Arial"/>
                <w:color w:val="000000"/>
                <w:sz w:val="20"/>
              </w:rPr>
              <w:t>4000</w:t>
            </w:r>
          </w:p>
        </w:tc>
        <w:tc>
          <w:tcPr>
            <w:tcW w:w="409" w:type="pct"/>
            <w:vAlign w:val="center"/>
          </w:tcPr>
          <w:p w:rsidR="005237F3" w:rsidRPr="00E72ACB" w:rsidRDefault="005237F3" w:rsidP="005237F3">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8000</w:t>
            </w:r>
          </w:p>
        </w:tc>
      </w:tr>
      <w:tr w:rsidR="005237F3" w:rsidRPr="00E72ACB" w:rsidTr="005237F3">
        <w:tc>
          <w:tcPr>
            <w:tcW w:w="1295" w:type="pct"/>
            <w:vAlign w:val="center"/>
          </w:tcPr>
          <w:p w:rsidR="005237F3" w:rsidRPr="00E72ACB" w:rsidRDefault="005237F3" w:rsidP="005237F3">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Необходимое снижение УЗД, обусловленное расстоянием и затуханием, дБ</w:t>
            </w:r>
          </w:p>
        </w:tc>
        <w:tc>
          <w:tcPr>
            <w:tcW w:w="327" w:type="pct"/>
            <w:vAlign w:val="center"/>
          </w:tcPr>
          <w:p w:rsidR="005237F3" w:rsidRPr="00E72ACB" w:rsidRDefault="005237F3" w:rsidP="005237F3">
            <w:pPr>
              <w:widowControl w:val="0"/>
              <w:autoSpaceDE w:val="0"/>
              <w:autoSpaceDN w:val="0"/>
              <w:adjustRightInd w:val="0"/>
              <w:spacing w:before="0" w:after="0" w:line="240" w:lineRule="auto"/>
              <w:ind w:left="0"/>
              <w:jc w:val="center"/>
              <w:rPr>
                <w:rFonts w:eastAsiaTheme="minorHAnsi" w:cs="Arial"/>
                <w:sz w:val="20"/>
              </w:rPr>
            </w:pPr>
            <w:r>
              <w:rPr>
                <w:rFonts w:eastAsiaTheme="minorHAnsi" w:cs="Arial"/>
                <w:sz w:val="20"/>
              </w:rPr>
              <w:t>-</w:t>
            </w:r>
          </w:p>
        </w:tc>
        <w:tc>
          <w:tcPr>
            <w:tcW w:w="430" w:type="pct"/>
            <w:vAlign w:val="center"/>
          </w:tcPr>
          <w:p w:rsidR="005237F3" w:rsidRPr="005726D0" w:rsidRDefault="00C54D61" w:rsidP="005237F3">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10,0</w:t>
            </w:r>
          </w:p>
        </w:tc>
        <w:tc>
          <w:tcPr>
            <w:tcW w:w="433" w:type="pct"/>
            <w:vAlign w:val="center"/>
          </w:tcPr>
          <w:p w:rsidR="005237F3" w:rsidRPr="005726D0" w:rsidRDefault="00C54D61" w:rsidP="005237F3">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26,0</w:t>
            </w:r>
          </w:p>
        </w:tc>
        <w:tc>
          <w:tcPr>
            <w:tcW w:w="430" w:type="pct"/>
            <w:vAlign w:val="center"/>
          </w:tcPr>
          <w:p w:rsidR="005237F3" w:rsidRPr="005726D0" w:rsidRDefault="00C54D61" w:rsidP="005237F3">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30,0</w:t>
            </w:r>
          </w:p>
        </w:tc>
        <w:tc>
          <w:tcPr>
            <w:tcW w:w="433" w:type="pct"/>
            <w:vAlign w:val="center"/>
          </w:tcPr>
          <w:p w:rsidR="005237F3" w:rsidRPr="005726D0" w:rsidRDefault="00C54D61" w:rsidP="005237F3">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40,0</w:t>
            </w:r>
          </w:p>
        </w:tc>
        <w:tc>
          <w:tcPr>
            <w:tcW w:w="433" w:type="pct"/>
            <w:vAlign w:val="center"/>
          </w:tcPr>
          <w:p w:rsidR="005237F3" w:rsidRPr="005726D0" w:rsidRDefault="00C54D61" w:rsidP="005237F3">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42,0</w:t>
            </w:r>
          </w:p>
        </w:tc>
        <w:tc>
          <w:tcPr>
            <w:tcW w:w="403" w:type="pct"/>
            <w:vAlign w:val="center"/>
          </w:tcPr>
          <w:p w:rsidR="005237F3" w:rsidRPr="005726D0" w:rsidRDefault="00C54D61" w:rsidP="005237F3">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40,0</w:t>
            </w:r>
          </w:p>
        </w:tc>
        <w:tc>
          <w:tcPr>
            <w:tcW w:w="407" w:type="pct"/>
            <w:vAlign w:val="center"/>
          </w:tcPr>
          <w:p w:rsidR="005237F3" w:rsidRPr="005726D0" w:rsidRDefault="00C54D61" w:rsidP="005237F3">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33,0</w:t>
            </w:r>
          </w:p>
        </w:tc>
        <w:tc>
          <w:tcPr>
            <w:tcW w:w="409" w:type="pct"/>
            <w:vAlign w:val="center"/>
          </w:tcPr>
          <w:p w:rsidR="005237F3" w:rsidRPr="005726D0" w:rsidRDefault="00C54D61" w:rsidP="005237F3">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32,0</w:t>
            </w:r>
          </w:p>
        </w:tc>
      </w:tr>
      <w:tr w:rsidR="005237F3" w:rsidRPr="00E72ACB" w:rsidTr="005237F3">
        <w:tc>
          <w:tcPr>
            <w:tcW w:w="1295" w:type="pct"/>
            <w:vAlign w:val="center"/>
          </w:tcPr>
          <w:p w:rsidR="005237F3" w:rsidRPr="00E72ACB" w:rsidRDefault="005237F3" w:rsidP="005237F3">
            <w:pPr>
              <w:widowControl w:val="0"/>
              <w:autoSpaceDE w:val="0"/>
              <w:autoSpaceDN w:val="0"/>
              <w:adjustRightInd w:val="0"/>
              <w:spacing w:before="0" w:after="0" w:line="240" w:lineRule="auto"/>
              <w:ind w:left="0"/>
              <w:jc w:val="center"/>
              <w:rPr>
                <w:rFonts w:eastAsiaTheme="minorHAnsi" w:cs="Arial"/>
                <w:sz w:val="20"/>
              </w:rPr>
            </w:pPr>
            <w:proofErr w:type="spellStart"/>
            <w:r w:rsidRPr="00E72ACB">
              <w:rPr>
                <w:rFonts w:eastAsiaTheme="minorHAnsi" w:cs="Arial"/>
                <w:sz w:val="20"/>
              </w:rPr>
              <w:t>Предлогарифмический</w:t>
            </w:r>
            <w:proofErr w:type="spellEnd"/>
            <w:r w:rsidRPr="00E72ACB">
              <w:rPr>
                <w:rFonts w:eastAsiaTheme="minorHAnsi" w:cs="Arial"/>
                <w:sz w:val="20"/>
              </w:rPr>
              <w:t xml:space="preserve"> множитель</w:t>
            </w:r>
          </w:p>
        </w:tc>
        <w:tc>
          <w:tcPr>
            <w:tcW w:w="3705" w:type="pct"/>
            <w:gridSpan w:val="9"/>
            <w:vAlign w:val="center"/>
          </w:tcPr>
          <w:p w:rsidR="005237F3" w:rsidRPr="00E72ACB" w:rsidRDefault="005237F3" w:rsidP="005237F3">
            <w:pPr>
              <w:widowControl w:val="0"/>
              <w:autoSpaceDE w:val="0"/>
              <w:autoSpaceDN w:val="0"/>
              <w:adjustRightInd w:val="0"/>
              <w:spacing w:before="0" w:after="0" w:line="240" w:lineRule="auto"/>
              <w:ind w:left="0"/>
              <w:jc w:val="center"/>
              <w:rPr>
                <w:rFonts w:eastAsiaTheme="minorHAnsi" w:cs="Arial"/>
                <w:sz w:val="20"/>
                <w:lang w:val="en-US"/>
              </w:rPr>
            </w:pPr>
            <w:r w:rsidRPr="00E72ACB">
              <w:rPr>
                <w:rFonts w:eastAsiaTheme="minorHAnsi" w:cs="Arial"/>
                <w:sz w:val="20"/>
                <w:lang w:val="en-US"/>
              </w:rPr>
              <w:t>20</w:t>
            </w:r>
          </w:p>
        </w:tc>
      </w:tr>
      <w:tr w:rsidR="005237F3" w:rsidRPr="00E72ACB" w:rsidTr="005237F3">
        <w:tc>
          <w:tcPr>
            <w:tcW w:w="1295" w:type="pct"/>
            <w:vAlign w:val="center"/>
          </w:tcPr>
          <w:p w:rsidR="005237F3" w:rsidRPr="00E72ACB" w:rsidRDefault="005237F3" w:rsidP="005237F3">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20*</w:t>
            </w:r>
            <w:proofErr w:type="spellStart"/>
            <w:r w:rsidRPr="00E72ACB">
              <w:rPr>
                <w:rFonts w:eastAsiaTheme="minorHAnsi" w:cs="Arial"/>
                <w:sz w:val="20"/>
                <w:lang w:val="en-US"/>
              </w:rPr>
              <w:t>logR</w:t>
            </w:r>
            <w:proofErr w:type="spellEnd"/>
            <w:r w:rsidRPr="00E72ACB">
              <w:rPr>
                <w:rFonts w:eastAsiaTheme="minorHAnsi" w:cs="Arial"/>
                <w:sz w:val="20"/>
              </w:rPr>
              <w:t>=</w:t>
            </w:r>
          </w:p>
        </w:tc>
        <w:tc>
          <w:tcPr>
            <w:tcW w:w="327" w:type="pct"/>
            <w:vAlign w:val="center"/>
          </w:tcPr>
          <w:p w:rsidR="005237F3" w:rsidRPr="00E72ACB" w:rsidRDefault="005237F3" w:rsidP="005237F3">
            <w:pPr>
              <w:widowControl w:val="0"/>
              <w:autoSpaceDE w:val="0"/>
              <w:autoSpaceDN w:val="0"/>
              <w:adjustRightInd w:val="0"/>
              <w:spacing w:before="0" w:after="0" w:line="240" w:lineRule="auto"/>
              <w:ind w:left="0"/>
              <w:jc w:val="center"/>
              <w:rPr>
                <w:rFonts w:eastAsiaTheme="minorHAnsi" w:cs="Arial"/>
                <w:sz w:val="20"/>
              </w:rPr>
            </w:pPr>
            <w:r>
              <w:rPr>
                <w:rFonts w:eastAsiaTheme="minorHAnsi" w:cs="Arial"/>
                <w:sz w:val="20"/>
              </w:rPr>
              <w:t>-</w:t>
            </w:r>
          </w:p>
        </w:tc>
        <w:tc>
          <w:tcPr>
            <w:tcW w:w="430" w:type="pct"/>
            <w:vAlign w:val="center"/>
          </w:tcPr>
          <w:p w:rsidR="005237F3" w:rsidRPr="00587F0E" w:rsidRDefault="00C54D61" w:rsidP="005237F3">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10,88</w:t>
            </w:r>
          </w:p>
        </w:tc>
        <w:tc>
          <w:tcPr>
            <w:tcW w:w="433" w:type="pct"/>
            <w:vAlign w:val="center"/>
          </w:tcPr>
          <w:p w:rsidR="005237F3" w:rsidRPr="00587F0E" w:rsidRDefault="00C54D61" w:rsidP="005237F3">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26,02</w:t>
            </w:r>
          </w:p>
        </w:tc>
        <w:tc>
          <w:tcPr>
            <w:tcW w:w="430" w:type="pct"/>
            <w:vAlign w:val="center"/>
          </w:tcPr>
          <w:p w:rsidR="005237F3" w:rsidRPr="00587F0E" w:rsidRDefault="00C54D61" w:rsidP="005237F3">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30,10</w:t>
            </w:r>
          </w:p>
        </w:tc>
        <w:tc>
          <w:tcPr>
            <w:tcW w:w="433" w:type="pct"/>
            <w:vAlign w:val="center"/>
          </w:tcPr>
          <w:p w:rsidR="005237F3" w:rsidRPr="00587F0E" w:rsidRDefault="00C54D61" w:rsidP="005237F3">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39,74</w:t>
            </w:r>
          </w:p>
        </w:tc>
        <w:tc>
          <w:tcPr>
            <w:tcW w:w="433" w:type="pct"/>
            <w:vAlign w:val="center"/>
          </w:tcPr>
          <w:p w:rsidR="005237F3" w:rsidRPr="00587F0E" w:rsidRDefault="00C54D61" w:rsidP="005237F3">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41,36</w:t>
            </w:r>
          </w:p>
        </w:tc>
        <w:tc>
          <w:tcPr>
            <w:tcW w:w="403" w:type="pct"/>
            <w:vAlign w:val="center"/>
          </w:tcPr>
          <w:p w:rsidR="005237F3" w:rsidRPr="00587F0E" w:rsidRDefault="00C54D61" w:rsidP="005237F3">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38,99</w:t>
            </w:r>
          </w:p>
        </w:tc>
        <w:tc>
          <w:tcPr>
            <w:tcW w:w="407" w:type="pct"/>
            <w:vAlign w:val="center"/>
          </w:tcPr>
          <w:p w:rsidR="005237F3" w:rsidRPr="00587F0E" w:rsidRDefault="00C54D61" w:rsidP="005237F3">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32,04</w:t>
            </w:r>
          </w:p>
        </w:tc>
        <w:tc>
          <w:tcPr>
            <w:tcW w:w="409" w:type="pct"/>
            <w:vAlign w:val="center"/>
          </w:tcPr>
          <w:p w:rsidR="005237F3" w:rsidRPr="00587F0E" w:rsidRDefault="00C54D61" w:rsidP="005237F3">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30,37</w:t>
            </w:r>
          </w:p>
        </w:tc>
      </w:tr>
      <w:tr w:rsidR="005237F3" w:rsidRPr="00E72ACB" w:rsidTr="005237F3">
        <w:tc>
          <w:tcPr>
            <w:tcW w:w="1295" w:type="pct"/>
            <w:vAlign w:val="center"/>
          </w:tcPr>
          <w:p w:rsidR="005237F3" w:rsidRPr="00E72ACB" w:rsidRDefault="005237F3" w:rsidP="005237F3">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Удельное затухание в атмосфере, дБ/км</w:t>
            </w:r>
          </w:p>
        </w:tc>
        <w:tc>
          <w:tcPr>
            <w:tcW w:w="327" w:type="pct"/>
            <w:vAlign w:val="center"/>
          </w:tcPr>
          <w:p w:rsidR="005237F3" w:rsidRPr="00E72ACB" w:rsidRDefault="005237F3" w:rsidP="005237F3">
            <w:pPr>
              <w:widowControl w:val="0"/>
              <w:autoSpaceDE w:val="0"/>
              <w:autoSpaceDN w:val="0"/>
              <w:adjustRightInd w:val="0"/>
              <w:spacing w:before="0" w:after="0" w:line="240" w:lineRule="auto"/>
              <w:ind w:left="0"/>
              <w:jc w:val="center"/>
              <w:rPr>
                <w:rFonts w:eastAsiaTheme="minorHAnsi" w:cs="Arial"/>
                <w:sz w:val="20"/>
              </w:rPr>
            </w:pPr>
            <w:r>
              <w:rPr>
                <w:rFonts w:eastAsiaTheme="minorHAnsi" w:cs="Arial"/>
                <w:sz w:val="20"/>
              </w:rPr>
              <w:t>-</w:t>
            </w:r>
          </w:p>
        </w:tc>
        <w:tc>
          <w:tcPr>
            <w:tcW w:w="430" w:type="pct"/>
            <w:vAlign w:val="center"/>
          </w:tcPr>
          <w:p w:rsidR="005237F3" w:rsidRPr="006462C7" w:rsidRDefault="005237F3" w:rsidP="005237F3">
            <w:pPr>
              <w:widowControl w:val="0"/>
              <w:shd w:val="clear" w:color="auto" w:fill="FFFFFF"/>
              <w:autoSpaceDE w:val="0"/>
              <w:autoSpaceDN w:val="0"/>
              <w:adjustRightInd w:val="0"/>
              <w:spacing w:before="0" w:after="0" w:line="240" w:lineRule="auto"/>
              <w:ind w:left="0"/>
              <w:jc w:val="center"/>
              <w:rPr>
                <w:rFonts w:eastAsiaTheme="minorHAnsi" w:cs="Arial"/>
                <w:sz w:val="20"/>
              </w:rPr>
            </w:pPr>
            <w:r w:rsidRPr="006462C7">
              <w:rPr>
                <w:rFonts w:eastAsiaTheme="minorHAnsi" w:cs="Arial"/>
                <w:sz w:val="20"/>
              </w:rPr>
              <w:t>0,00</w:t>
            </w:r>
          </w:p>
        </w:tc>
        <w:tc>
          <w:tcPr>
            <w:tcW w:w="433" w:type="pct"/>
            <w:vAlign w:val="center"/>
          </w:tcPr>
          <w:p w:rsidR="005237F3" w:rsidRPr="006462C7" w:rsidRDefault="005237F3" w:rsidP="005237F3">
            <w:pPr>
              <w:widowControl w:val="0"/>
              <w:shd w:val="clear" w:color="auto" w:fill="FFFFFF"/>
              <w:autoSpaceDE w:val="0"/>
              <w:autoSpaceDN w:val="0"/>
              <w:adjustRightInd w:val="0"/>
              <w:spacing w:before="0" w:after="0" w:line="240" w:lineRule="auto"/>
              <w:ind w:left="0"/>
              <w:jc w:val="center"/>
              <w:rPr>
                <w:rFonts w:eastAsiaTheme="minorHAnsi" w:cs="Arial"/>
                <w:sz w:val="20"/>
              </w:rPr>
            </w:pPr>
            <w:r w:rsidRPr="006462C7">
              <w:rPr>
                <w:rFonts w:eastAsiaTheme="minorHAnsi" w:cs="Arial"/>
                <w:sz w:val="20"/>
              </w:rPr>
              <w:t>0,70</w:t>
            </w:r>
          </w:p>
        </w:tc>
        <w:tc>
          <w:tcPr>
            <w:tcW w:w="430" w:type="pct"/>
            <w:vAlign w:val="center"/>
          </w:tcPr>
          <w:p w:rsidR="005237F3" w:rsidRPr="006462C7" w:rsidRDefault="005237F3" w:rsidP="005237F3">
            <w:pPr>
              <w:widowControl w:val="0"/>
              <w:shd w:val="clear" w:color="auto" w:fill="FFFFFF"/>
              <w:autoSpaceDE w:val="0"/>
              <w:autoSpaceDN w:val="0"/>
              <w:adjustRightInd w:val="0"/>
              <w:spacing w:before="0" w:after="0" w:line="240" w:lineRule="auto"/>
              <w:ind w:left="0"/>
              <w:jc w:val="center"/>
              <w:rPr>
                <w:rFonts w:eastAsiaTheme="minorHAnsi" w:cs="Arial"/>
                <w:sz w:val="20"/>
              </w:rPr>
            </w:pPr>
            <w:r w:rsidRPr="006462C7">
              <w:rPr>
                <w:rFonts w:eastAsiaTheme="minorHAnsi" w:cs="Arial"/>
                <w:sz w:val="20"/>
              </w:rPr>
              <w:t>1,50</w:t>
            </w:r>
          </w:p>
        </w:tc>
        <w:tc>
          <w:tcPr>
            <w:tcW w:w="433" w:type="pct"/>
            <w:vAlign w:val="center"/>
          </w:tcPr>
          <w:p w:rsidR="005237F3" w:rsidRPr="006462C7" w:rsidRDefault="005237F3" w:rsidP="005237F3">
            <w:pPr>
              <w:widowControl w:val="0"/>
              <w:shd w:val="clear" w:color="auto" w:fill="FFFFFF"/>
              <w:autoSpaceDE w:val="0"/>
              <w:autoSpaceDN w:val="0"/>
              <w:adjustRightInd w:val="0"/>
              <w:spacing w:before="0" w:after="0" w:line="240" w:lineRule="auto"/>
              <w:ind w:left="0"/>
              <w:jc w:val="center"/>
              <w:rPr>
                <w:rFonts w:eastAsiaTheme="minorHAnsi" w:cs="Arial"/>
                <w:sz w:val="20"/>
              </w:rPr>
            </w:pPr>
            <w:r w:rsidRPr="006462C7">
              <w:rPr>
                <w:rFonts w:eastAsiaTheme="minorHAnsi" w:cs="Arial"/>
                <w:sz w:val="20"/>
              </w:rPr>
              <w:t>3,00</w:t>
            </w:r>
          </w:p>
        </w:tc>
        <w:tc>
          <w:tcPr>
            <w:tcW w:w="433" w:type="pct"/>
            <w:vAlign w:val="center"/>
          </w:tcPr>
          <w:p w:rsidR="005237F3" w:rsidRPr="006462C7" w:rsidRDefault="005237F3" w:rsidP="005237F3">
            <w:pPr>
              <w:widowControl w:val="0"/>
              <w:shd w:val="clear" w:color="auto" w:fill="FFFFFF"/>
              <w:autoSpaceDE w:val="0"/>
              <w:autoSpaceDN w:val="0"/>
              <w:adjustRightInd w:val="0"/>
              <w:spacing w:before="0" w:after="0" w:line="240" w:lineRule="auto"/>
              <w:ind w:left="0"/>
              <w:jc w:val="center"/>
              <w:rPr>
                <w:rFonts w:eastAsiaTheme="minorHAnsi" w:cs="Arial"/>
                <w:sz w:val="20"/>
              </w:rPr>
            </w:pPr>
            <w:r w:rsidRPr="006462C7">
              <w:rPr>
                <w:rFonts w:eastAsiaTheme="minorHAnsi" w:cs="Arial"/>
                <w:sz w:val="20"/>
              </w:rPr>
              <w:t>6,00</w:t>
            </w:r>
          </w:p>
        </w:tc>
        <w:tc>
          <w:tcPr>
            <w:tcW w:w="403" w:type="pct"/>
            <w:vAlign w:val="center"/>
          </w:tcPr>
          <w:p w:rsidR="005237F3" w:rsidRPr="006462C7" w:rsidRDefault="005237F3" w:rsidP="005237F3">
            <w:pPr>
              <w:widowControl w:val="0"/>
              <w:shd w:val="clear" w:color="auto" w:fill="FFFFFF"/>
              <w:autoSpaceDE w:val="0"/>
              <w:autoSpaceDN w:val="0"/>
              <w:adjustRightInd w:val="0"/>
              <w:spacing w:before="0" w:after="0" w:line="240" w:lineRule="auto"/>
              <w:ind w:left="0"/>
              <w:jc w:val="center"/>
              <w:rPr>
                <w:rFonts w:eastAsiaTheme="minorHAnsi" w:cs="Arial"/>
                <w:sz w:val="20"/>
              </w:rPr>
            </w:pPr>
            <w:r w:rsidRPr="006462C7">
              <w:rPr>
                <w:rFonts w:eastAsiaTheme="minorHAnsi" w:cs="Arial"/>
                <w:sz w:val="20"/>
              </w:rPr>
              <w:t>12,00</w:t>
            </w:r>
          </w:p>
        </w:tc>
        <w:tc>
          <w:tcPr>
            <w:tcW w:w="407" w:type="pct"/>
            <w:vAlign w:val="center"/>
          </w:tcPr>
          <w:p w:rsidR="005237F3" w:rsidRPr="006462C7" w:rsidRDefault="005237F3" w:rsidP="005237F3">
            <w:pPr>
              <w:widowControl w:val="0"/>
              <w:shd w:val="clear" w:color="auto" w:fill="FFFFFF"/>
              <w:autoSpaceDE w:val="0"/>
              <w:autoSpaceDN w:val="0"/>
              <w:adjustRightInd w:val="0"/>
              <w:spacing w:before="0" w:after="0" w:line="240" w:lineRule="auto"/>
              <w:ind w:left="0"/>
              <w:jc w:val="center"/>
              <w:rPr>
                <w:rFonts w:eastAsiaTheme="minorHAnsi" w:cs="Arial"/>
                <w:sz w:val="20"/>
              </w:rPr>
            </w:pPr>
            <w:r w:rsidRPr="006462C7">
              <w:rPr>
                <w:rFonts w:eastAsiaTheme="minorHAnsi" w:cs="Arial"/>
                <w:sz w:val="20"/>
              </w:rPr>
              <w:t>24,00</w:t>
            </w:r>
          </w:p>
        </w:tc>
        <w:tc>
          <w:tcPr>
            <w:tcW w:w="409" w:type="pct"/>
            <w:vAlign w:val="center"/>
          </w:tcPr>
          <w:p w:rsidR="005237F3" w:rsidRPr="006462C7" w:rsidRDefault="005237F3" w:rsidP="005237F3">
            <w:pPr>
              <w:widowControl w:val="0"/>
              <w:shd w:val="clear" w:color="auto" w:fill="FFFFFF"/>
              <w:autoSpaceDE w:val="0"/>
              <w:autoSpaceDN w:val="0"/>
              <w:adjustRightInd w:val="0"/>
              <w:spacing w:before="0" w:after="0" w:line="240" w:lineRule="auto"/>
              <w:ind w:left="0"/>
              <w:jc w:val="center"/>
              <w:rPr>
                <w:rFonts w:eastAsiaTheme="minorHAnsi" w:cs="Arial"/>
                <w:sz w:val="20"/>
              </w:rPr>
            </w:pPr>
            <w:r w:rsidRPr="006462C7">
              <w:rPr>
                <w:rFonts w:eastAsiaTheme="minorHAnsi" w:cs="Arial"/>
                <w:sz w:val="20"/>
              </w:rPr>
              <w:t>48,00</w:t>
            </w:r>
          </w:p>
        </w:tc>
      </w:tr>
      <w:tr w:rsidR="005237F3" w:rsidRPr="00E72ACB" w:rsidTr="005237F3">
        <w:tc>
          <w:tcPr>
            <w:tcW w:w="1295" w:type="pct"/>
            <w:vAlign w:val="center"/>
          </w:tcPr>
          <w:p w:rsidR="005237F3" w:rsidRPr="00E72ACB" w:rsidRDefault="005237F3" w:rsidP="005237F3">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 xml:space="preserve">Затухание в атмосфере на расстоянии </w:t>
            </w:r>
            <w:r w:rsidRPr="00E72ACB">
              <w:rPr>
                <w:rFonts w:eastAsiaTheme="minorHAnsi" w:cs="Arial"/>
                <w:sz w:val="20"/>
                <w:lang w:val="en-US"/>
              </w:rPr>
              <w:t>R</w:t>
            </w:r>
            <w:r w:rsidRPr="00E72ACB">
              <w:rPr>
                <w:rFonts w:eastAsiaTheme="minorHAnsi" w:cs="Arial"/>
                <w:sz w:val="20"/>
              </w:rPr>
              <w:t>, дБ</w:t>
            </w:r>
          </w:p>
        </w:tc>
        <w:tc>
          <w:tcPr>
            <w:tcW w:w="327" w:type="pct"/>
            <w:vAlign w:val="center"/>
          </w:tcPr>
          <w:p w:rsidR="005237F3" w:rsidRPr="00E72ACB" w:rsidRDefault="005237F3" w:rsidP="005237F3">
            <w:pPr>
              <w:widowControl w:val="0"/>
              <w:autoSpaceDE w:val="0"/>
              <w:autoSpaceDN w:val="0"/>
              <w:adjustRightInd w:val="0"/>
              <w:spacing w:before="0" w:after="0" w:line="240" w:lineRule="auto"/>
              <w:ind w:left="0"/>
              <w:jc w:val="center"/>
              <w:rPr>
                <w:rFonts w:eastAsiaTheme="minorHAnsi" w:cs="Arial"/>
                <w:sz w:val="20"/>
              </w:rPr>
            </w:pPr>
            <w:r>
              <w:rPr>
                <w:rFonts w:eastAsiaTheme="minorHAnsi" w:cs="Arial"/>
                <w:sz w:val="20"/>
              </w:rPr>
              <w:t>-</w:t>
            </w:r>
          </w:p>
        </w:tc>
        <w:tc>
          <w:tcPr>
            <w:tcW w:w="430" w:type="pct"/>
            <w:vAlign w:val="center"/>
          </w:tcPr>
          <w:p w:rsidR="005237F3" w:rsidRPr="00587F0E" w:rsidRDefault="005237F3" w:rsidP="005237F3">
            <w:pPr>
              <w:widowControl w:val="0"/>
              <w:shd w:val="clear" w:color="auto" w:fill="FFFFFF"/>
              <w:autoSpaceDE w:val="0"/>
              <w:autoSpaceDN w:val="0"/>
              <w:adjustRightInd w:val="0"/>
              <w:spacing w:before="0" w:after="0" w:line="240" w:lineRule="auto"/>
              <w:ind w:left="0"/>
              <w:jc w:val="center"/>
              <w:rPr>
                <w:rFonts w:eastAsiaTheme="minorHAnsi" w:cs="Arial"/>
                <w:sz w:val="20"/>
              </w:rPr>
            </w:pPr>
            <w:r w:rsidRPr="00587F0E">
              <w:rPr>
                <w:rFonts w:eastAsiaTheme="minorHAnsi" w:cs="Arial"/>
                <w:sz w:val="20"/>
              </w:rPr>
              <w:t>0,00</w:t>
            </w:r>
          </w:p>
        </w:tc>
        <w:tc>
          <w:tcPr>
            <w:tcW w:w="433" w:type="pct"/>
            <w:vAlign w:val="center"/>
          </w:tcPr>
          <w:p w:rsidR="005237F3" w:rsidRPr="00587F0E" w:rsidRDefault="00C54D61" w:rsidP="005237F3">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0,01</w:t>
            </w:r>
          </w:p>
        </w:tc>
        <w:tc>
          <w:tcPr>
            <w:tcW w:w="430" w:type="pct"/>
            <w:vAlign w:val="center"/>
          </w:tcPr>
          <w:p w:rsidR="005237F3" w:rsidRPr="00587F0E" w:rsidRDefault="00C54D61" w:rsidP="005237F3">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0,05</w:t>
            </w:r>
          </w:p>
        </w:tc>
        <w:tc>
          <w:tcPr>
            <w:tcW w:w="433" w:type="pct"/>
            <w:vAlign w:val="center"/>
          </w:tcPr>
          <w:p w:rsidR="005237F3" w:rsidRPr="00587F0E" w:rsidRDefault="00C54D61" w:rsidP="005237F3">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0,29</w:t>
            </w:r>
          </w:p>
        </w:tc>
        <w:tc>
          <w:tcPr>
            <w:tcW w:w="433" w:type="pct"/>
            <w:vAlign w:val="center"/>
          </w:tcPr>
          <w:p w:rsidR="005237F3" w:rsidRPr="00587F0E" w:rsidRDefault="00C54D61" w:rsidP="005237F3">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0,70</w:t>
            </w:r>
          </w:p>
        </w:tc>
        <w:tc>
          <w:tcPr>
            <w:tcW w:w="403" w:type="pct"/>
            <w:vAlign w:val="center"/>
          </w:tcPr>
          <w:p w:rsidR="005237F3" w:rsidRPr="00587F0E" w:rsidRDefault="00C54D61" w:rsidP="005237F3">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1,07</w:t>
            </w:r>
          </w:p>
        </w:tc>
        <w:tc>
          <w:tcPr>
            <w:tcW w:w="407" w:type="pct"/>
            <w:vAlign w:val="center"/>
          </w:tcPr>
          <w:p w:rsidR="005237F3" w:rsidRPr="00587F0E" w:rsidRDefault="00C54D61" w:rsidP="005237F3">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0,96</w:t>
            </w:r>
          </w:p>
        </w:tc>
        <w:tc>
          <w:tcPr>
            <w:tcW w:w="409" w:type="pct"/>
            <w:vAlign w:val="center"/>
          </w:tcPr>
          <w:p w:rsidR="005237F3" w:rsidRPr="00587F0E" w:rsidRDefault="00C54D61" w:rsidP="005237F3">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1,58</w:t>
            </w:r>
          </w:p>
        </w:tc>
      </w:tr>
      <w:tr w:rsidR="005237F3" w:rsidRPr="00E72ACB" w:rsidTr="005237F3">
        <w:tc>
          <w:tcPr>
            <w:tcW w:w="1295" w:type="pct"/>
            <w:vAlign w:val="center"/>
          </w:tcPr>
          <w:p w:rsidR="005237F3" w:rsidRPr="00E72ACB" w:rsidRDefault="005237F3" w:rsidP="005237F3">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Всего</w:t>
            </w:r>
          </w:p>
        </w:tc>
        <w:tc>
          <w:tcPr>
            <w:tcW w:w="327" w:type="pct"/>
            <w:vAlign w:val="center"/>
          </w:tcPr>
          <w:p w:rsidR="005237F3" w:rsidRPr="00E72ACB" w:rsidRDefault="005237F3" w:rsidP="005237F3">
            <w:pPr>
              <w:widowControl w:val="0"/>
              <w:autoSpaceDE w:val="0"/>
              <w:autoSpaceDN w:val="0"/>
              <w:adjustRightInd w:val="0"/>
              <w:spacing w:before="0" w:after="0" w:line="240" w:lineRule="auto"/>
              <w:ind w:left="0"/>
              <w:jc w:val="center"/>
              <w:rPr>
                <w:rFonts w:eastAsiaTheme="minorHAnsi" w:cs="Arial"/>
                <w:sz w:val="20"/>
              </w:rPr>
            </w:pPr>
            <w:r>
              <w:rPr>
                <w:rFonts w:eastAsiaTheme="minorHAnsi" w:cs="Arial"/>
                <w:sz w:val="20"/>
              </w:rPr>
              <w:t>-</w:t>
            </w:r>
          </w:p>
        </w:tc>
        <w:tc>
          <w:tcPr>
            <w:tcW w:w="430" w:type="pct"/>
            <w:vAlign w:val="bottom"/>
          </w:tcPr>
          <w:p w:rsidR="005237F3" w:rsidRPr="0048773B" w:rsidRDefault="00C54D61" w:rsidP="005237F3">
            <w:pPr>
              <w:spacing w:before="0" w:after="0" w:line="240" w:lineRule="auto"/>
              <w:ind w:left="0"/>
              <w:jc w:val="right"/>
              <w:rPr>
                <w:rFonts w:ascii="Calibri" w:hAnsi="Calibri"/>
                <w:color w:val="000000"/>
                <w:sz w:val="22"/>
                <w:szCs w:val="22"/>
              </w:rPr>
            </w:pPr>
            <w:r>
              <w:rPr>
                <w:rFonts w:ascii="Calibri" w:hAnsi="Calibri"/>
                <w:color w:val="000000"/>
                <w:sz w:val="22"/>
                <w:szCs w:val="22"/>
              </w:rPr>
              <w:t>10,88</w:t>
            </w:r>
          </w:p>
        </w:tc>
        <w:tc>
          <w:tcPr>
            <w:tcW w:w="433" w:type="pct"/>
            <w:vAlign w:val="bottom"/>
          </w:tcPr>
          <w:p w:rsidR="005237F3" w:rsidRPr="0048773B" w:rsidRDefault="00C54D61" w:rsidP="005237F3">
            <w:pPr>
              <w:spacing w:before="0" w:after="0" w:line="240" w:lineRule="auto"/>
              <w:ind w:left="0"/>
              <w:jc w:val="right"/>
              <w:rPr>
                <w:rFonts w:ascii="Calibri" w:hAnsi="Calibri"/>
                <w:color w:val="000000"/>
                <w:sz w:val="22"/>
                <w:szCs w:val="22"/>
              </w:rPr>
            </w:pPr>
            <w:r>
              <w:rPr>
                <w:rFonts w:ascii="Calibri" w:hAnsi="Calibri"/>
                <w:color w:val="000000"/>
                <w:sz w:val="22"/>
                <w:szCs w:val="22"/>
              </w:rPr>
              <w:t>26,03</w:t>
            </w:r>
          </w:p>
        </w:tc>
        <w:tc>
          <w:tcPr>
            <w:tcW w:w="430" w:type="pct"/>
            <w:vAlign w:val="bottom"/>
          </w:tcPr>
          <w:p w:rsidR="005237F3" w:rsidRPr="0048773B" w:rsidRDefault="00C54D61" w:rsidP="005237F3">
            <w:pPr>
              <w:spacing w:before="0" w:after="0" w:line="240" w:lineRule="auto"/>
              <w:ind w:left="0"/>
              <w:jc w:val="right"/>
              <w:rPr>
                <w:rFonts w:ascii="Calibri" w:hAnsi="Calibri"/>
                <w:color w:val="000000"/>
                <w:sz w:val="22"/>
                <w:szCs w:val="22"/>
              </w:rPr>
            </w:pPr>
            <w:r>
              <w:rPr>
                <w:rFonts w:ascii="Calibri" w:hAnsi="Calibri"/>
                <w:color w:val="000000"/>
                <w:sz w:val="22"/>
                <w:szCs w:val="22"/>
              </w:rPr>
              <w:t>30,15</w:t>
            </w:r>
          </w:p>
        </w:tc>
        <w:tc>
          <w:tcPr>
            <w:tcW w:w="433" w:type="pct"/>
            <w:vAlign w:val="bottom"/>
          </w:tcPr>
          <w:p w:rsidR="005237F3" w:rsidRPr="0048773B" w:rsidRDefault="00C54D61" w:rsidP="005237F3">
            <w:pPr>
              <w:spacing w:before="0" w:after="0" w:line="240" w:lineRule="auto"/>
              <w:ind w:left="0"/>
              <w:jc w:val="right"/>
              <w:rPr>
                <w:rFonts w:ascii="Calibri" w:hAnsi="Calibri"/>
                <w:color w:val="000000"/>
                <w:sz w:val="22"/>
                <w:szCs w:val="22"/>
              </w:rPr>
            </w:pPr>
            <w:r>
              <w:rPr>
                <w:rFonts w:ascii="Calibri" w:hAnsi="Calibri"/>
                <w:color w:val="000000"/>
                <w:sz w:val="22"/>
                <w:szCs w:val="22"/>
              </w:rPr>
              <w:t>40,03</w:t>
            </w:r>
          </w:p>
        </w:tc>
        <w:tc>
          <w:tcPr>
            <w:tcW w:w="433" w:type="pct"/>
            <w:vAlign w:val="bottom"/>
          </w:tcPr>
          <w:p w:rsidR="005237F3" w:rsidRPr="0048773B" w:rsidRDefault="00C54D61" w:rsidP="005237F3">
            <w:pPr>
              <w:spacing w:before="0" w:after="0" w:line="240" w:lineRule="auto"/>
              <w:ind w:left="0"/>
              <w:jc w:val="right"/>
              <w:rPr>
                <w:rFonts w:ascii="Calibri" w:hAnsi="Calibri"/>
                <w:color w:val="000000"/>
                <w:sz w:val="22"/>
                <w:szCs w:val="22"/>
              </w:rPr>
            </w:pPr>
            <w:r>
              <w:rPr>
                <w:rFonts w:ascii="Calibri" w:hAnsi="Calibri"/>
                <w:color w:val="000000"/>
                <w:sz w:val="22"/>
                <w:szCs w:val="22"/>
              </w:rPr>
              <w:t>42,07</w:t>
            </w:r>
          </w:p>
        </w:tc>
        <w:tc>
          <w:tcPr>
            <w:tcW w:w="403" w:type="pct"/>
            <w:vAlign w:val="bottom"/>
          </w:tcPr>
          <w:p w:rsidR="005237F3" w:rsidRPr="0048773B" w:rsidRDefault="00C54D61" w:rsidP="005237F3">
            <w:pPr>
              <w:spacing w:before="0" w:after="0" w:line="240" w:lineRule="auto"/>
              <w:ind w:left="0"/>
              <w:jc w:val="right"/>
              <w:rPr>
                <w:rFonts w:ascii="Calibri" w:hAnsi="Calibri"/>
                <w:color w:val="000000"/>
                <w:sz w:val="22"/>
                <w:szCs w:val="22"/>
              </w:rPr>
            </w:pPr>
            <w:r>
              <w:rPr>
                <w:rFonts w:ascii="Calibri" w:hAnsi="Calibri"/>
                <w:color w:val="000000"/>
                <w:sz w:val="22"/>
                <w:szCs w:val="22"/>
              </w:rPr>
              <w:t>40,06</w:t>
            </w:r>
          </w:p>
        </w:tc>
        <w:tc>
          <w:tcPr>
            <w:tcW w:w="407" w:type="pct"/>
            <w:vAlign w:val="bottom"/>
          </w:tcPr>
          <w:p w:rsidR="005237F3" w:rsidRPr="0048773B" w:rsidRDefault="00C54D61" w:rsidP="005237F3">
            <w:pPr>
              <w:spacing w:before="0" w:after="0" w:line="240" w:lineRule="auto"/>
              <w:ind w:left="0"/>
              <w:jc w:val="right"/>
              <w:rPr>
                <w:rFonts w:ascii="Calibri" w:hAnsi="Calibri"/>
                <w:color w:val="000000"/>
                <w:sz w:val="22"/>
                <w:szCs w:val="22"/>
              </w:rPr>
            </w:pPr>
            <w:r>
              <w:rPr>
                <w:rFonts w:ascii="Calibri" w:hAnsi="Calibri"/>
                <w:color w:val="000000"/>
                <w:sz w:val="22"/>
                <w:szCs w:val="22"/>
              </w:rPr>
              <w:t>33,00</w:t>
            </w:r>
          </w:p>
        </w:tc>
        <w:tc>
          <w:tcPr>
            <w:tcW w:w="409" w:type="pct"/>
            <w:vAlign w:val="bottom"/>
          </w:tcPr>
          <w:p w:rsidR="005237F3" w:rsidRPr="0048773B" w:rsidRDefault="00C54D61" w:rsidP="005237F3">
            <w:pPr>
              <w:spacing w:before="0" w:after="0" w:line="240" w:lineRule="auto"/>
              <w:ind w:left="0"/>
              <w:jc w:val="right"/>
              <w:rPr>
                <w:rFonts w:ascii="Calibri" w:hAnsi="Calibri"/>
                <w:color w:val="000000"/>
                <w:sz w:val="22"/>
                <w:szCs w:val="22"/>
              </w:rPr>
            </w:pPr>
            <w:r>
              <w:rPr>
                <w:rFonts w:ascii="Calibri" w:hAnsi="Calibri"/>
                <w:color w:val="000000"/>
                <w:sz w:val="22"/>
                <w:szCs w:val="22"/>
              </w:rPr>
              <w:t>31,95</w:t>
            </w:r>
          </w:p>
        </w:tc>
      </w:tr>
      <w:tr w:rsidR="005237F3" w:rsidRPr="00E72ACB" w:rsidTr="005237F3">
        <w:trPr>
          <w:trHeight w:val="589"/>
        </w:trPr>
        <w:tc>
          <w:tcPr>
            <w:tcW w:w="1295" w:type="pct"/>
            <w:vAlign w:val="center"/>
          </w:tcPr>
          <w:p w:rsidR="005237F3" w:rsidRPr="00E72ACB" w:rsidRDefault="005237F3" w:rsidP="005237F3">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Необходимое расстояние, м</w:t>
            </w:r>
          </w:p>
        </w:tc>
        <w:tc>
          <w:tcPr>
            <w:tcW w:w="327" w:type="pct"/>
            <w:vAlign w:val="center"/>
          </w:tcPr>
          <w:p w:rsidR="005237F3" w:rsidRPr="00E72ACB" w:rsidRDefault="005237F3" w:rsidP="005237F3">
            <w:pPr>
              <w:widowControl w:val="0"/>
              <w:autoSpaceDE w:val="0"/>
              <w:autoSpaceDN w:val="0"/>
              <w:adjustRightInd w:val="0"/>
              <w:spacing w:before="0" w:after="0" w:line="240" w:lineRule="auto"/>
              <w:ind w:left="0"/>
              <w:jc w:val="center"/>
              <w:rPr>
                <w:rFonts w:eastAsiaTheme="minorHAnsi" w:cs="Arial"/>
                <w:sz w:val="20"/>
              </w:rPr>
            </w:pPr>
            <w:r>
              <w:rPr>
                <w:rFonts w:eastAsiaTheme="minorHAnsi" w:cs="Arial"/>
                <w:sz w:val="20"/>
              </w:rPr>
              <w:t>-</w:t>
            </w:r>
          </w:p>
        </w:tc>
        <w:tc>
          <w:tcPr>
            <w:tcW w:w="430" w:type="pct"/>
            <w:vAlign w:val="center"/>
          </w:tcPr>
          <w:p w:rsidR="005237F3" w:rsidRPr="00587F0E" w:rsidRDefault="00C54D61" w:rsidP="005237F3">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3,5</w:t>
            </w:r>
          </w:p>
        </w:tc>
        <w:tc>
          <w:tcPr>
            <w:tcW w:w="433" w:type="pct"/>
            <w:vAlign w:val="center"/>
          </w:tcPr>
          <w:p w:rsidR="005237F3" w:rsidRPr="00587F0E" w:rsidRDefault="00C54D61" w:rsidP="005237F3">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20</w:t>
            </w:r>
          </w:p>
        </w:tc>
        <w:tc>
          <w:tcPr>
            <w:tcW w:w="430" w:type="pct"/>
            <w:vAlign w:val="center"/>
          </w:tcPr>
          <w:p w:rsidR="005237F3" w:rsidRPr="00587F0E" w:rsidRDefault="00C54D61" w:rsidP="005237F3">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32</w:t>
            </w:r>
          </w:p>
        </w:tc>
        <w:tc>
          <w:tcPr>
            <w:tcW w:w="433" w:type="pct"/>
            <w:vAlign w:val="center"/>
          </w:tcPr>
          <w:p w:rsidR="005237F3" w:rsidRPr="00587F0E" w:rsidRDefault="00C54D61" w:rsidP="005237F3">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97</w:t>
            </w:r>
          </w:p>
        </w:tc>
        <w:tc>
          <w:tcPr>
            <w:tcW w:w="433" w:type="pct"/>
            <w:vAlign w:val="center"/>
          </w:tcPr>
          <w:p w:rsidR="005237F3" w:rsidRPr="00587F0E" w:rsidRDefault="00C54D61" w:rsidP="005237F3">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117</w:t>
            </w:r>
          </w:p>
        </w:tc>
        <w:tc>
          <w:tcPr>
            <w:tcW w:w="403" w:type="pct"/>
            <w:vAlign w:val="center"/>
          </w:tcPr>
          <w:p w:rsidR="005237F3" w:rsidRPr="00587F0E" w:rsidRDefault="00C54D61" w:rsidP="005237F3">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89</w:t>
            </w:r>
          </w:p>
        </w:tc>
        <w:tc>
          <w:tcPr>
            <w:tcW w:w="407" w:type="pct"/>
            <w:vAlign w:val="center"/>
          </w:tcPr>
          <w:p w:rsidR="005237F3" w:rsidRPr="00587F0E" w:rsidRDefault="00C54D61" w:rsidP="005237F3">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40</w:t>
            </w:r>
          </w:p>
        </w:tc>
        <w:tc>
          <w:tcPr>
            <w:tcW w:w="409" w:type="pct"/>
            <w:vAlign w:val="center"/>
          </w:tcPr>
          <w:p w:rsidR="005237F3" w:rsidRPr="00587F0E" w:rsidRDefault="00C54D61" w:rsidP="005237F3">
            <w:pPr>
              <w:widowControl w:val="0"/>
              <w:shd w:val="clear" w:color="auto" w:fill="FFFFFF"/>
              <w:autoSpaceDE w:val="0"/>
              <w:autoSpaceDN w:val="0"/>
              <w:adjustRightInd w:val="0"/>
              <w:spacing w:before="0" w:after="0" w:line="240" w:lineRule="auto"/>
              <w:ind w:left="0"/>
              <w:jc w:val="center"/>
              <w:rPr>
                <w:rFonts w:eastAsiaTheme="minorHAnsi" w:cs="Arial"/>
                <w:sz w:val="20"/>
              </w:rPr>
            </w:pPr>
            <w:r>
              <w:rPr>
                <w:rFonts w:eastAsiaTheme="minorHAnsi" w:cs="Arial"/>
                <w:sz w:val="20"/>
              </w:rPr>
              <w:t>33</w:t>
            </w:r>
          </w:p>
        </w:tc>
      </w:tr>
      <w:tr w:rsidR="005237F3" w:rsidRPr="00E72ACB" w:rsidTr="005237F3">
        <w:tc>
          <w:tcPr>
            <w:tcW w:w="1295" w:type="pct"/>
            <w:vAlign w:val="center"/>
          </w:tcPr>
          <w:p w:rsidR="005237F3" w:rsidRPr="00E72ACB" w:rsidRDefault="005237F3" w:rsidP="005237F3">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Максимальная зона, м</w:t>
            </w:r>
          </w:p>
        </w:tc>
        <w:tc>
          <w:tcPr>
            <w:tcW w:w="3705" w:type="pct"/>
            <w:gridSpan w:val="9"/>
            <w:vAlign w:val="center"/>
          </w:tcPr>
          <w:p w:rsidR="005237F3" w:rsidRPr="00E72ACB" w:rsidRDefault="00DA43C9" w:rsidP="005237F3">
            <w:pPr>
              <w:widowControl w:val="0"/>
              <w:autoSpaceDE w:val="0"/>
              <w:autoSpaceDN w:val="0"/>
              <w:adjustRightInd w:val="0"/>
              <w:spacing w:before="0" w:after="0" w:line="240" w:lineRule="auto"/>
              <w:ind w:left="0"/>
              <w:jc w:val="center"/>
              <w:rPr>
                <w:rFonts w:eastAsiaTheme="minorHAnsi" w:cs="Arial"/>
                <w:sz w:val="20"/>
              </w:rPr>
            </w:pPr>
            <w:r>
              <w:rPr>
                <w:rFonts w:eastAsiaTheme="minorHAnsi" w:cs="Arial"/>
                <w:sz w:val="20"/>
              </w:rPr>
              <w:t>117</w:t>
            </w:r>
          </w:p>
        </w:tc>
      </w:tr>
    </w:tbl>
    <w:p w:rsidR="005237F3" w:rsidRPr="00E72ACB" w:rsidRDefault="005237F3" w:rsidP="005237F3">
      <w:pPr>
        <w:widowControl w:val="0"/>
        <w:shd w:val="clear" w:color="auto" w:fill="FFFFFF"/>
        <w:autoSpaceDE w:val="0"/>
        <w:autoSpaceDN w:val="0"/>
        <w:adjustRightInd w:val="0"/>
        <w:spacing w:before="120" w:after="0" w:line="240" w:lineRule="auto"/>
        <w:ind w:left="0"/>
        <w:jc w:val="left"/>
        <w:rPr>
          <w:rFonts w:eastAsiaTheme="minorHAnsi" w:cs="Arial"/>
          <w:b/>
          <w:i/>
        </w:rPr>
      </w:pPr>
      <w:r w:rsidRPr="00E72ACB">
        <w:rPr>
          <w:rFonts w:eastAsiaTheme="minorHAnsi" w:cs="Arial"/>
          <w:b/>
          <w:i/>
        </w:rPr>
        <w:t>для ночного времени суток</w:t>
      </w:r>
    </w:p>
    <w:tbl>
      <w:tblPr>
        <w:tblStyle w:val="afff1"/>
        <w:tblW w:w="5000" w:type="pct"/>
        <w:tblLook w:val="04A0"/>
      </w:tblPr>
      <w:tblGrid>
        <w:gridCol w:w="2479"/>
        <w:gridCol w:w="626"/>
        <w:gridCol w:w="823"/>
        <w:gridCol w:w="829"/>
        <w:gridCol w:w="823"/>
        <w:gridCol w:w="829"/>
        <w:gridCol w:w="829"/>
        <w:gridCol w:w="771"/>
        <w:gridCol w:w="779"/>
        <w:gridCol w:w="783"/>
      </w:tblGrid>
      <w:tr w:rsidR="005237F3" w:rsidRPr="00E72ACB" w:rsidTr="005237F3">
        <w:tc>
          <w:tcPr>
            <w:tcW w:w="1295" w:type="pct"/>
            <w:vAlign w:val="center"/>
          </w:tcPr>
          <w:p w:rsidR="005237F3" w:rsidRPr="00E72ACB" w:rsidRDefault="005237F3" w:rsidP="005237F3">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Параметр, в полосах частот, Гц</w:t>
            </w:r>
          </w:p>
        </w:tc>
        <w:tc>
          <w:tcPr>
            <w:tcW w:w="327" w:type="pct"/>
            <w:vAlign w:val="center"/>
          </w:tcPr>
          <w:p w:rsidR="005237F3" w:rsidRPr="00E72ACB" w:rsidRDefault="005237F3" w:rsidP="005237F3">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31,5</w:t>
            </w:r>
          </w:p>
        </w:tc>
        <w:tc>
          <w:tcPr>
            <w:tcW w:w="430" w:type="pct"/>
            <w:vAlign w:val="center"/>
          </w:tcPr>
          <w:p w:rsidR="005237F3" w:rsidRPr="00E72ACB" w:rsidRDefault="005237F3" w:rsidP="005237F3">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63</w:t>
            </w:r>
          </w:p>
        </w:tc>
        <w:tc>
          <w:tcPr>
            <w:tcW w:w="433" w:type="pct"/>
            <w:vAlign w:val="center"/>
          </w:tcPr>
          <w:p w:rsidR="005237F3" w:rsidRPr="00E72ACB" w:rsidRDefault="005237F3" w:rsidP="005237F3">
            <w:pPr>
              <w:widowControl w:val="0"/>
              <w:autoSpaceDE w:val="0"/>
              <w:autoSpaceDN w:val="0"/>
              <w:adjustRightInd w:val="0"/>
              <w:spacing w:before="0" w:after="0" w:line="240" w:lineRule="auto"/>
              <w:ind w:left="0"/>
              <w:jc w:val="center"/>
              <w:rPr>
                <w:rFonts w:eastAsiaTheme="minorHAnsi" w:cs="Arial"/>
                <w:color w:val="000000"/>
                <w:sz w:val="20"/>
              </w:rPr>
            </w:pPr>
            <w:r w:rsidRPr="00E72ACB">
              <w:rPr>
                <w:rFonts w:eastAsiaTheme="minorHAnsi" w:cs="Arial"/>
                <w:color w:val="000000"/>
                <w:sz w:val="20"/>
              </w:rPr>
              <w:t>125</w:t>
            </w:r>
          </w:p>
        </w:tc>
        <w:tc>
          <w:tcPr>
            <w:tcW w:w="430" w:type="pct"/>
            <w:vAlign w:val="center"/>
          </w:tcPr>
          <w:p w:rsidR="005237F3" w:rsidRPr="00E72ACB" w:rsidRDefault="005237F3" w:rsidP="005237F3">
            <w:pPr>
              <w:widowControl w:val="0"/>
              <w:autoSpaceDE w:val="0"/>
              <w:autoSpaceDN w:val="0"/>
              <w:adjustRightInd w:val="0"/>
              <w:spacing w:before="0" w:after="0" w:line="240" w:lineRule="auto"/>
              <w:ind w:left="0"/>
              <w:jc w:val="center"/>
              <w:rPr>
                <w:rFonts w:eastAsiaTheme="minorHAnsi" w:cs="Arial"/>
                <w:color w:val="000000"/>
                <w:sz w:val="20"/>
              </w:rPr>
            </w:pPr>
            <w:r w:rsidRPr="00E72ACB">
              <w:rPr>
                <w:rFonts w:eastAsiaTheme="minorHAnsi" w:cs="Arial"/>
                <w:color w:val="000000"/>
                <w:sz w:val="20"/>
              </w:rPr>
              <w:t>250</w:t>
            </w:r>
          </w:p>
        </w:tc>
        <w:tc>
          <w:tcPr>
            <w:tcW w:w="433" w:type="pct"/>
            <w:vAlign w:val="center"/>
          </w:tcPr>
          <w:p w:rsidR="005237F3" w:rsidRPr="00E72ACB" w:rsidRDefault="005237F3" w:rsidP="005237F3">
            <w:pPr>
              <w:widowControl w:val="0"/>
              <w:autoSpaceDE w:val="0"/>
              <w:autoSpaceDN w:val="0"/>
              <w:adjustRightInd w:val="0"/>
              <w:spacing w:before="0" w:after="0" w:line="240" w:lineRule="auto"/>
              <w:ind w:left="0"/>
              <w:jc w:val="center"/>
              <w:rPr>
                <w:rFonts w:eastAsiaTheme="minorHAnsi" w:cs="Arial"/>
                <w:color w:val="000000"/>
                <w:sz w:val="20"/>
              </w:rPr>
            </w:pPr>
            <w:r w:rsidRPr="00E72ACB">
              <w:rPr>
                <w:rFonts w:eastAsiaTheme="minorHAnsi" w:cs="Arial"/>
                <w:color w:val="000000"/>
                <w:sz w:val="20"/>
              </w:rPr>
              <w:t>500</w:t>
            </w:r>
          </w:p>
        </w:tc>
        <w:tc>
          <w:tcPr>
            <w:tcW w:w="433" w:type="pct"/>
            <w:vAlign w:val="center"/>
          </w:tcPr>
          <w:p w:rsidR="005237F3" w:rsidRPr="00E72ACB" w:rsidRDefault="005237F3" w:rsidP="005237F3">
            <w:pPr>
              <w:widowControl w:val="0"/>
              <w:autoSpaceDE w:val="0"/>
              <w:autoSpaceDN w:val="0"/>
              <w:adjustRightInd w:val="0"/>
              <w:spacing w:before="0" w:after="0" w:line="240" w:lineRule="auto"/>
              <w:ind w:left="0"/>
              <w:jc w:val="center"/>
              <w:rPr>
                <w:rFonts w:eastAsiaTheme="minorHAnsi" w:cs="Arial"/>
                <w:color w:val="000000"/>
                <w:sz w:val="20"/>
              </w:rPr>
            </w:pPr>
            <w:r w:rsidRPr="00E72ACB">
              <w:rPr>
                <w:rFonts w:eastAsiaTheme="minorHAnsi" w:cs="Arial"/>
                <w:color w:val="000000"/>
                <w:sz w:val="20"/>
              </w:rPr>
              <w:t>1000</w:t>
            </w:r>
          </w:p>
        </w:tc>
        <w:tc>
          <w:tcPr>
            <w:tcW w:w="403" w:type="pct"/>
            <w:vAlign w:val="center"/>
          </w:tcPr>
          <w:p w:rsidR="005237F3" w:rsidRPr="00E72ACB" w:rsidRDefault="005237F3" w:rsidP="005237F3">
            <w:pPr>
              <w:widowControl w:val="0"/>
              <w:autoSpaceDE w:val="0"/>
              <w:autoSpaceDN w:val="0"/>
              <w:adjustRightInd w:val="0"/>
              <w:spacing w:before="0" w:after="0" w:line="240" w:lineRule="auto"/>
              <w:ind w:left="0"/>
              <w:jc w:val="center"/>
              <w:rPr>
                <w:rFonts w:eastAsiaTheme="minorHAnsi" w:cs="Arial"/>
                <w:color w:val="000000"/>
                <w:sz w:val="20"/>
              </w:rPr>
            </w:pPr>
            <w:r w:rsidRPr="00E72ACB">
              <w:rPr>
                <w:rFonts w:eastAsiaTheme="minorHAnsi" w:cs="Arial"/>
                <w:color w:val="000000"/>
                <w:sz w:val="20"/>
              </w:rPr>
              <w:t>2000</w:t>
            </w:r>
          </w:p>
        </w:tc>
        <w:tc>
          <w:tcPr>
            <w:tcW w:w="407" w:type="pct"/>
            <w:vAlign w:val="center"/>
          </w:tcPr>
          <w:p w:rsidR="005237F3" w:rsidRPr="00E72ACB" w:rsidRDefault="005237F3" w:rsidP="005237F3">
            <w:pPr>
              <w:widowControl w:val="0"/>
              <w:autoSpaceDE w:val="0"/>
              <w:autoSpaceDN w:val="0"/>
              <w:adjustRightInd w:val="0"/>
              <w:spacing w:before="0" w:after="0" w:line="240" w:lineRule="auto"/>
              <w:ind w:left="0"/>
              <w:jc w:val="center"/>
              <w:rPr>
                <w:rFonts w:eastAsiaTheme="minorHAnsi" w:cs="Arial"/>
                <w:color w:val="000000"/>
                <w:sz w:val="20"/>
              </w:rPr>
            </w:pPr>
            <w:r w:rsidRPr="00E72ACB">
              <w:rPr>
                <w:rFonts w:eastAsiaTheme="minorHAnsi" w:cs="Arial"/>
                <w:color w:val="000000"/>
                <w:sz w:val="20"/>
              </w:rPr>
              <w:t>4000</w:t>
            </w:r>
          </w:p>
        </w:tc>
        <w:tc>
          <w:tcPr>
            <w:tcW w:w="409" w:type="pct"/>
            <w:vAlign w:val="center"/>
          </w:tcPr>
          <w:p w:rsidR="005237F3" w:rsidRPr="00E72ACB" w:rsidRDefault="005237F3" w:rsidP="005237F3">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8000</w:t>
            </w:r>
          </w:p>
        </w:tc>
      </w:tr>
      <w:tr w:rsidR="005237F3" w:rsidRPr="00E72ACB" w:rsidTr="005237F3">
        <w:tc>
          <w:tcPr>
            <w:tcW w:w="1295" w:type="pct"/>
            <w:vAlign w:val="center"/>
          </w:tcPr>
          <w:p w:rsidR="005237F3" w:rsidRPr="00E72ACB" w:rsidRDefault="005237F3" w:rsidP="005237F3">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 xml:space="preserve">Допустимые УЗД, дБ, в </w:t>
            </w:r>
            <w:r w:rsidRPr="00E72ACB">
              <w:rPr>
                <w:rFonts w:eastAsiaTheme="minorHAnsi" w:cs="Arial"/>
                <w:sz w:val="20"/>
              </w:rPr>
              <w:lastRenderedPageBreak/>
              <w:t>полосах частот, Гц</w:t>
            </w:r>
          </w:p>
        </w:tc>
        <w:tc>
          <w:tcPr>
            <w:tcW w:w="327" w:type="pct"/>
            <w:vAlign w:val="center"/>
          </w:tcPr>
          <w:p w:rsidR="005237F3" w:rsidRPr="00E72ACB" w:rsidRDefault="005237F3" w:rsidP="005237F3">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lastRenderedPageBreak/>
              <w:t>83,0</w:t>
            </w:r>
          </w:p>
        </w:tc>
        <w:tc>
          <w:tcPr>
            <w:tcW w:w="430" w:type="pct"/>
            <w:vAlign w:val="center"/>
          </w:tcPr>
          <w:p w:rsidR="005237F3" w:rsidRPr="00E72ACB" w:rsidRDefault="005237F3" w:rsidP="005237F3">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67,0</w:t>
            </w:r>
          </w:p>
        </w:tc>
        <w:tc>
          <w:tcPr>
            <w:tcW w:w="433" w:type="pct"/>
            <w:vAlign w:val="center"/>
          </w:tcPr>
          <w:p w:rsidR="005237F3" w:rsidRPr="00E72ACB" w:rsidRDefault="005237F3" w:rsidP="005237F3">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57,0</w:t>
            </w:r>
          </w:p>
        </w:tc>
        <w:tc>
          <w:tcPr>
            <w:tcW w:w="430" w:type="pct"/>
            <w:vAlign w:val="center"/>
          </w:tcPr>
          <w:p w:rsidR="005237F3" w:rsidRPr="00E72ACB" w:rsidRDefault="005237F3" w:rsidP="005237F3">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49,0</w:t>
            </w:r>
          </w:p>
        </w:tc>
        <w:tc>
          <w:tcPr>
            <w:tcW w:w="433" w:type="pct"/>
            <w:vAlign w:val="center"/>
          </w:tcPr>
          <w:p w:rsidR="005237F3" w:rsidRPr="00E72ACB" w:rsidRDefault="005237F3" w:rsidP="005237F3">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44,0</w:t>
            </w:r>
          </w:p>
        </w:tc>
        <w:tc>
          <w:tcPr>
            <w:tcW w:w="433" w:type="pct"/>
            <w:vAlign w:val="center"/>
          </w:tcPr>
          <w:p w:rsidR="005237F3" w:rsidRPr="00E72ACB" w:rsidRDefault="005237F3" w:rsidP="005237F3">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40,0</w:t>
            </w:r>
          </w:p>
        </w:tc>
        <w:tc>
          <w:tcPr>
            <w:tcW w:w="403" w:type="pct"/>
            <w:vAlign w:val="center"/>
          </w:tcPr>
          <w:p w:rsidR="005237F3" w:rsidRPr="00E72ACB" w:rsidRDefault="005237F3" w:rsidP="005237F3">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37,0</w:t>
            </w:r>
          </w:p>
        </w:tc>
        <w:tc>
          <w:tcPr>
            <w:tcW w:w="407" w:type="pct"/>
            <w:vAlign w:val="center"/>
          </w:tcPr>
          <w:p w:rsidR="005237F3" w:rsidRPr="00E72ACB" w:rsidRDefault="005237F3" w:rsidP="005237F3">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35,0</w:t>
            </w:r>
          </w:p>
        </w:tc>
        <w:tc>
          <w:tcPr>
            <w:tcW w:w="409" w:type="pct"/>
            <w:vAlign w:val="center"/>
          </w:tcPr>
          <w:p w:rsidR="005237F3" w:rsidRPr="00E72ACB" w:rsidRDefault="005237F3" w:rsidP="005237F3">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33,0</w:t>
            </w:r>
          </w:p>
        </w:tc>
      </w:tr>
      <w:tr w:rsidR="005237F3" w:rsidRPr="00E72ACB" w:rsidTr="005237F3">
        <w:tc>
          <w:tcPr>
            <w:tcW w:w="1295" w:type="pct"/>
            <w:vAlign w:val="center"/>
          </w:tcPr>
          <w:p w:rsidR="005237F3" w:rsidRPr="00E72ACB" w:rsidRDefault="005237F3" w:rsidP="005237F3">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lastRenderedPageBreak/>
              <w:t>Источник</w:t>
            </w:r>
          </w:p>
        </w:tc>
        <w:tc>
          <w:tcPr>
            <w:tcW w:w="3705" w:type="pct"/>
            <w:gridSpan w:val="9"/>
            <w:vAlign w:val="center"/>
          </w:tcPr>
          <w:p w:rsidR="005237F3" w:rsidRPr="00E72ACB" w:rsidRDefault="00C54D61" w:rsidP="005237F3">
            <w:pPr>
              <w:widowControl w:val="0"/>
              <w:autoSpaceDE w:val="0"/>
              <w:autoSpaceDN w:val="0"/>
              <w:adjustRightInd w:val="0"/>
              <w:spacing w:before="0" w:after="0" w:line="240" w:lineRule="auto"/>
              <w:ind w:left="0"/>
              <w:jc w:val="center"/>
              <w:rPr>
                <w:rFonts w:eastAsiaTheme="minorHAnsi" w:cs="Arial"/>
                <w:b/>
                <w:sz w:val="20"/>
              </w:rPr>
            </w:pPr>
            <w:r>
              <w:rPr>
                <w:rFonts w:eastAsiaTheme="minorHAnsi" w:cs="Arial"/>
                <w:b/>
                <w:color w:val="000000"/>
                <w:sz w:val="20"/>
              </w:rPr>
              <w:t xml:space="preserve">Моторная лодка </w:t>
            </w:r>
            <w:r w:rsidRPr="002B3AAB">
              <w:rPr>
                <w:rFonts w:eastAsiaTheme="minorHAnsi" w:cs="Arial"/>
                <w:b/>
                <w:color w:val="000000"/>
                <w:sz w:val="20"/>
              </w:rPr>
              <w:t>NARWHAL RIB FAST-1000</w:t>
            </w:r>
          </w:p>
        </w:tc>
      </w:tr>
      <w:tr w:rsidR="005237F3" w:rsidRPr="00E72ACB" w:rsidTr="005237F3">
        <w:tc>
          <w:tcPr>
            <w:tcW w:w="1295" w:type="pct"/>
            <w:vAlign w:val="center"/>
          </w:tcPr>
          <w:p w:rsidR="005237F3" w:rsidRPr="00E72ACB" w:rsidRDefault="005237F3" w:rsidP="005237F3">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Октавные уровни звуковой мощности</w:t>
            </w:r>
          </w:p>
        </w:tc>
        <w:tc>
          <w:tcPr>
            <w:tcW w:w="327" w:type="pct"/>
            <w:vAlign w:val="center"/>
          </w:tcPr>
          <w:p w:rsidR="005237F3" w:rsidRPr="00E72ACB" w:rsidRDefault="005237F3" w:rsidP="005237F3">
            <w:pPr>
              <w:widowControl w:val="0"/>
              <w:autoSpaceDE w:val="0"/>
              <w:autoSpaceDN w:val="0"/>
              <w:adjustRightInd w:val="0"/>
              <w:spacing w:before="0" w:after="0" w:line="240" w:lineRule="auto"/>
              <w:ind w:left="0"/>
              <w:jc w:val="center"/>
              <w:rPr>
                <w:rFonts w:eastAsiaTheme="minorHAnsi" w:cs="Arial"/>
                <w:sz w:val="20"/>
              </w:rPr>
            </w:pPr>
            <w:r>
              <w:rPr>
                <w:rFonts w:eastAsiaTheme="minorHAnsi" w:cs="Arial"/>
                <w:sz w:val="20"/>
              </w:rPr>
              <w:t>-</w:t>
            </w:r>
          </w:p>
        </w:tc>
        <w:tc>
          <w:tcPr>
            <w:tcW w:w="430" w:type="pct"/>
            <w:vAlign w:val="center"/>
          </w:tcPr>
          <w:p w:rsidR="005237F3" w:rsidRPr="003E2821" w:rsidRDefault="005237F3" w:rsidP="005237F3">
            <w:pPr>
              <w:widowControl w:val="0"/>
              <w:autoSpaceDE w:val="0"/>
              <w:autoSpaceDN w:val="0"/>
              <w:adjustRightInd w:val="0"/>
              <w:spacing w:before="120" w:after="0" w:line="240" w:lineRule="auto"/>
              <w:ind w:left="-104"/>
              <w:jc w:val="center"/>
              <w:rPr>
                <w:rFonts w:cs="Arial"/>
                <w:sz w:val="20"/>
              </w:rPr>
            </w:pPr>
            <w:r w:rsidRPr="003E2821">
              <w:rPr>
                <w:rFonts w:cs="Arial"/>
                <w:sz w:val="20"/>
              </w:rPr>
              <w:t>93</w:t>
            </w:r>
          </w:p>
        </w:tc>
        <w:tc>
          <w:tcPr>
            <w:tcW w:w="433" w:type="pct"/>
            <w:vAlign w:val="center"/>
          </w:tcPr>
          <w:p w:rsidR="005237F3" w:rsidRPr="003E2821" w:rsidRDefault="005237F3" w:rsidP="005237F3">
            <w:pPr>
              <w:widowControl w:val="0"/>
              <w:autoSpaceDE w:val="0"/>
              <w:autoSpaceDN w:val="0"/>
              <w:adjustRightInd w:val="0"/>
              <w:spacing w:before="120" w:after="0" w:line="240" w:lineRule="auto"/>
              <w:ind w:left="-104"/>
              <w:jc w:val="center"/>
              <w:rPr>
                <w:rFonts w:cs="Arial"/>
                <w:sz w:val="20"/>
              </w:rPr>
            </w:pPr>
            <w:r w:rsidRPr="003E2821">
              <w:rPr>
                <w:rFonts w:cs="Arial"/>
                <w:sz w:val="20"/>
              </w:rPr>
              <w:t>100</w:t>
            </w:r>
          </w:p>
        </w:tc>
        <w:tc>
          <w:tcPr>
            <w:tcW w:w="430" w:type="pct"/>
            <w:vAlign w:val="center"/>
          </w:tcPr>
          <w:p w:rsidR="005237F3" w:rsidRPr="003E2821" w:rsidRDefault="005237F3" w:rsidP="005237F3">
            <w:pPr>
              <w:widowControl w:val="0"/>
              <w:autoSpaceDE w:val="0"/>
              <w:autoSpaceDN w:val="0"/>
              <w:adjustRightInd w:val="0"/>
              <w:spacing w:before="120" w:after="0" w:line="240" w:lineRule="auto"/>
              <w:ind w:left="-104"/>
              <w:jc w:val="center"/>
              <w:rPr>
                <w:rFonts w:cs="Arial"/>
                <w:sz w:val="20"/>
              </w:rPr>
            </w:pPr>
            <w:r w:rsidRPr="003E2821">
              <w:rPr>
                <w:rFonts w:cs="Arial"/>
                <w:sz w:val="20"/>
              </w:rPr>
              <w:t>97</w:t>
            </w:r>
          </w:p>
        </w:tc>
        <w:tc>
          <w:tcPr>
            <w:tcW w:w="433" w:type="pct"/>
            <w:vAlign w:val="center"/>
          </w:tcPr>
          <w:p w:rsidR="005237F3" w:rsidRPr="003E2821" w:rsidRDefault="005237F3" w:rsidP="005237F3">
            <w:pPr>
              <w:widowControl w:val="0"/>
              <w:autoSpaceDE w:val="0"/>
              <w:autoSpaceDN w:val="0"/>
              <w:adjustRightInd w:val="0"/>
              <w:spacing w:before="120" w:after="0" w:line="240" w:lineRule="auto"/>
              <w:ind w:left="-104"/>
              <w:jc w:val="center"/>
              <w:rPr>
                <w:rFonts w:cs="Arial"/>
                <w:sz w:val="20"/>
              </w:rPr>
            </w:pPr>
            <w:r w:rsidRPr="003E2821">
              <w:rPr>
                <w:rFonts w:cs="Arial"/>
                <w:sz w:val="20"/>
              </w:rPr>
              <w:t>102</w:t>
            </w:r>
          </w:p>
        </w:tc>
        <w:tc>
          <w:tcPr>
            <w:tcW w:w="433" w:type="pct"/>
            <w:vAlign w:val="center"/>
          </w:tcPr>
          <w:p w:rsidR="005237F3" w:rsidRPr="003E2821" w:rsidRDefault="005237F3" w:rsidP="005237F3">
            <w:pPr>
              <w:widowControl w:val="0"/>
              <w:autoSpaceDE w:val="0"/>
              <w:autoSpaceDN w:val="0"/>
              <w:adjustRightInd w:val="0"/>
              <w:spacing w:before="120" w:after="0" w:line="240" w:lineRule="auto"/>
              <w:ind w:left="-104"/>
              <w:jc w:val="center"/>
              <w:rPr>
                <w:rFonts w:cs="Arial"/>
                <w:sz w:val="20"/>
              </w:rPr>
            </w:pPr>
            <w:r w:rsidRPr="003E2821">
              <w:rPr>
                <w:rFonts w:cs="Arial"/>
                <w:sz w:val="20"/>
              </w:rPr>
              <w:t>100</w:t>
            </w:r>
          </w:p>
        </w:tc>
        <w:tc>
          <w:tcPr>
            <w:tcW w:w="403" w:type="pct"/>
            <w:vAlign w:val="center"/>
          </w:tcPr>
          <w:p w:rsidR="005237F3" w:rsidRPr="003E2821" w:rsidRDefault="005237F3" w:rsidP="005237F3">
            <w:pPr>
              <w:widowControl w:val="0"/>
              <w:autoSpaceDE w:val="0"/>
              <w:autoSpaceDN w:val="0"/>
              <w:adjustRightInd w:val="0"/>
              <w:spacing w:before="120" w:after="0" w:line="240" w:lineRule="auto"/>
              <w:ind w:left="-104"/>
              <w:jc w:val="center"/>
              <w:rPr>
                <w:rFonts w:cs="Arial"/>
                <w:sz w:val="20"/>
              </w:rPr>
            </w:pPr>
            <w:r w:rsidRPr="003E2821">
              <w:rPr>
                <w:rFonts w:cs="Arial"/>
                <w:sz w:val="20"/>
              </w:rPr>
              <w:t>95</w:t>
            </w:r>
          </w:p>
        </w:tc>
        <w:tc>
          <w:tcPr>
            <w:tcW w:w="407" w:type="pct"/>
            <w:vAlign w:val="center"/>
          </w:tcPr>
          <w:p w:rsidR="005237F3" w:rsidRPr="003E2821" w:rsidRDefault="005237F3" w:rsidP="005237F3">
            <w:pPr>
              <w:widowControl w:val="0"/>
              <w:autoSpaceDE w:val="0"/>
              <w:autoSpaceDN w:val="0"/>
              <w:adjustRightInd w:val="0"/>
              <w:spacing w:before="120" w:after="0" w:line="240" w:lineRule="auto"/>
              <w:ind w:left="-104"/>
              <w:jc w:val="center"/>
              <w:rPr>
                <w:rFonts w:cs="Arial"/>
                <w:sz w:val="20"/>
              </w:rPr>
            </w:pPr>
            <w:r w:rsidRPr="003E2821">
              <w:rPr>
                <w:rFonts w:cs="Arial"/>
                <w:sz w:val="20"/>
              </w:rPr>
              <w:t>86</w:t>
            </w:r>
          </w:p>
        </w:tc>
        <w:tc>
          <w:tcPr>
            <w:tcW w:w="409" w:type="pct"/>
            <w:vAlign w:val="center"/>
          </w:tcPr>
          <w:p w:rsidR="005237F3" w:rsidRPr="003E2821" w:rsidRDefault="005237F3" w:rsidP="005237F3">
            <w:pPr>
              <w:widowControl w:val="0"/>
              <w:autoSpaceDE w:val="0"/>
              <w:autoSpaceDN w:val="0"/>
              <w:adjustRightInd w:val="0"/>
              <w:spacing w:before="120" w:after="0" w:line="240" w:lineRule="auto"/>
              <w:ind w:left="-104"/>
              <w:jc w:val="center"/>
              <w:rPr>
                <w:rFonts w:cs="Arial"/>
                <w:sz w:val="20"/>
              </w:rPr>
            </w:pPr>
            <w:r w:rsidRPr="003E2821">
              <w:rPr>
                <w:rFonts w:cs="Arial"/>
                <w:sz w:val="20"/>
              </w:rPr>
              <w:t>84</w:t>
            </w:r>
          </w:p>
        </w:tc>
      </w:tr>
      <w:tr w:rsidR="005237F3" w:rsidRPr="00E72ACB" w:rsidTr="005237F3">
        <w:tc>
          <w:tcPr>
            <w:tcW w:w="1295" w:type="pct"/>
            <w:vAlign w:val="center"/>
          </w:tcPr>
          <w:p w:rsidR="005237F3" w:rsidRPr="00E72ACB" w:rsidRDefault="005237F3" w:rsidP="005237F3">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Фактор направленности Ф</w:t>
            </w:r>
          </w:p>
        </w:tc>
        <w:tc>
          <w:tcPr>
            <w:tcW w:w="3705" w:type="pct"/>
            <w:gridSpan w:val="9"/>
            <w:vAlign w:val="center"/>
          </w:tcPr>
          <w:p w:rsidR="005237F3" w:rsidRPr="003E44FD" w:rsidRDefault="005237F3" w:rsidP="005237F3">
            <w:pPr>
              <w:widowControl w:val="0"/>
              <w:autoSpaceDE w:val="0"/>
              <w:autoSpaceDN w:val="0"/>
              <w:adjustRightInd w:val="0"/>
              <w:spacing w:before="0" w:after="0" w:line="240" w:lineRule="auto"/>
              <w:ind w:left="0"/>
              <w:jc w:val="center"/>
              <w:rPr>
                <w:rFonts w:eastAsiaTheme="minorHAnsi" w:cs="Arial"/>
                <w:sz w:val="20"/>
              </w:rPr>
            </w:pPr>
            <w:r w:rsidRPr="003E44FD">
              <w:rPr>
                <w:rFonts w:eastAsiaTheme="minorHAnsi" w:cs="Arial"/>
                <w:sz w:val="20"/>
              </w:rPr>
              <w:t>1</w:t>
            </w:r>
          </w:p>
        </w:tc>
      </w:tr>
      <w:tr w:rsidR="005237F3" w:rsidRPr="00E72ACB" w:rsidTr="005237F3">
        <w:tc>
          <w:tcPr>
            <w:tcW w:w="1295" w:type="pct"/>
            <w:vAlign w:val="center"/>
          </w:tcPr>
          <w:p w:rsidR="005237F3" w:rsidRPr="00E72ACB" w:rsidRDefault="005237F3" w:rsidP="005237F3">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10*</w:t>
            </w:r>
            <w:r w:rsidRPr="00E72ACB">
              <w:rPr>
                <w:rFonts w:eastAsiaTheme="minorHAnsi" w:cs="Arial"/>
                <w:sz w:val="20"/>
                <w:lang w:val="en-US"/>
              </w:rPr>
              <w:t>log</w:t>
            </w:r>
            <w:r w:rsidRPr="00E72ACB">
              <w:rPr>
                <w:rFonts w:eastAsiaTheme="minorHAnsi" w:cs="Arial"/>
                <w:sz w:val="20"/>
              </w:rPr>
              <w:t>Ф=</w:t>
            </w:r>
          </w:p>
        </w:tc>
        <w:tc>
          <w:tcPr>
            <w:tcW w:w="3705" w:type="pct"/>
            <w:gridSpan w:val="9"/>
            <w:vAlign w:val="center"/>
          </w:tcPr>
          <w:p w:rsidR="005237F3" w:rsidRPr="003E44FD" w:rsidRDefault="005237F3" w:rsidP="005237F3">
            <w:pPr>
              <w:widowControl w:val="0"/>
              <w:autoSpaceDE w:val="0"/>
              <w:autoSpaceDN w:val="0"/>
              <w:adjustRightInd w:val="0"/>
              <w:spacing w:before="0" w:after="0" w:line="240" w:lineRule="auto"/>
              <w:ind w:left="0"/>
              <w:jc w:val="center"/>
              <w:rPr>
                <w:rFonts w:eastAsiaTheme="minorHAnsi" w:cs="Arial"/>
                <w:sz w:val="20"/>
              </w:rPr>
            </w:pPr>
            <w:r w:rsidRPr="003E44FD">
              <w:rPr>
                <w:rFonts w:eastAsiaTheme="minorHAnsi" w:cs="Arial"/>
                <w:sz w:val="20"/>
              </w:rPr>
              <w:t>0</w:t>
            </w:r>
          </w:p>
        </w:tc>
      </w:tr>
      <w:tr w:rsidR="005237F3" w:rsidRPr="00E72ACB" w:rsidTr="005237F3">
        <w:trPr>
          <w:trHeight w:val="645"/>
        </w:trPr>
        <w:tc>
          <w:tcPr>
            <w:tcW w:w="1295" w:type="pct"/>
            <w:vAlign w:val="center"/>
          </w:tcPr>
          <w:p w:rsidR="005237F3" w:rsidRPr="00E72ACB" w:rsidRDefault="005237F3" w:rsidP="005237F3">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Пространственный угол О излучения звука</w:t>
            </w:r>
          </w:p>
        </w:tc>
        <w:tc>
          <w:tcPr>
            <w:tcW w:w="3705" w:type="pct"/>
            <w:gridSpan w:val="9"/>
            <w:vAlign w:val="center"/>
          </w:tcPr>
          <w:p w:rsidR="005237F3" w:rsidRPr="003E44FD" w:rsidRDefault="005237F3" w:rsidP="005237F3">
            <w:pPr>
              <w:widowControl w:val="0"/>
              <w:autoSpaceDE w:val="0"/>
              <w:autoSpaceDN w:val="0"/>
              <w:adjustRightInd w:val="0"/>
              <w:spacing w:before="0" w:after="0" w:line="240" w:lineRule="auto"/>
              <w:ind w:left="0"/>
              <w:jc w:val="center"/>
              <w:rPr>
                <w:rFonts w:eastAsiaTheme="minorHAnsi" w:cs="Arial"/>
                <w:sz w:val="20"/>
              </w:rPr>
            </w:pPr>
            <w:r w:rsidRPr="003E44FD">
              <w:rPr>
                <w:rFonts w:eastAsiaTheme="minorHAnsi" w:cs="Arial"/>
                <w:sz w:val="20"/>
              </w:rPr>
              <w:t>2</w:t>
            </w:r>
          </w:p>
        </w:tc>
      </w:tr>
      <w:tr w:rsidR="005237F3" w:rsidRPr="00E72ACB" w:rsidTr="005237F3">
        <w:tc>
          <w:tcPr>
            <w:tcW w:w="1295" w:type="pct"/>
            <w:vAlign w:val="center"/>
          </w:tcPr>
          <w:p w:rsidR="005237F3" w:rsidRPr="00E72ACB" w:rsidRDefault="005237F3" w:rsidP="005237F3">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10*</w:t>
            </w:r>
            <w:r w:rsidRPr="00E72ACB">
              <w:rPr>
                <w:rFonts w:eastAsiaTheme="minorHAnsi" w:cs="Arial"/>
                <w:sz w:val="20"/>
                <w:lang w:val="en-US"/>
              </w:rPr>
              <w:t>log</w:t>
            </w:r>
            <w:r w:rsidRPr="00E72ACB">
              <w:rPr>
                <w:rFonts w:eastAsiaTheme="minorHAnsi" w:cs="Arial"/>
                <w:sz w:val="20"/>
              </w:rPr>
              <w:t>О=</w:t>
            </w:r>
          </w:p>
        </w:tc>
        <w:tc>
          <w:tcPr>
            <w:tcW w:w="3705" w:type="pct"/>
            <w:gridSpan w:val="9"/>
            <w:vAlign w:val="center"/>
          </w:tcPr>
          <w:p w:rsidR="005237F3" w:rsidRPr="003E44FD" w:rsidRDefault="005237F3" w:rsidP="005237F3">
            <w:pPr>
              <w:widowControl w:val="0"/>
              <w:autoSpaceDE w:val="0"/>
              <w:autoSpaceDN w:val="0"/>
              <w:adjustRightInd w:val="0"/>
              <w:spacing w:before="0" w:after="0" w:line="240" w:lineRule="auto"/>
              <w:ind w:left="0"/>
              <w:jc w:val="center"/>
              <w:rPr>
                <w:rFonts w:eastAsiaTheme="minorHAnsi" w:cs="Arial"/>
                <w:sz w:val="20"/>
              </w:rPr>
            </w:pPr>
            <w:r w:rsidRPr="003E44FD">
              <w:rPr>
                <w:rFonts w:eastAsiaTheme="minorHAnsi" w:cs="Arial"/>
                <w:sz w:val="20"/>
              </w:rPr>
              <w:t>8</w:t>
            </w:r>
          </w:p>
        </w:tc>
      </w:tr>
      <w:tr w:rsidR="005237F3" w:rsidRPr="00E72ACB" w:rsidTr="005237F3">
        <w:tc>
          <w:tcPr>
            <w:tcW w:w="1295" w:type="pct"/>
            <w:vAlign w:val="center"/>
          </w:tcPr>
          <w:p w:rsidR="005237F3" w:rsidRPr="00E72ACB" w:rsidRDefault="005237F3" w:rsidP="005237F3">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Параметр, в полосах частот, Гц</w:t>
            </w:r>
          </w:p>
        </w:tc>
        <w:tc>
          <w:tcPr>
            <w:tcW w:w="327" w:type="pct"/>
            <w:vAlign w:val="center"/>
          </w:tcPr>
          <w:p w:rsidR="005237F3" w:rsidRPr="00E72ACB" w:rsidRDefault="005237F3" w:rsidP="005237F3">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31,5</w:t>
            </w:r>
          </w:p>
        </w:tc>
        <w:tc>
          <w:tcPr>
            <w:tcW w:w="430" w:type="pct"/>
            <w:vAlign w:val="center"/>
          </w:tcPr>
          <w:p w:rsidR="005237F3" w:rsidRPr="00E72ACB" w:rsidRDefault="005237F3" w:rsidP="005237F3">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63</w:t>
            </w:r>
          </w:p>
        </w:tc>
        <w:tc>
          <w:tcPr>
            <w:tcW w:w="433" w:type="pct"/>
            <w:vAlign w:val="center"/>
          </w:tcPr>
          <w:p w:rsidR="005237F3" w:rsidRPr="00E72ACB" w:rsidRDefault="005237F3" w:rsidP="005237F3">
            <w:pPr>
              <w:widowControl w:val="0"/>
              <w:autoSpaceDE w:val="0"/>
              <w:autoSpaceDN w:val="0"/>
              <w:adjustRightInd w:val="0"/>
              <w:spacing w:before="0" w:after="0" w:line="240" w:lineRule="auto"/>
              <w:ind w:left="0"/>
              <w:jc w:val="center"/>
              <w:rPr>
                <w:rFonts w:eastAsiaTheme="minorHAnsi" w:cs="Arial"/>
                <w:color w:val="000000"/>
                <w:sz w:val="20"/>
              </w:rPr>
            </w:pPr>
            <w:r w:rsidRPr="00E72ACB">
              <w:rPr>
                <w:rFonts w:eastAsiaTheme="minorHAnsi" w:cs="Arial"/>
                <w:color w:val="000000"/>
                <w:sz w:val="20"/>
              </w:rPr>
              <w:t>125</w:t>
            </w:r>
          </w:p>
        </w:tc>
        <w:tc>
          <w:tcPr>
            <w:tcW w:w="430" w:type="pct"/>
            <w:vAlign w:val="center"/>
          </w:tcPr>
          <w:p w:rsidR="005237F3" w:rsidRPr="00E72ACB" w:rsidRDefault="005237F3" w:rsidP="005237F3">
            <w:pPr>
              <w:widowControl w:val="0"/>
              <w:autoSpaceDE w:val="0"/>
              <w:autoSpaceDN w:val="0"/>
              <w:adjustRightInd w:val="0"/>
              <w:spacing w:before="0" w:after="0" w:line="240" w:lineRule="auto"/>
              <w:ind w:left="0"/>
              <w:jc w:val="center"/>
              <w:rPr>
                <w:rFonts w:eastAsiaTheme="minorHAnsi" w:cs="Arial"/>
                <w:color w:val="000000"/>
                <w:sz w:val="20"/>
              </w:rPr>
            </w:pPr>
            <w:r w:rsidRPr="00E72ACB">
              <w:rPr>
                <w:rFonts w:eastAsiaTheme="minorHAnsi" w:cs="Arial"/>
                <w:color w:val="000000"/>
                <w:sz w:val="20"/>
              </w:rPr>
              <w:t>250</w:t>
            </w:r>
          </w:p>
        </w:tc>
        <w:tc>
          <w:tcPr>
            <w:tcW w:w="433" w:type="pct"/>
            <w:vAlign w:val="center"/>
          </w:tcPr>
          <w:p w:rsidR="005237F3" w:rsidRPr="00E72ACB" w:rsidRDefault="005237F3" w:rsidP="005237F3">
            <w:pPr>
              <w:widowControl w:val="0"/>
              <w:autoSpaceDE w:val="0"/>
              <w:autoSpaceDN w:val="0"/>
              <w:adjustRightInd w:val="0"/>
              <w:spacing w:before="0" w:after="0" w:line="240" w:lineRule="auto"/>
              <w:ind w:left="0"/>
              <w:jc w:val="center"/>
              <w:rPr>
                <w:rFonts w:eastAsiaTheme="minorHAnsi" w:cs="Arial"/>
                <w:color w:val="000000"/>
                <w:sz w:val="20"/>
              </w:rPr>
            </w:pPr>
            <w:r w:rsidRPr="00E72ACB">
              <w:rPr>
                <w:rFonts w:eastAsiaTheme="minorHAnsi" w:cs="Arial"/>
                <w:color w:val="000000"/>
                <w:sz w:val="20"/>
              </w:rPr>
              <w:t>500</w:t>
            </w:r>
          </w:p>
        </w:tc>
        <w:tc>
          <w:tcPr>
            <w:tcW w:w="433" w:type="pct"/>
            <w:vAlign w:val="center"/>
          </w:tcPr>
          <w:p w:rsidR="005237F3" w:rsidRPr="00E72ACB" w:rsidRDefault="005237F3" w:rsidP="005237F3">
            <w:pPr>
              <w:widowControl w:val="0"/>
              <w:autoSpaceDE w:val="0"/>
              <w:autoSpaceDN w:val="0"/>
              <w:adjustRightInd w:val="0"/>
              <w:spacing w:before="0" w:after="0" w:line="240" w:lineRule="auto"/>
              <w:ind w:left="0"/>
              <w:jc w:val="center"/>
              <w:rPr>
                <w:rFonts w:eastAsiaTheme="minorHAnsi" w:cs="Arial"/>
                <w:color w:val="000000"/>
                <w:sz w:val="20"/>
              </w:rPr>
            </w:pPr>
            <w:r w:rsidRPr="00E72ACB">
              <w:rPr>
                <w:rFonts w:eastAsiaTheme="minorHAnsi" w:cs="Arial"/>
                <w:color w:val="000000"/>
                <w:sz w:val="20"/>
              </w:rPr>
              <w:t>1000</w:t>
            </w:r>
          </w:p>
        </w:tc>
        <w:tc>
          <w:tcPr>
            <w:tcW w:w="403" w:type="pct"/>
            <w:vAlign w:val="center"/>
          </w:tcPr>
          <w:p w:rsidR="005237F3" w:rsidRPr="00E72ACB" w:rsidRDefault="005237F3" w:rsidP="005237F3">
            <w:pPr>
              <w:widowControl w:val="0"/>
              <w:autoSpaceDE w:val="0"/>
              <w:autoSpaceDN w:val="0"/>
              <w:adjustRightInd w:val="0"/>
              <w:spacing w:before="0" w:after="0" w:line="240" w:lineRule="auto"/>
              <w:ind w:left="0"/>
              <w:jc w:val="center"/>
              <w:rPr>
                <w:rFonts w:eastAsiaTheme="minorHAnsi" w:cs="Arial"/>
                <w:color w:val="000000"/>
                <w:sz w:val="20"/>
              </w:rPr>
            </w:pPr>
            <w:r w:rsidRPr="00E72ACB">
              <w:rPr>
                <w:rFonts w:eastAsiaTheme="minorHAnsi" w:cs="Arial"/>
                <w:color w:val="000000"/>
                <w:sz w:val="20"/>
              </w:rPr>
              <w:t>2000</w:t>
            </w:r>
          </w:p>
        </w:tc>
        <w:tc>
          <w:tcPr>
            <w:tcW w:w="407" w:type="pct"/>
            <w:vAlign w:val="center"/>
          </w:tcPr>
          <w:p w:rsidR="005237F3" w:rsidRPr="00E72ACB" w:rsidRDefault="005237F3" w:rsidP="005237F3">
            <w:pPr>
              <w:widowControl w:val="0"/>
              <w:autoSpaceDE w:val="0"/>
              <w:autoSpaceDN w:val="0"/>
              <w:adjustRightInd w:val="0"/>
              <w:spacing w:before="0" w:after="0" w:line="240" w:lineRule="auto"/>
              <w:ind w:left="0"/>
              <w:jc w:val="center"/>
              <w:rPr>
                <w:rFonts w:eastAsiaTheme="minorHAnsi" w:cs="Arial"/>
                <w:color w:val="000000"/>
                <w:sz w:val="20"/>
              </w:rPr>
            </w:pPr>
            <w:r w:rsidRPr="00E72ACB">
              <w:rPr>
                <w:rFonts w:eastAsiaTheme="minorHAnsi" w:cs="Arial"/>
                <w:color w:val="000000"/>
                <w:sz w:val="20"/>
              </w:rPr>
              <w:t>4000</w:t>
            </w:r>
          </w:p>
        </w:tc>
        <w:tc>
          <w:tcPr>
            <w:tcW w:w="409" w:type="pct"/>
            <w:vAlign w:val="center"/>
          </w:tcPr>
          <w:p w:rsidR="005237F3" w:rsidRPr="00E72ACB" w:rsidRDefault="005237F3" w:rsidP="005237F3">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8000</w:t>
            </w:r>
          </w:p>
        </w:tc>
      </w:tr>
      <w:tr w:rsidR="005237F3" w:rsidRPr="00E72ACB" w:rsidTr="005237F3">
        <w:tc>
          <w:tcPr>
            <w:tcW w:w="1295" w:type="pct"/>
            <w:vAlign w:val="center"/>
          </w:tcPr>
          <w:p w:rsidR="005237F3" w:rsidRPr="00E72ACB" w:rsidRDefault="005237F3" w:rsidP="005237F3">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Необходимое снижение УЗД, обусловленное расстоянием и затуханием, дБ</w:t>
            </w:r>
          </w:p>
        </w:tc>
        <w:tc>
          <w:tcPr>
            <w:tcW w:w="327" w:type="pct"/>
            <w:vAlign w:val="center"/>
          </w:tcPr>
          <w:p w:rsidR="005237F3" w:rsidRPr="00E72ACB" w:rsidRDefault="005237F3" w:rsidP="005237F3">
            <w:pPr>
              <w:widowControl w:val="0"/>
              <w:autoSpaceDE w:val="0"/>
              <w:autoSpaceDN w:val="0"/>
              <w:adjustRightInd w:val="0"/>
              <w:spacing w:before="0" w:after="0" w:line="240" w:lineRule="auto"/>
              <w:ind w:left="0"/>
              <w:jc w:val="center"/>
              <w:rPr>
                <w:rFonts w:eastAsiaTheme="minorHAnsi" w:cs="Arial"/>
                <w:sz w:val="20"/>
              </w:rPr>
            </w:pPr>
            <w:r>
              <w:rPr>
                <w:rFonts w:eastAsiaTheme="minorHAnsi" w:cs="Arial"/>
                <w:sz w:val="20"/>
              </w:rPr>
              <w:t>-</w:t>
            </w:r>
          </w:p>
        </w:tc>
        <w:tc>
          <w:tcPr>
            <w:tcW w:w="430" w:type="pct"/>
            <w:vAlign w:val="center"/>
          </w:tcPr>
          <w:p w:rsidR="005237F3" w:rsidRPr="0048773B" w:rsidRDefault="00C54D61" w:rsidP="005237F3">
            <w:pPr>
              <w:spacing w:before="0" w:after="0" w:line="240" w:lineRule="auto"/>
              <w:ind w:left="0"/>
              <w:jc w:val="center"/>
              <w:rPr>
                <w:rFonts w:ascii="Calibri" w:hAnsi="Calibri"/>
                <w:color w:val="000000"/>
                <w:sz w:val="22"/>
                <w:szCs w:val="22"/>
              </w:rPr>
            </w:pPr>
            <w:r>
              <w:rPr>
                <w:rFonts w:ascii="Calibri" w:hAnsi="Calibri"/>
                <w:color w:val="000000"/>
                <w:sz w:val="22"/>
                <w:szCs w:val="22"/>
              </w:rPr>
              <w:t>18,0</w:t>
            </w:r>
          </w:p>
        </w:tc>
        <w:tc>
          <w:tcPr>
            <w:tcW w:w="433" w:type="pct"/>
            <w:vAlign w:val="center"/>
          </w:tcPr>
          <w:p w:rsidR="005237F3" w:rsidRPr="0048773B" w:rsidRDefault="00C54D61" w:rsidP="005237F3">
            <w:pPr>
              <w:spacing w:before="0" w:after="0" w:line="240" w:lineRule="auto"/>
              <w:ind w:left="0"/>
              <w:jc w:val="center"/>
              <w:rPr>
                <w:rFonts w:ascii="Calibri" w:hAnsi="Calibri"/>
                <w:color w:val="000000"/>
                <w:sz w:val="22"/>
                <w:szCs w:val="22"/>
              </w:rPr>
            </w:pPr>
            <w:r>
              <w:rPr>
                <w:rFonts w:ascii="Calibri" w:hAnsi="Calibri"/>
                <w:color w:val="000000"/>
                <w:sz w:val="22"/>
                <w:szCs w:val="22"/>
              </w:rPr>
              <w:t>35,0</w:t>
            </w:r>
          </w:p>
        </w:tc>
        <w:tc>
          <w:tcPr>
            <w:tcW w:w="430" w:type="pct"/>
            <w:vAlign w:val="center"/>
          </w:tcPr>
          <w:p w:rsidR="005237F3" w:rsidRPr="0048773B" w:rsidRDefault="00C54D61" w:rsidP="005237F3">
            <w:pPr>
              <w:spacing w:before="0" w:after="0" w:line="240" w:lineRule="auto"/>
              <w:ind w:left="0"/>
              <w:jc w:val="center"/>
              <w:rPr>
                <w:rFonts w:ascii="Calibri" w:hAnsi="Calibri"/>
                <w:color w:val="000000"/>
                <w:sz w:val="22"/>
                <w:szCs w:val="22"/>
              </w:rPr>
            </w:pPr>
            <w:r>
              <w:rPr>
                <w:rFonts w:ascii="Calibri" w:hAnsi="Calibri"/>
                <w:color w:val="000000"/>
                <w:sz w:val="22"/>
                <w:szCs w:val="22"/>
              </w:rPr>
              <w:t>40,0</w:t>
            </w:r>
          </w:p>
        </w:tc>
        <w:tc>
          <w:tcPr>
            <w:tcW w:w="433" w:type="pct"/>
            <w:vAlign w:val="center"/>
          </w:tcPr>
          <w:p w:rsidR="005237F3" w:rsidRPr="0048773B" w:rsidRDefault="00C54D61" w:rsidP="005237F3">
            <w:pPr>
              <w:spacing w:before="0" w:after="0" w:line="240" w:lineRule="auto"/>
              <w:ind w:left="0"/>
              <w:jc w:val="center"/>
              <w:rPr>
                <w:rFonts w:ascii="Calibri" w:hAnsi="Calibri"/>
                <w:color w:val="000000"/>
                <w:sz w:val="22"/>
                <w:szCs w:val="22"/>
              </w:rPr>
            </w:pPr>
            <w:r>
              <w:rPr>
                <w:rFonts w:ascii="Calibri" w:hAnsi="Calibri"/>
                <w:color w:val="000000"/>
                <w:sz w:val="22"/>
                <w:szCs w:val="22"/>
              </w:rPr>
              <w:t>50,0</w:t>
            </w:r>
          </w:p>
        </w:tc>
        <w:tc>
          <w:tcPr>
            <w:tcW w:w="433" w:type="pct"/>
            <w:vAlign w:val="center"/>
          </w:tcPr>
          <w:p w:rsidR="005237F3" w:rsidRPr="0048773B" w:rsidRDefault="00C54D61" w:rsidP="005237F3">
            <w:pPr>
              <w:spacing w:before="0" w:after="0" w:line="240" w:lineRule="auto"/>
              <w:ind w:left="0"/>
              <w:jc w:val="center"/>
              <w:rPr>
                <w:rFonts w:ascii="Calibri" w:hAnsi="Calibri"/>
                <w:color w:val="000000"/>
                <w:sz w:val="22"/>
                <w:szCs w:val="22"/>
              </w:rPr>
            </w:pPr>
            <w:r>
              <w:rPr>
                <w:rFonts w:ascii="Calibri" w:hAnsi="Calibri"/>
                <w:color w:val="000000"/>
                <w:sz w:val="22"/>
                <w:szCs w:val="22"/>
              </w:rPr>
              <w:t>52,0</w:t>
            </w:r>
          </w:p>
        </w:tc>
        <w:tc>
          <w:tcPr>
            <w:tcW w:w="403" w:type="pct"/>
            <w:vAlign w:val="center"/>
          </w:tcPr>
          <w:p w:rsidR="005237F3" w:rsidRPr="0048773B" w:rsidRDefault="00C54D61" w:rsidP="005237F3">
            <w:pPr>
              <w:spacing w:before="0" w:after="0" w:line="240" w:lineRule="auto"/>
              <w:ind w:left="0"/>
              <w:jc w:val="center"/>
              <w:rPr>
                <w:rFonts w:ascii="Calibri" w:hAnsi="Calibri"/>
                <w:color w:val="000000"/>
                <w:sz w:val="22"/>
                <w:szCs w:val="22"/>
              </w:rPr>
            </w:pPr>
            <w:r>
              <w:rPr>
                <w:rFonts w:ascii="Calibri" w:hAnsi="Calibri"/>
                <w:color w:val="000000"/>
                <w:sz w:val="22"/>
                <w:szCs w:val="22"/>
              </w:rPr>
              <w:t>50,0</w:t>
            </w:r>
          </w:p>
        </w:tc>
        <w:tc>
          <w:tcPr>
            <w:tcW w:w="407" w:type="pct"/>
            <w:vAlign w:val="center"/>
          </w:tcPr>
          <w:p w:rsidR="005237F3" w:rsidRPr="0048773B" w:rsidRDefault="00C54D61" w:rsidP="005237F3">
            <w:pPr>
              <w:spacing w:before="0" w:after="0" w:line="240" w:lineRule="auto"/>
              <w:ind w:left="0"/>
              <w:jc w:val="center"/>
              <w:rPr>
                <w:rFonts w:ascii="Calibri" w:hAnsi="Calibri"/>
                <w:color w:val="000000"/>
                <w:sz w:val="22"/>
                <w:szCs w:val="22"/>
              </w:rPr>
            </w:pPr>
            <w:r>
              <w:rPr>
                <w:rFonts w:ascii="Calibri" w:hAnsi="Calibri"/>
                <w:color w:val="000000"/>
                <w:sz w:val="22"/>
                <w:szCs w:val="22"/>
              </w:rPr>
              <w:t>43,0</w:t>
            </w:r>
          </w:p>
        </w:tc>
        <w:tc>
          <w:tcPr>
            <w:tcW w:w="409" w:type="pct"/>
            <w:vAlign w:val="center"/>
          </w:tcPr>
          <w:p w:rsidR="005237F3" w:rsidRPr="0048773B" w:rsidRDefault="00C54D61" w:rsidP="005237F3">
            <w:pPr>
              <w:spacing w:before="0" w:after="0" w:line="240" w:lineRule="auto"/>
              <w:ind w:left="0"/>
              <w:jc w:val="center"/>
              <w:rPr>
                <w:rFonts w:ascii="Calibri" w:hAnsi="Calibri"/>
                <w:color w:val="000000"/>
                <w:sz w:val="22"/>
                <w:szCs w:val="22"/>
              </w:rPr>
            </w:pPr>
            <w:r>
              <w:rPr>
                <w:rFonts w:ascii="Calibri" w:hAnsi="Calibri"/>
                <w:color w:val="000000"/>
                <w:sz w:val="22"/>
                <w:szCs w:val="22"/>
              </w:rPr>
              <w:t>43,0</w:t>
            </w:r>
          </w:p>
        </w:tc>
      </w:tr>
      <w:tr w:rsidR="005237F3" w:rsidRPr="00E72ACB" w:rsidTr="005237F3">
        <w:tc>
          <w:tcPr>
            <w:tcW w:w="1295" w:type="pct"/>
            <w:vAlign w:val="center"/>
          </w:tcPr>
          <w:p w:rsidR="005237F3" w:rsidRPr="00E72ACB" w:rsidRDefault="005237F3" w:rsidP="005237F3">
            <w:pPr>
              <w:widowControl w:val="0"/>
              <w:autoSpaceDE w:val="0"/>
              <w:autoSpaceDN w:val="0"/>
              <w:adjustRightInd w:val="0"/>
              <w:spacing w:before="0" w:after="0" w:line="240" w:lineRule="auto"/>
              <w:ind w:left="0"/>
              <w:jc w:val="center"/>
              <w:rPr>
                <w:rFonts w:eastAsiaTheme="minorHAnsi" w:cs="Arial"/>
                <w:sz w:val="20"/>
              </w:rPr>
            </w:pPr>
            <w:proofErr w:type="spellStart"/>
            <w:r w:rsidRPr="00E72ACB">
              <w:rPr>
                <w:rFonts w:eastAsiaTheme="minorHAnsi" w:cs="Arial"/>
                <w:sz w:val="20"/>
              </w:rPr>
              <w:t>Предлогарифмический</w:t>
            </w:r>
            <w:proofErr w:type="spellEnd"/>
            <w:r w:rsidRPr="00E72ACB">
              <w:rPr>
                <w:rFonts w:eastAsiaTheme="minorHAnsi" w:cs="Arial"/>
                <w:sz w:val="20"/>
              </w:rPr>
              <w:t xml:space="preserve"> множитель</w:t>
            </w:r>
          </w:p>
        </w:tc>
        <w:tc>
          <w:tcPr>
            <w:tcW w:w="3705" w:type="pct"/>
            <w:gridSpan w:val="9"/>
            <w:vAlign w:val="center"/>
          </w:tcPr>
          <w:p w:rsidR="005237F3" w:rsidRPr="00E72ACB" w:rsidRDefault="005237F3" w:rsidP="005237F3">
            <w:pPr>
              <w:widowControl w:val="0"/>
              <w:autoSpaceDE w:val="0"/>
              <w:autoSpaceDN w:val="0"/>
              <w:adjustRightInd w:val="0"/>
              <w:spacing w:before="0" w:after="0" w:line="240" w:lineRule="auto"/>
              <w:ind w:left="0"/>
              <w:jc w:val="center"/>
              <w:rPr>
                <w:rFonts w:eastAsiaTheme="minorHAnsi" w:cs="Arial"/>
                <w:sz w:val="20"/>
              </w:rPr>
            </w:pPr>
            <w:r>
              <w:rPr>
                <w:rFonts w:eastAsiaTheme="minorHAnsi" w:cs="Arial"/>
                <w:sz w:val="20"/>
              </w:rPr>
              <w:t>20</w:t>
            </w:r>
          </w:p>
        </w:tc>
      </w:tr>
      <w:tr w:rsidR="005237F3" w:rsidRPr="00E72ACB" w:rsidTr="005237F3">
        <w:tc>
          <w:tcPr>
            <w:tcW w:w="1295" w:type="pct"/>
            <w:vAlign w:val="center"/>
          </w:tcPr>
          <w:p w:rsidR="005237F3" w:rsidRPr="00E72ACB" w:rsidRDefault="005237F3" w:rsidP="005237F3">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20*</w:t>
            </w:r>
            <w:proofErr w:type="spellStart"/>
            <w:r w:rsidRPr="00E72ACB">
              <w:rPr>
                <w:rFonts w:eastAsiaTheme="minorHAnsi" w:cs="Arial"/>
                <w:sz w:val="20"/>
                <w:lang w:val="en-US"/>
              </w:rPr>
              <w:t>logR</w:t>
            </w:r>
            <w:proofErr w:type="spellEnd"/>
            <w:r w:rsidRPr="00E72ACB">
              <w:rPr>
                <w:rFonts w:eastAsiaTheme="minorHAnsi" w:cs="Arial"/>
                <w:sz w:val="20"/>
              </w:rPr>
              <w:t>=</w:t>
            </w:r>
          </w:p>
        </w:tc>
        <w:tc>
          <w:tcPr>
            <w:tcW w:w="327" w:type="pct"/>
            <w:vAlign w:val="center"/>
          </w:tcPr>
          <w:p w:rsidR="005237F3" w:rsidRPr="00E72ACB" w:rsidRDefault="005237F3" w:rsidP="005237F3">
            <w:pPr>
              <w:widowControl w:val="0"/>
              <w:autoSpaceDE w:val="0"/>
              <w:autoSpaceDN w:val="0"/>
              <w:adjustRightInd w:val="0"/>
              <w:spacing w:before="0" w:after="0" w:line="240" w:lineRule="auto"/>
              <w:ind w:left="0"/>
              <w:jc w:val="center"/>
              <w:rPr>
                <w:rFonts w:eastAsiaTheme="minorHAnsi" w:cs="Arial"/>
                <w:sz w:val="20"/>
              </w:rPr>
            </w:pPr>
            <w:r>
              <w:rPr>
                <w:rFonts w:eastAsiaTheme="minorHAnsi" w:cs="Arial"/>
                <w:sz w:val="20"/>
              </w:rPr>
              <w:t>-</w:t>
            </w:r>
          </w:p>
        </w:tc>
        <w:tc>
          <w:tcPr>
            <w:tcW w:w="430" w:type="pct"/>
            <w:vAlign w:val="bottom"/>
          </w:tcPr>
          <w:p w:rsidR="005237F3" w:rsidRDefault="00C54D61" w:rsidP="005237F3">
            <w:pPr>
              <w:spacing w:before="0" w:after="0" w:line="240" w:lineRule="auto"/>
              <w:ind w:left="0"/>
              <w:jc w:val="center"/>
              <w:rPr>
                <w:rFonts w:ascii="Calibri" w:hAnsi="Calibri"/>
                <w:color w:val="000000"/>
                <w:sz w:val="22"/>
                <w:szCs w:val="22"/>
              </w:rPr>
            </w:pPr>
            <w:r>
              <w:rPr>
                <w:rFonts w:ascii="Calibri" w:hAnsi="Calibri"/>
                <w:color w:val="000000"/>
                <w:sz w:val="22"/>
                <w:szCs w:val="22"/>
              </w:rPr>
              <w:t>18,06</w:t>
            </w:r>
          </w:p>
        </w:tc>
        <w:tc>
          <w:tcPr>
            <w:tcW w:w="433" w:type="pct"/>
            <w:vAlign w:val="bottom"/>
          </w:tcPr>
          <w:p w:rsidR="005237F3" w:rsidRDefault="00C54D61" w:rsidP="005237F3">
            <w:pPr>
              <w:spacing w:before="0" w:after="0" w:line="240" w:lineRule="auto"/>
              <w:ind w:left="0"/>
              <w:jc w:val="center"/>
              <w:rPr>
                <w:rFonts w:ascii="Calibri" w:hAnsi="Calibri"/>
                <w:color w:val="000000"/>
                <w:sz w:val="22"/>
                <w:szCs w:val="22"/>
              </w:rPr>
            </w:pPr>
            <w:r>
              <w:rPr>
                <w:rFonts w:ascii="Calibri" w:hAnsi="Calibri"/>
                <w:color w:val="000000"/>
                <w:sz w:val="22"/>
                <w:szCs w:val="22"/>
              </w:rPr>
              <w:t>34,96</w:t>
            </w:r>
          </w:p>
        </w:tc>
        <w:tc>
          <w:tcPr>
            <w:tcW w:w="430" w:type="pct"/>
            <w:vAlign w:val="bottom"/>
          </w:tcPr>
          <w:p w:rsidR="005237F3" w:rsidRDefault="00C54D61" w:rsidP="005237F3">
            <w:pPr>
              <w:spacing w:before="0" w:after="0" w:line="240" w:lineRule="auto"/>
              <w:ind w:left="0"/>
              <w:jc w:val="center"/>
              <w:rPr>
                <w:rFonts w:ascii="Calibri" w:hAnsi="Calibri"/>
                <w:color w:val="000000"/>
                <w:sz w:val="22"/>
                <w:szCs w:val="22"/>
              </w:rPr>
            </w:pPr>
            <w:r>
              <w:rPr>
                <w:rFonts w:ascii="Calibri" w:hAnsi="Calibri"/>
                <w:color w:val="000000"/>
                <w:sz w:val="22"/>
                <w:szCs w:val="22"/>
              </w:rPr>
              <w:t>39,91</w:t>
            </w:r>
          </w:p>
        </w:tc>
        <w:tc>
          <w:tcPr>
            <w:tcW w:w="433" w:type="pct"/>
            <w:vAlign w:val="bottom"/>
          </w:tcPr>
          <w:p w:rsidR="005237F3" w:rsidRDefault="00C54D61" w:rsidP="005237F3">
            <w:pPr>
              <w:spacing w:before="0" w:after="0" w:line="240" w:lineRule="auto"/>
              <w:ind w:left="0"/>
              <w:jc w:val="center"/>
              <w:rPr>
                <w:rFonts w:ascii="Calibri" w:hAnsi="Calibri"/>
                <w:color w:val="000000"/>
                <w:sz w:val="22"/>
                <w:szCs w:val="22"/>
              </w:rPr>
            </w:pPr>
            <w:r>
              <w:rPr>
                <w:rFonts w:ascii="Calibri" w:hAnsi="Calibri"/>
                <w:color w:val="000000"/>
                <w:sz w:val="22"/>
                <w:szCs w:val="22"/>
              </w:rPr>
              <w:t>49,16</w:t>
            </w:r>
          </w:p>
        </w:tc>
        <w:tc>
          <w:tcPr>
            <w:tcW w:w="433" w:type="pct"/>
            <w:vAlign w:val="bottom"/>
          </w:tcPr>
          <w:p w:rsidR="005237F3" w:rsidRDefault="00C54D61" w:rsidP="005237F3">
            <w:pPr>
              <w:spacing w:before="0" w:after="0" w:line="240" w:lineRule="auto"/>
              <w:ind w:left="0"/>
              <w:jc w:val="center"/>
              <w:rPr>
                <w:rFonts w:ascii="Calibri" w:hAnsi="Calibri"/>
                <w:color w:val="000000"/>
                <w:sz w:val="22"/>
                <w:szCs w:val="22"/>
              </w:rPr>
            </w:pPr>
            <w:r>
              <w:rPr>
                <w:rFonts w:ascii="Calibri" w:hAnsi="Calibri"/>
                <w:color w:val="000000"/>
                <w:sz w:val="22"/>
                <w:szCs w:val="22"/>
              </w:rPr>
              <w:t>50,10</w:t>
            </w:r>
          </w:p>
        </w:tc>
        <w:tc>
          <w:tcPr>
            <w:tcW w:w="403" w:type="pct"/>
            <w:vAlign w:val="bottom"/>
          </w:tcPr>
          <w:p w:rsidR="005237F3" w:rsidRDefault="00C54D61" w:rsidP="005237F3">
            <w:pPr>
              <w:spacing w:before="0" w:after="0" w:line="240" w:lineRule="auto"/>
              <w:ind w:left="0"/>
              <w:jc w:val="center"/>
              <w:rPr>
                <w:rFonts w:ascii="Calibri" w:hAnsi="Calibri"/>
                <w:color w:val="000000"/>
                <w:sz w:val="22"/>
                <w:szCs w:val="22"/>
              </w:rPr>
            </w:pPr>
            <w:r>
              <w:rPr>
                <w:rFonts w:ascii="Calibri" w:hAnsi="Calibri"/>
                <w:color w:val="000000"/>
                <w:sz w:val="22"/>
                <w:szCs w:val="22"/>
              </w:rPr>
              <w:t>47,27</w:t>
            </w:r>
          </w:p>
        </w:tc>
        <w:tc>
          <w:tcPr>
            <w:tcW w:w="407" w:type="pct"/>
            <w:vAlign w:val="bottom"/>
          </w:tcPr>
          <w:p w:rsidR="005237F3" w:rsidRDefault="00C54D61" w:rsidP="005237F3">
            <w:pPr>
              <w:spacing w:before="0" w:after="0" w:line="240" w:lineRule="auto"/>
              <w:ind w:left="0"/>
              <w:jc w:val="center"/>
              <w:rPr>
                <w:rFonts w:ascii="Calibri" w:hAnsi="Calibri"/>
                <w:color w:val="000000"/>
                <w:sz w:val="22"/>
                <w:szCs w:val="22"/>
              </w:rPr>
            </w:pPr>
            <w:r>
              <w:rPr>
                <w:rFonts w:ascii="Calibri" w:hAnsi="Calibri"/>
                <w:color w:val="000000"/>
                <w:sz w:val="22"/>
                <w:szCs w:val="22"/>
              </w:rPr>
              <w:t>40,51</w:t>
            </w:r>
          </w:p>
        </w:tc>
        <w:tc>
          <w:tcPr>
            <w:tcW w:w="409" w:type="pct"/>
            <w:vAlign w:val="bottom"/>
          </w:tcPr>
          <w:p w:rsidR="005237F3" w:rsidRDefault="00C54D61" w:rsidP="005237F3">
            <w:pPr>
              <w:spacing w:before="0" w:after="0" w:line="240" w:lineRule="auto"/>
              <w:ind w:left="0"/>
              <w:jc w:val="center"/>
              <w:rPr>
                <w:rFonts w:ascii="Calibri" w:hAnsi="Calibri"/>
                <w:color w:val="000000"/>
                <w:sz w:val="22"/>
                <w:szCs w:val="22"/>
              </w:rPr>
            </w:pPr>
            <w:r>
              <w:rPr>
                <w:rFonts w:ascii="Calibri" w:hAnsi="Calibri"/>
                <w:color w:val="000000"/>
                <w:sz w:val="22"/>
                <w:szCs w:val="22"/>
              </w:rPr>
              <w:t>38,89</w:t>
            </w:r>
          </w:p>
        </w:tc>
      </w:tr>
      <w:tr w:rsidR="005237F3" w:rsidRPr="00E72ACB" w:rsidTr="005237F3">
        <w:tc>
          <w:tcPr>
            <w:tcW w:w="1295" w:type="pct"/>
            <w:vAlign w:val="center"/>
          </w:tcPr>
          <w:p w:rsidR="005237F3" w:rsidRPr="00E72ACB" w:rsidRDefault="005237F3" w:rsidP="005237F3">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Удельное затухание в атмосфере, дБ/км</w:t>
            </w:r>
          </w:p>
        </w:tc>
        <w:tc>
          <w:tcPr>
            <w:tcW w:w="327" w:type="pct"/>
            <w:vAlign w:val="center"/>
          </w:tcPr>
          <w:p w:rsidR="005237F3" w:rsidRPr="00E72ACB" w:rsidRDefault="005237F3" w:rsidP="005237F3">
            <w:pPr>
              <w:widowControl w:val="0"/>
              <w:autoSpaceDE w:val="0"/>
              <w:autoSpaceDN w:val="0"/>
              <w:adjustRightInd w:val="0"/>
              <w:spacing w:before="0" w:after="0" w:line="240" w:lineRule="auto"/>
              <w:ind w:left="0"/>
              <w:jc w:val="center"/>
              <w:rPr>
                <w:rFonts w:eastAsiaTheme="minorHAnsi" w:cs="Arial"/>
                <w:sz w:val="20"/>
              </w:rPr>
            </w:pPr>
            <w:r>
              <w:rPr>
                <w:rFonts w:eastAsiaTheme="minorHAnsi" w:cs="Arial"/>
                <w:sz w:val="20"/>
              </w:rPr>
              <w:t>-</w:t>
            </w:r>
          </w:p>
        </w:tc>
        <w:tc>
          <w:tcPr>
            <w:tcW w:w="430" w:type="pct"/>
            <w:vAlign w:val="center"/>
          </w:tcPr>
          <w:p w:rsidR="005237F3" w:rsidRPr="00134788" w:rsidRDefault="005237F3" w:rsidP="005237F3">
            <w:pPr>
              <w:spacing w:before="0" w:after="0" w:line="240" w:lineRule="auto"/>
              <w:ind w:left="0"/>
              <w:jc w:val="left"/>
              <w:rPr>
                <w:rFonts w:ascii="Calibri" w:hAnsi="Calibri"/>
                <w:color w:val="000000"/>
                <w:sz w:val="22"/>
                <w:szCs w:val="22"/>
              </w:rPr>
            </w:pPr>
            <w:r w:rsidRPr="00134788">
              <w:rPr>
                <w:rFonts w:ascii="Calibri" w:hAnsi="Calibri"/>
                <w:color w:val="000000"/>
                <w:sz w:val="22"/>
                <w:szCs w:val="22"/>
              </w:rPr>
              <w:t>0,00</w:t>
            </w:r>
          </w:p>
        </w:tc>
        <w:tc>
          <w:tcPr>
            <w:tcW w:w="433" w:type="pct"/>
            <w:vAlign w:val="center"/>
          </w:tcPr>
          <w:p w:rsidR="005237F3" w:rsidRPr="00134788" w:rsidRDefault="005237F3" w:rsidP="005237F3">
            <w:pPr>
              <w:spacing w:before="0" w:after="0" w:line="240" w:lineRule="auto"/>
              <w:ind w:left="0"/>
              <w:jc w:val="left"/>
              <w:rPr>
                <w:rFonts w:ascii="Calibri" w:hAnsi="Calibri"/>
                <w:color w:val="000000"/>
                <w:sz w:val="22"/>
                <w:szCs w:val="22"/>
              </w:rPr>
            </w:pPr>
            <w:r w:rsidRPr="00134788">
              <w:rPr>
                <w:rFonts w:ascii="Calibri" w:hAnsi="Calibri"/>
                <w:color w:val="000000"/>
                <w:sz w:val="22"/>
                <w:szCs w:val="22"/>
              </w:rPr>
              <w:t>0,70</w:t>
            </w:r>
          </w:p>
        </w:tc>
        <w:tc>
          <w:tcPr>
            <w:tcW w:w="430" w:type="pct"/>
            <w:vAlign w:val="center"/>
          </w:tcPr>
          <w:p w:rsidR="005237F3" w:rsidRPr="00134788" w:rsidRDefault="005237F3" w:rsidP="005237F3">
            <w:pPr>
              <w:spacing w:before="0" w:after="0" w:line="240" w:lineRule="auto"/>
              <w:ind w:left="0"/>
              <w:jc w:val="left"/>
              <w:rPr>
                <w:rFonts w:ascii="Calibri" w:hAnsi="Calibri"/>
                <w:color w:val="000000"/>
                <w:sz w:val="22"/>
                <w:szCs w:val="22"/>
              </w:rPr>
            </w:pPr>
            <w:r w:rsidRPr="00134788">
              <w:rPr>
                <w:rFonts w:ascii="Calibri" w:hAnsi="Calibri"/>
                <w:color w:val="000000"/>
                <w:sz w:val="22"/>
                <w:szCs w:val="22"/>
              </w:rPr>
              <w:t>1,50</w:t>
            </w:r>
          </w:p>
        </w:tc>
        <w:tc>
          <w:tcPr>
            <w:tcW w:w="433" w:type="pct"/>
            <w:vAlign w:val="center"/>
          </w:tcPr>
          <w:p w:rsidR="005237F3" w:rsidRPr="00134788" w:rsidRDefault="005237F3" w:rsidP="005237F3">
            <w:pPr>
              <w:spacing w:before="0" w:after="0" w:line="240" w:lineRule="auto"/>
              <w:ind w:left="0"/>
              <w:jc w:val="left"/>
              <w:rPr>
                <w:rFonts w:ascii="Calibri" w:hAnsi="Calibri"/>
                <w:color w:val="000000"/>
                <w:sz w:val="22"/>
                <w:szCs w:val="22"/>
              </w:rPr>
            </w:pPr>
            <w:r w:rsidRPr="00134788">
              <w:rPr>
                <w:rFonts w:ascii="Calibri" w:hAnsi="Calibri"/>
                <w:color w:val="000000"/>
                <w:sz w:val="22"/>
                <w:szCs w:val="22"/>
              </w:rPr>
              <w:t>3,00</w:t>
            </w:r>
          </w:p>
        </w:tc>
        <w:tc>
          <w:tcPr>
            <w:tcW w:w="433" w:type="pct"/>
            <w:vAlign w:val="center"/>
          </w:tcPr>
          <w:p w:rsidR="005237F3" w:rsidRPr="00134788" w:rsidRDefault="005237F3" w:rsidP="005237F3">
            <w:pPr>
              <w:spacing w:before="0" w:after="0" w:line="240" w:lineRule="auto"/>
              <w:ind w:left="0"/>
              <w:jc w:val="left"/>
              <w:rPr>
                <w:rFonts w:ascii="Calibri" w:hAnsi="Calibri"/>
                <w:color w:val="000000"/>
                <w:sz w:val="22"/>
                <w:szCs w:val="22"/>
              </w:rPr>
            </w:pPr>
            <w:r w:rsidRPr="00134788">
              <w:rPr>
                <w:rFonts w:ascii="Calibri" w:hAnsi="Calibri"/>
                <w:color w:val="000000"/>
                <w:sz w:val="22"/>
                <w:szCs w:val="22"/>
              </w:rPr>
              <w:t>6,00</w:t>
            </w:r>
          </w:p>
        </w:tc>
        <w:tc>
          <w:tcPr>
            <w:tcW w:w="403" w:type="pct"/>
            <w:vAlign w:val="center"/>
          </w:tcPr>
          <w:p w:rsidR="005237F3" w:rsidRPr="00134788" w:rsidRDefault="005237F3" w:rsidP="005237F3">
            <w:pPr>
              <w:spacing w:before="0" w:after="0" w:line="240" w:lineRule="auto"/>
              <w:ind w:left="0"/>
              <w:jc w:val="left"/>
              <w:rPr>
                <w:rFonts w:ascii="Calibri" w:hAnsi="Calibri"/>
                <w:color w:val="000000"/>
                <w:sz w:val="22"/>
                <w:szCs w:val="22"/>
              </w:rPr>
            </w:pPr>
            <w:r w:rsidRPr="00134788">
              <w:rPr>
                <w:rFonts w:ascii="Calibri" w:hAnsi="Calibri"/>
                <w:color w:val="000000"/>
                <w:sz w:val="22"/>
                <w:szCs w:val="22"/>
              </w:rPr>
              <w:t>12,00</w:t>
            </w:r>
          </w:p>
        </w:tc>
        <w:tc>
          <w:tcPr>
            <w:tcW w:w="407" w:type="pct"/>
            <w:vAlign w:val="center"/>
          </w:tcPr>
          <w:p w:rsidR="005237F3" w:rsidRPr="00134788" w:rsidRDefault="005237F3" w:rsidP="005237F3">
            <w:pPr>
              <w:spacing w:before="0" w:after="0" w:line="240" w:lineRule="auto"/>
              <w:ind w:left="0"/>
              <w:jc w:val="left"/>
              <w:rPr>
                <w:rFonts w:ascii="Calibri" w:hAnsi="Calibri"/>
                <w:color w:val="000000"/>
                <w:sz w:val="22"/>
                <w:szCs w:val="22"/>
              </w:rPr>
            </w:pPr>
            <w:r w:rsidRPr="00134788">
              <w:rPr>
                <w:rFonts w:ascii="Calibri" w:hAnsi="Calibri"/>
                <w:color w:val="000000"/>
                <w:sz w:val="22"/>
                <w:szCs w:val="22"/>
              </w:rPr>
              <w:t>24,00</w:t>
            </w:r>
          </w:p>
        </w:tc>
        <w:tc>
          <w:tcPr>
            <w:tcW w:w="409" w:type="pct"/>
            <w:vAlign w:val="center"/>
          </w:tcPr>
          <w:p w:rsidR="005237F3" w:rsidRPr="00134788" w:rsidRDefault="005237F3" w:rsidP="005237F3">
            <w:pPr>
              <w:spacing w:before="0" w:after="0" w:line="240" w:lineRule="auto"/>
              <w:ind w:left="0"/>
              <w:jc w:val="left"/>
              <w:rPr>
                <w:rFonts w:ascii="Calibri" w:hAnsi="Calibri"/>
                <w:color w:val="000000"/>
                <w:sz w:val="22"/>
                <w:szCs w:val="22"/>
              </w:rPr>
            </w:pPr>
            <w:r w:rsidRPr="00134788">
              <w:rPr>
                <w:rFonts w:ascii="Calibri" w:hAnsi="Calibri"/>
                <w:color w:val="000000"/>
                <w:sz w:val="22"/>
                <w:szCs w:val="22"/>
              </w:rPr>
              <w:t>48,00</w:t>
            </w:r>
          </w:p>
        </w:tc>
      </w:tr>
      <w:tr w:rsidR="005237F3" w:rsidRPr="00E72ACB" w:rsidTr="005237F3">
        <w:tc>
          <w:tcPr>
            <w:tcW w:w="1295" w:type="pct"/>
            <w:vAlign w:val="center"/>
          </w:tcPr>
          <w:p w:rsidR="005237F3" w:rsidRPr="00E72ACB" w:rsidRDefault="005237F3" w:rsidP="005237F3">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 xml:space="preserve">Затухание в атмосфере на расстоянии </w:t>
            </w:r>
            <w:r w:rsidRPr="00E72ACB">
              <w:rPr>
                <w:rFonts w:eastAsiaTheme="minorHAnsi" w:cs="Arial"/>
                <w:sz w:val="20"/>
                <w:lang w:val="en-US"/>
              </w:rPr>
              <w:t>R</w:t>
            </w:r>
            <w:r w:rsidRPr="00E72ACB">
              <w:rPr>
                <w:rFonts w:eastAsiaTheme="minorHAnsi" w:cs="Arial"/>
                <w:sz w:val="20"/>
              </w:rPr>
              <w:t>, дБ</w:t>
            </w:r>
          </w:p>
        </w:tc>
        <w:tc>
          <w:tcPr>
            <w:tcW w:w="327" w:type="pct"/>
            <w:vAlign w:val="center"/>
          </w:tcPr>
          <w:p w:rsidR="005237F3" w:rsidRPr="00E72ACB" w:rsidRDefault="005237F3" w:rsidP="005237F3">
            <w:pPr>
              <w:widowControl w:val="0"/>
              <w:autoSpaceDE w:val="0"/>
              <w:autoSpaceDN w:val="0"/>
              <w:adjustRightInd w:val="0"/>
              <w:spacing w:before="0" w:after="0" w:line="240" w:lineRule="auto"/>
              <w:ind w:left="0"/>
              <w:jc w:val="center"/>
              <w:rPr>
                <w:rFonts w:eastAsiaTheme="minorHAnsi" w:cs="Arial"/>
                <w:sz w:val="20"/>
              </w:rPr>
            </w:pPr>
            <w:r>
              <w:rPr>
                <w:rFonts w:eastAsiaTheme="minorHAnsi" w:cs="Arial"/>
                <w:sz w:val="20"/>
              </w:rPr>
              <w:t>-</w:t>
            </w:r>
          </w:p>
        </w:tc>
        <w:tc>
          <w:tcPr>
            <w:tcW w:w="430" w:type="pct"/>
            <w:vAlign w:val="bottom"/>
          </w:tcPr>
          <w:p w:rsidR="005237F3" w:rsidRPr="00134788" w:rsidRDefault="005237F3" w:rsidP="005237F3">
            <w:pPr>
              <w:spacing w:before="0" w:after="0" w:line="240" w:lineRule="auto"/>
              <w:ind w:left="0"/>
              <w:jc w:val="right"/>
              <w:rPr>
                <w:rFonts w:ascii="Calibri" w:hAnsi="Calibri"/>
                <w:color w:val="000000"/>
                <w:sz w:val="22"/>
                <w:szCs w:val="22"/>
              </w:rPr>
            </w:pPr>
            <w:r w:rsidRPr="00134788">
              <w:rPr>
                <w:rFonts w:ascii="Calibri" w:hAnsi="Calibri"/>
                <w:color w:val="000000"/>
                <w:sz w:val="22"/>
                <w:szCs w:val="22"/>
              </w:rPr>
              <w:t>0,00</w:t>
            </w:r>
          </w:p>
        </w:tc>
        <w:tc>
          <w:tcPr>
            <w:tcW w:w="433" w:type="pct"/>
            <w:vAlign w:val="bottom"/>
          </w:tcPr>
          <w:p w:rsidR="005237F3" w:rsidRPr="00134788" w:rsidRDefault="00DA43C9" w:rsidP="005237F3">
            <w:pPr>
              <w:spacing w:before="0" w:after="0" w:line="240" w:lineRule="auto"/>
              <w:ind w:left="0"/>
              <w:jc w:val="right"/>
              <w:rPr>
                <w:rFonts w:ascii="Calibri" w:hAnsi="Calibri"/>
                <w:color w:val="000000"/>
                <w:sz w:val="22"/>
                <w:szCs w:val="22"/>
              </w:rPr>
            </w:pPr>
            <w:r>
              <w:rPr>
                <w:rFonts w:ascii="Calibri" w:hAnsi="Calibri"/>
                <w:color w:val="000000"/>
                <w:sz w:val="22"/>
                <w:szCs w:val="22"/>
              </w:rPr>
              <w:t>0,04</w:t>
            </w:r>
          </w:p>
        </w:tc>
        <w:tc>
          <w:tcPr>
            <w:tcW w:w="430" w:type="pct"/>
            <w:vAlign w:val="bottom"/>
          </w:tcPr>
          <w:p w:rsidR="005237F3" w:rsidRPr="00134788" w:rsidRDefault="00DA43C9" w:rsidP="005237F3">
            <w:pPr>
              <w:spacing w:before="0" w:after="0" w:line="240" w:lineRule="auto"/>
              <w:ind w:left="0"/>
              <w:jc w:val="right"/>
              <w:rPr>
                <w:rFonts w:ascii="Calibri" w:hAnsi="Calibri"/>
                <w:color w:val="000000"/>
                <w:sz w:val="22"/>
                <w:szCs w:val="22"/>
              </w:rPr>
            </w:pPr>
            <w:r>
              <w:rPr>
                <w:rFonts w:ascii="Calibri" w:hAnsi="Calibri"/>
                <w:color w:val="000000"/>
                <w:sz w:val="22"/>
                <w:szCs w:val="22"/>
              </w:rPr>
              <w:t>0,15</w:t>
            </w:r>
          </w:p>
        </w:tc>
        <w:tc>
          <w:tcPr>
            <w:tcW w:w="433" w:type="pct"/>
            <w:vAlign w:val="bottom"/>
          </w:tcPr>
          <w:p w:rsidR="005237F3" w:rsidRPr="00134788" w:rsidRDefault="00DA43C9" w:rsidP="005237F3">
            <w:pPr>
              <w:spacing w:before="0" w:after="0" w:line="240" w:lineRule="auto"/>
              <w:ind w:left="0"/>
              <w:jc w:val="right"/>
              <w:rPr>
                <w:rFonts w:ascii="Calibri" w:hAnsi="Calibri"/>
                <w:color w:val="000000"/>
                <w:sz w:val="22"/>
                <w:szCs w:val="22"/>
              </w:rPr>
            </w:pPr>
            <w:r>
              <w:rPr>
                <w:rFonts w:ascii="Calibri" w:hAnsi="Calibri"/>
                <w:color w:val="000000"/>
                <w:sz w:val="22"/>
                <w:szCs w:val="22"/>
              </w:rPr>
              <w:t>0,86</w:t>
            </w:r>
          </w:p>
        </w:tc>
        <w:tc>
          <w:tcPr>
            <w:tcW w:w="433" w:type="pct"/>
            <w:vAlign w:val="bottom"/>
          </w:tcPr>
          <w:p w:rsidR="005237F3" w:rsidRPr="00134788" w:rsidRDefault="00DA43C9" w:rsidP="005237F3">
            <w:pPr>
              <w:spacing w:before="0" w:after="0" w:line="240" w:lineRule="auto"/>
              <w:ind w:left="0"/>
              <w:jc w:val="right"/>
              <w:rPr>
                <w:rFonts w:ascii="Calibri" w:hAnsi="Calibri"/>
                <w:color w:val="000000"/>
                <w:sz w:val="22"/>
                <w:szCs w:val="22"/>
              </w:rPr>
            </w:pPr>
            <w:r>
              <w:rPr>
                <w:rFonts w:ascii="Calibri" w:hAnsi="Calibri"/>
                <w:color w:val="000000"/>
                <w:sz w:val="22"/>
                <w:szCs w:val="22"/>
              </w:rPr>
              <w:t>1,92</w:t>
            </w:r>
          </w:p>
        </w:tc>
        <w:tc>
          <w:tcPr>
            <w:tcW w:w="403" w:type="pct"/>
            <w:vAlign w:val="bottom"/>
          </w:tcPr>
          <w:p w:rsidR="005237F3" w:rsidRPr="00134788" w:rsidRDefault="00DA43C9" w:rsidP="005237F3">
            <w:pPr>
              <w:spacing w:before="0" w:after="0" w:line="240" w:lineRule="auto"/>
              <w:ind w:left="0"/>
              <w:jc w:val="right"/>
              <w:rPr>
                <w:rFonts w:ascii="Calibri" w:hAnsi="Calibri"/>
                <w:color w:val="000000"/>
                <w:sz w:val="22"/>
                <w:szCs w:val="22"/>
              </w:rPr>
            </w:pPr>
            <w:r>
              <w:rPr>
                <w:rFonts w:ascii="Calibri" w:hAnsi="Calibri"/>
                <w:color w:val="000000"/>
                <w:sz w:val="22"/>
                <w:szCs w:val="22"/>
              </w:rPr>
              <w:t>2,77</w:t>
            </w:r>
          </w:p>
        </w:tc>
        <w:tc>
          <w:tcPr>
            <w:tcW w:w="407" w:type="pct"/>
            <w:vAlign w:val="bottom"/>
          </w:tcPr>
          <w:p w:rsidR="005237F3" w:rsidRPr="00134788" w:rsidRDefault="00DA43C9" w:rsidP="005237F3">
            <w:pPr>
              <w:spacing w:before="0" w:after="0" w:line="240" w:lineRule="auto"/>
              <w:ind w:left="0"/>
              <w:jc w:val="right"/>
              <w:rPr>
                <w:rFonts w:ascii="Calibri" w:hAnsi="Calibri"/>
                <w:color w:val="000000"/>
                <w:sz w:val="22"/>
                <w:szCs w:val="22"/>
              </w:rPr>
            </w:pPr>
            <w:r>
              <w:rPr>
                <w:rFonts w:ascii="Calibri" w:hAnsi="Calibri"/>
                <w:color w:val="000000"/>
                <w:sz w:val="22"/>
                <w:szCs w:val="22"/>
              </w:rPr>
              <w:t>2,54</w:t>
            </w:r>
          </w:p>
        </w:tc>
        <w:tc>
          <w:tcPr>
            <w:tcW w:w="409" w:type="pct"/>
            <w:vAlign w:val="bottom"/>
          </w:tcPr>
          <w:p w:rsidR="005237F3" w:rsidRPr="00134788" w:rsidRDefault="00DA43C9" w:rsidP="005237F3">
            <w:pPr>
              <w:spacing w:before="0" w:after="0" w:line="240" w:lineRule="auto"/>
              <w:ind w:left="0"/>
              <w:jc w:val="right"/>
              <w:rPr>
                <w:rFonts w:ascii="Calibri" w:hAnsi="Calibri"/>
                <w:color w:val="000000"/>
                <w:sz w:val="22"/>
                <w:szCs w:val="22"/>
              </w:rPr>
            </w:pPr>
            <w:r>
              <w:rPr>
                <w:rFonts w:ascii="Calibri" w:hAnsi="Calibri"/>
                <w:color w:val="000000"/>
                <w:sz w:val="22"/>
                <w:szCs w:val="22"/>
              </w:rPr>
              <w:t>4,22</w:t>
            </w:r>
          </w:p>
        </w:tc>
      </w:tr>
      <w:tr w:rsidR="005237F3" w:rsidRPr="00E72ACB" w:rsidTr="005237F3">
        <w:tc>
          <w:tcPr>
            <w:tcW w:w="1295" w:type="pct"/>
            <w:vAlign w:val="center"/>
          </w:tcPr>
          <w:p w:rsidR="005237F3" w:rsidRPr="00E72ACB" w:rsidRDefault="005237F3" w:rsidP="005237F3">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Всего</w:t>
            </w:r>
          </w:p>
        </w:tc>
        <w:tc>
          <w:tcPr>
            <w:tcW w:w="327" w:type="pct"/>
            <w:vAlign w:val="center"/>
          </w:tcPr>
          <w:p w:rsidR="005237F3" w:rsidRPr="00E72ACB" w:rsidRDefault="005237F3" w:rsidP="005237F3">
            <w:pPr>
              <w:widowControl w:val="0"/>
              <w:autoSpaceDE w:val="0"/>
              <w:autoSpaceDN w:val="0"/>
              <w:adjustRightInd w:val="0"/>
              <w:spacing w:before="0" w:after="0" w:line="240" w:lineRule="auto"/>
              <w:ind w:left="0"/>
              <w:jc w:val="center"/>
              <w:rPr>
                <w:rFonts w:eastAsiaTheme="minorHAnsi" w:cs="Arial"/>
                <w:sz w:val="20"/>
              </w:rPr>
            </w:pPr>
            <w:r>
              <w:rPr>
                <w:rFonts w:eastAsiaTheme="minorHAnsi" w:cs="Arial"/>
                <w:sz w:val="20"/>
              </w:rPr>
              <w:t>-</w:t>
            </w:r>
          </w:p>
        </w:tc>
        <w:tc>
          <w:tcPr>
            <w:tcW w:w="430" w:type="pct"/>
            <w:vAlign w:val="bottom"/>
          </w:tcPr>
          <w:p w:rsidR="005237F3" w:rsidRPr="00134788" w:rsidRDefault="00DA43C9" w:rsidP="005237F3">
            <w:pPr>
              <w:spacing w:before="0" w:after="0" w:line="240" w:lineRule="auto"/>
              <w:ind w:left="0"/>
              <w:jc w:val="right"/>
              <w:rPr>
                <w:rFonts w:ascii="Calibri" w:hAnsi="Calibri"/>
                <w:color w:val="000000"/>
                <w:sz w:val="22"/>
                <w:szCs w:val="22"/>
              </w:rPr>
            </w:pPr>
            <w:r>
              <w:rPr>
                <w:rFonts w:ascii="Calibri" w:hAnsi="Calibri"/>
                <w:color w:val="000000"/>
                <w:sz w:val="22"/>
                <w:szCs w:val="22"/>
              </w:rPr>
              <w:t>18,06</w:t>
            </w:r>
          </w:p>
        </w:tc>
        <w:tc>
          <w:tcPr>
            <w:tcW w:w="433" w:type="pct"/>
            <w:vAlign w:val="bottom"/>
          </w:tcPr>
          <w:p w:rsidR="005237F3" w:rsidRPr="00134788" w:rsidRDefault="00DA43C9" w:rsidP="005237F3">
            <w:pPr>
              <w:spacing w:before="0" w:after="0" w:line="240" w:lineRule="auto"/>
              <w:ind w:left="0"/>
              <w:jc w:val="right"/>
              <w:rPr>
                <w:rFonts w:ascii="Calibri" w:hAnsi="Calibri"/>
                <w:color w:val="000000"/>
                <w:sz w:val="22"/>
                <w:szCs w:val="22"/>
              </w:rPr>
            </w:pPr>
            <w:r>
              <w:rPr>
                <w:rFonts w:ascii="Calibri" w:hAnsi="Calibri"/>
                <w:color w:val="000000"/>
                <w:sz w:val="22"/>
                <w:szCs w:val="22"/>
              </w:rPr>
              <w:t>35,00</w:t>
            </w:r>
          </w:p>
        </w:tc>
        <w:tc>
          <w:tcPr>
            <w:tcW w:w="430" w:type="pct"/>
            <w:vAlign w:val="bottom"/>
          </w:tcPr>
          <w:p w:rsidR="005237F3" w:rsidRPr="00134788" w:rsidRDefault="00DA43C9" w:rsidP="005237F3">
            <w:pPr>
              <w:spacing w:before="0" w:after="0" w:line="240" w:lineRule="auto"/>
              <w:ind w:left="0"/>
              <w:jc w:val="right"/>
              <w:rPr>
                <w:rFonts w:ascii="Calibri" w:hAnsi="Calibri"/>
                <w:color w:val="000000"/>
                <w:sz w:val="22"/>
                <w:szCs w:val="22"/>
              </w:rPr>
            </w:pPr>
            <w:r>
              <w:rPr>
                <w:rFonts w:ascii="Calibri" w:hAnsi="Calibri"/>
                <w:color w:val="000000"/>
                <w:sz w:val="22"/>
                <w:szCs w:val="22"/>
              </w:rPr>
              <w:t>40,06</w:t>
            </w:r>
          </w:p>
        </w:tc>
        <w:tc>
          <w:tcPr>
            <w:tcW w:w="433" w:type="pct"/>
            <w:vAlign w:val="bottom"/>
          </w:tcPr>
          <w:p w:rsidR="005237F3" w:rsidRPr="00134788" w:rsidRDefault="00DA43C9" w:rsidP="005237F3">
            <w:pPr>
              <w:spacing w:before="0" w:after="0" w:line="240" w:lineRule="auto"/>
              <w:ind w:left="0"/>
              <w:jc w:val="right"/>
              <w:rPr>
                <w:rFonts w:ascii="Calibri" w:hAnsi="Calibri"/>
                <w:color w:val="000000"/>
                <w:sz w:val="22"/>
                <w:szCs w:val="22"/>
              </w:rPr>
            </w:pPr>
            <w:r>
              <w:rPr>
                <w:rFonts w:ascii="Calibri" w:hAnsi="Calibri"/>
                <w:color w:val="000000"/>
                <w:sz w:val="22"/>
                <w:szCs w:val="22"/>
              </w:rPr>
              <w:t>50,02</w:t>
            </w:r>
          </w:p>
        </w:tc>
        <w:tc>
          <w:tcPr>
            <w:tcW w:w="433" w:type="pct"/>
            <w:vAlign w:val="bottom"/>
          </w:tcPr>
          <w:p w:rsidR="005237F3" w:rsidRPr="00134788" w:rsidRDefault="00DA43C9" w:rsidP="005237F3">
            <w:pPr>
              <w:spacing w:before="0" w:after="0" w:line="240" w:lineRule="auto"/>
              <w:ind w:left="0"/>
              <w:jc w:val="right"/>
              <w:rPr>
                <w:rFonts w:ascii="Calibri" w:hAnsi="Calibri"/>
                <w:color w:val="000000"/>
                <w:sz w:val="22"/>
                <w:szCs w:val="22"/>
              </w:rPr>
            </w:pPr>
            <w:r>
              <w:rPr>
                <w:rFonts w:ascii="Calibri" w:hAnsi="Calibri"/>
                <w:color w:val="000000"/>
                <w:sz w:val="22"/>
                <w:szCs w:val="22"/>
              </w:rPr>
              <w:t>52,02</w:t>
            </w:r>
          </w:p>
        </w:tc>
        <w:tc>
          <w:tcPr>
            <w:tcW w:w="403" w:type="pct"/>
            <w:vAlign w:val="bottom"/>
          </w:tcPr>
          <w:p w:rsidR="005237F3" w:rsidRPr="00134788" w:rsidRDefault="00DA43C9" w:rsidP="005237F3">
            <w:pPr>
              <w:spacing w:before="0" w:after="0" w:line="240" w:lineRule="auto"/>
              <w:ind w:left="0"/>
              <w:jc w:val="right"/>
              <w:rPr>
                <w:rFonts w:ascii="Calibri" w:hAnsi="Calibri"/>
                <w:color w:val="000000"/>
                <w:sz w:val="22"/>
                <w:szCs w:val="22"/>
              </w:rPr>
            </w:pPr>
            <w:r>
              <w:rPr>
                <w:rFonts w:ascii="Calibri" w:hAnsi="Calibri"/>
                <w:color w:val="000000"/>
                <w:sz w:val="22"/>
                <w:szCs w:val="22"/>
              </w:rPr>
              <w:t>50,04</w:t>
            </w:r>
          </w:p>
        </w:tc>
        <w:tc>
          <w:tcPr>
            <w:tcW w:w="407" w:type="pct"/>
            <w:vAlign w:val="bottom"/>
          </w:tcPr>
          <w:p w:rsidR="005237F3" w:rsidRPr="00134788" w:rsidRDefault="00DA43C9" w:rsidP="005237F3">
            <w:pPr>
              <w:spacing w:before="0" w:after="0" w:line="240" w:lineRule="auto"/>
              <w:ind w:left="0"/>
              <w:jc w:val="right"/>
              <w:rPr>
                <w:rFonts w:ascii="Calibri" w:hAnsi="Calibri"/>
                <w:color w:val="000000"/>
                <w:sz w:val="22"/>
                <w:szCs w:val="22"/>
              </w:rPr>
            </w:pPr>
            <w:r>
              <w:rPr>
                <w:rFonts w:ascii="Calibri" w:hAnsi="Calibri"/>
                <w:color w:val="000000"/>
                <w:sz w:val="22"/>
                <w:szCs w:val="22"/>
              </w:rPr>
              <w:t>43,05</w:t>
            </w:r>
          </w:p>
        </w:tc>
        <w:tc>
          <w:tcPr>
            <w:tcW w:w="409" w:type="pct"/>
            <w:vAlign w:val="bottom"/>
          </w:tcPr>
          <w:p w:rsidR="005237F3" w:rsidRPr="00134788" w:rsidRDefault="00DA43C9" w:rsidP="005237F3">
            <w:pPr>
              <w:spacing w:before="0" w:after="0" w:line="240" w:lineRule="auto"/>
              <w:ind w:left="0"/>
              <w:jc w:val="right"/>
              <w:rPr>
                <w:rFonts w:ascii="Calibri" w:hAnsi="Calibri"/>
                <w:color w:val="000000"/>
                <w:sz w:val="22"/>
                <w:szCs w:val="22"/>
              </w:rPr>
            </w:pPr>
            <w:r>
              <w:rPr>
                <w:rFonts w:ascii="Calibri" w:hAnsi="Calibri"/>
                <w:color w:val="000000"/>
                <w:sz w:val="22"/>
                <w:szCs w:val="22"/>
              </w:rPr>
              <w:t>43,11</w:t>
            </w:r>
          </w:p>
        </w:tc>
      </w:tr>
      <w:tr w:rsidR="005237F3" w:rsidRPr="00E72ACB" w:rsidTr="005237F3">
        <w:tc>
          <w:tcPr>
            <w:tcW w:w="1295" w:type="pct"/>
            <w:vAlign w:val="center"/>
          </w:tcPr>
          <w:p w:rsidR="005237F3" w:rsidRPr="00E72ACB" w:rsidRDefault="005237F3" w:rsidP="005237F3">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Необходимое расстояние, м</w:t>
            </w:r>
          </w:p>
        </w:tc>
        <w:tc>
          <w:tcPr>
            <w:tcW w:w="327" w:type="pct"/>
            <w:vAlign w:val="center"/>
          </w:tcPr>
          <w:p w:rsidR="005237F3" w:rsidRPr="00E72ACB" w:rsidRDefault="005237F3" w:rsidP="005237F3">
            <w:pPr>
              <w:widowControl w:val="0"/>
              <w:autoSpaceDE w:val="0"/>
              <w:autoSpaceDN w:val="0"/>
              <w:adjustRightInd w:val="0"/>
              <w:spacing w:before="0" w:after="0" w:line="240" w:lineRule="auto"/>
              <w:ind w:left="0"/>
              <w:jc w:val="center"/>
              <w:rPr>
                <w:rFonts w:eastAsiaTheme="minorHAnsi" w:cs="Arial"/>
                <w:sz w:val="20"/>
              </w:rPr>
            </w:pPr>
            <w:r>
              <w:rPr>
                <w:rFonts w:eastAsiaTheme="minorHAnsi" w:cs="Arial"/>
                <w:sz w:val="20"/>
              </w:rPr>
              <w:t>-</w:t>
            </w:r>
          </w:p>
        </w:tc>
        <w:tc>
          <w:tcPr>
            <w:tcW w:w="430" w:type="pct"/>
            <w:vAlign w:val="center"/>
          </w:tcPr>
          <w:p w:rsidR="005237F3" w:rsidRPr="00134788" w:rsidRDefault="00DA43C9" w:rsidP="005237F3">
            <w:pPr>
              <w:spacing w:before="0" w:after="0" w:line="240" w:lineRule="auto"/>
              <w:ind w:left="0"/>
              <w:jc w:val="center"/>
              <w:rPr>
                <w:rFonts w:ascii="Calibri" w:hAnsi="Calibri"/>
                <w:color w:val="000000"/>
                <w:sz w:val="22"/>
                <w:szCs w:val="22"/>
              </w:rPr>
            </w:pPr>
            <w:r>
              <w:rPr>
                <w:rFonts w:ascii="Calibri" w:hAnsi="Calibri"/>
                <w:color w:val="000000"/>
                <w:sz w:val="22"/>
                <w:szCs w:val="22"/>
              </w:rPr>
              <w:t>8</w:t>
            </w:r>
          </w:p>
        </w:tc>
        <w:tc>
          <w:tcPr>
            <w:tcW w:w="433" w:type="pct"/>
            <w:vAlign w:val="center"/>
          </w:tcPr>
          <w:p w:rsidR="005237F3" w:rsidRPr="00134788" w:rsidRDefault="00DA43C9" w:rsidP="005237F3">
            <w:pPr>
              <w:spacing w:before="0" w:after="0" w:line="240" w:lineRule="auto"/>
              <w:ind w:left="0"/>
              <w:jc w:val="center"/>
              <w:rPr>
                <w:rFonts w:ascii="Calibri" w:hAnsi="Calibri"/>
                <w:color w:val="000000"/>
                <w:sz w:val="22"/>
                <w:szCs w:val="22"/>
              </w:rPr>
            </w:pPr>
            <w:r>
              <w:rPr>
                <w:rFonts w:ascii="Calibri" w:hAnsi="Calibri"/>
                <w:color w:val="000000"/>
                <w:sz w:val="22"/>
                <w:szCs w:val="22"/>
              </w:rPr>
              <w:t>56</w:t>
            </w:r>
          </w:p>
        </w:tc>
        <w:tc>
          <w:tcPr>
            <w:tcW w:w="430" w:type="pct"/>
            <w:vAlign w:val="center"/>
          </w:tcPr>
          <w:p w:rsidR="005237F3" w:rsidRPr="00134788" w:rsidRDefault="00DA43C9" w:rsidP="005237F3">
            <w:pPr>
              <w:spacing w:before="0" w:after="0" w:line="240" w:lineRule="auto"/>
              <w:ind w:left="0"/>
              <w:jc w:val="center"/>
              <w:rPr>
                <w:rFonts w:ascii="Calibri" w:hAnsi="Calibri"/>
                <w:color w:val="000000"/>
                <w:sz w:val="22"/>
                <w:szCs w:val="22"/>
              </w:rPr>
            </w:pPr>
            <w:r>
              <w:rPr>
                <w:rFonts w:ascii="Calibri" w:hAnsi="Calibri"/>
                <w:color w:val="000000"/>
                <w:sz w:val="22"/>
                <w:szCs w:val="22"/>
              </w:rPr>
              <w:t>99</w:t>
            </w:r>
          </w:p>
        </w:tc>
        <w:tc>
          <w:tcPr>
            <w:tcW w:w="433" w:type="pct"/>
            <w:vAlign w:val="center"/>
          </w:tcPr>
          <w:p w:rsidR="005237F3" w:rsidRPr="00134788" w:rsidRDefault="00DA43C9" w:rsidP="005237F3">
            <w:pPr>
              <w:spacing w:before="0" w:after="0" w:line="240" w:lineRule="auto"/>
              <w:ind w:left="0"/>
              <w:jc w:val="center"/>
              <w:rPr>
                <w:rFonts w:ascii="Calibri" w:hAnsi="Calibri"/>
                <w:color w:val="000000"/>
                <w:sz w:val="22"/>
                <w:szCs w:val="22"/>
              </w:rPr>
            </w:pPr>
            <w:r>
              <w:rPr>
                <w:rFonts w:ascii="Calibri" w:hAnsi="Calibri"/>
                <w:color w:val="000000"/>
                <w:sz w:val="22"/>
                <w:szCs w:val="22"/>
              </w:rPr>
              <w:t>287</w:t>
            </w:r>
          </w:p>
        </w:tc>
        <w:tc>
          <w:tcPr>
            <w:tcW w:w="433" w:type="pct"/>
            <w:vAlign w:val="center"/>
          </w:tcPr>
          <w:p w:rsidR="005237F3" w:rsidRPr="00134788" w:rsidRDefault="00DA43C9" w:rsidP="005237F3">
            <w:pPr>
              <w:spacing w:before="0" w:after="0" w:line="240" w:lineRule="auto"/>
              <w:ind w:left="0"/>
              <w:jc w:val="center"/>
              <w:rPr>
                <w:rFonts w:ascii="Calibri" w:hAnsi="Calibri"/>
                <w:color w:val="000000"/>
                <w:sz w:val="22"/>
                <w:szCs w:val="22"/>
              </w:rPr>
            </w:pPr>
            <w:r>
              <w:rPr>
                <w:rFonts w:ascii="Calibri" w:hAnsi="Calibri"/>
                <w:color w:val="000000"/>
                <w:sz w:val="22"/>
                <w:szCs w:val="22"/>
              </w:rPr>
              <w:t>320</w:t>
            </w:r>
          </w:p>
        </w:tc>
        <w:tc>
          <w:tcPr>
            <w:tcW w:w="403" w:type="pct"/>
            <w:vAlign w:val="center"/>
          </w:tcPr>
          <w:p w:rsidR="005237F3" w:rsidRPr="00134788" w:rsidRDefault="00DA43C9" w:rsidP="005237F3">
            <w:pPr>
              <w:spacing w:before="0" w:after="0" w:line="240" w:lineRule="auto"/>
              <w:ind w:left="0"/>
              <w:jc w:val="center"/>
              <w:rPr>
                <w:rFonts w:ascii="Calibri" w:hAnsi="Calibri"/>
                <w:color w:val="000000"/>
                <w:sz w:val="22"/>
                <w:szCs w:val="22"/>
              </w:rPr>
            </w:pPr>
            <w:r>
              <w:rPr>
                <w:rFonts w:ascii="Calibri" w:hAnsi="Calibri"/>
                <w:color w:val="000000"/>
                <w:sz w:val="22"/>
                <w:szCs w:val="22"/>
              </w:rPr>
              <w:t>231</w:t>
            </w:r>
          </w:p>
        </w:tc>
        <w:tc>
          <w:tcPr>
            <w:tcW w:w="407" w:type="pct"/>
            <w:vAlign w:val="center"/>
          </w:tcPr>
          <w:p w:rsidR="005237F3" w:rsidRPr="00134788" w:rsidRDefault="00DA43C9" w:rsidP="005237F3">
            <w:pPr>
              <w:spacing w:before="0" w:after="0" w:line="240" w:lineRule="auto"/>
              <w:ind w:left="0"/>
              <w:jc w:val="center"/>
              <w:rPr>
                <w:rFonts w:ascii="Calibri" w:hAnsi="Calibri"/>
                <w:color w:val="000000"/>
                <w:sz w:val="22"/>
                <w:szCs w:val="22"/>
              </w:rPr>
            </w:pPr>
            <w:r>
              <w:rPr>
                <w:rFonts w:ascii="Calibri" w:hAnsi="Calibri"/>
                <w:color w:val="000000"/>
                <w:sz w:val="22"/>
                <w:szCs w:val="22"/>
              </w:rPr>
              <w:t>106</w:t>
            </w:r>
          </w:p>
        </w:tc>
        <w:tc>
          <w:tcPr>
            <w:tcW w:w="409" w:type="pct"/>
            <w:vAlign w:val="center"/>
          </w:tcPr>
          <w:p w:rsidR="005237F3" w:rsidRPr="00134788" w:rsidRDefault="00DA43C9" w:rsidP="005237F3">
            <w:pPr>
              <w:spacing w:before="0" w:after="0" w:line="240" w:lineRule="auto"/>
              <w:ind w:left="0"/>
              <w:jc w:val="center"/>
              <w:rPr>
                <w:rFonts w:ascii="Calibri" w:hAnsi="Calibri"/>
                <w:color w:val="000000"/>
                <w:sz w:val="22"/>
                <w:szCs w:val="22"/>
              </w:rPr>
            </w:pPr>
            <w:r>
              <w:rPr>
                <w:rFonts w:ascii="Calibri" w:hAnsi="Calibri"/>
                <w:color w:val="000000"/>
                <w:sz w:val="22"/>
                <w:szCs w:val="22"/>
              </w:rPr>
              <w:t>88</w:t>
            </w:r>
          </w:p>
        </w:tc>
      </w:tr>
      <w:tr w:rsidR="005237F3" w:rsidRPr="008860EB" w:rsidTr="005237F3">
        <w:tc>
          <w:tcPr>
            <w:tcW w:w="1295" w:type="pct"/>
            <w:vAlign w:val="center"/>
          </w:tcPr>
          <w:p w:rsidR="005237F3" w:rsidRPr="00E72ACB" w:rsidRDefault="005237F3" w:rsidP="005237F3">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Максимальная зона, м</w:t>
            </w:r>
          </w:p>
        </w:tc>
        <w:tc>
          <w:tcPr>
            <w:tcW w:w="3705" w:type="pct"/>
            <w:gridSpan w:val="9"/>
            <w:vAlign w:val="center"/>
          </w:tcPr>
          <w:p w:rsidR="005237F3" w:rsidRPr="00E72ACB" w:rsidRDefault="00DA43C9" w:rsidP="005237F3">
            <w:pPr>
              <w:widowControl w:val="0"/>
              <w:autoSpaceDE w:val="0"/>
              <w:autoSpaceDN w:val="0"/>
              <w:adjustRightInd w:val="0"/>
              <w:spacing w:before="0" w:after="0" w:line="240" w:lineRule="auto"/>
              <w:ind w:left="0"/>
              <w:jc w:val="center"/>
              <w:rPr>
                <w:rFonts w:eastAsiaTheme="minorHAnsi" w:cs="Arial"/>
                <w:sz w:val="20"/>
              </w:rPr>
            </w:pPr>
            <w:r>
              <w:rPr>
                <w:rFonts w:eastAsiaTheme="minorHAnsi" w:cs="Arial"/>
                <w:sz w:val="20"/>
              </w:rPr>
              <w:t>320</w:t>
            </w:r>
          </w:p>
        </w:tc>
      </w:tr>
    </w:tbl>
    <w:p w:rsidR="003F2477" w:rsidRDefault="003F2477" w:rsidP="006E5CEE">
      <w:pPr>
        <w:spacing w:before="0" w:after="120"/>
        <w:ind w:left="0"/>
        <w:rPr>
          <w:rFonts w:cs="Arial"/>
          <w:bCs/>
          <w:sz w:val="26"/>
          <w:szCs w:val="26"/>
          <w:highlight w:val="yellow"/>
        </w:rPr>
      </w:pPr>
    </w:p>
    <w:p w:rsidR="006E5CEE" w:rsidRPr="00E72ACB" w:rsidRDefault="006E5CEE" w:rsidP="006E5CEE">
      <w:pPr>
        <w:widowControl w:val="0"/>
        <w:shd w:val="clear" w:color="auto" w:fill="FFFFFF"/>
        <w:autoSpaceDE w:val="0"/>
        <w:autoSpaceDN w:val="0"/>
        <w:adjustRightInd w:val="0"/>
        <w:spacing w:before="120" w:after="0" w:line="240" w:lineRule="auto"/>
        <w:ind w:left="0"/>
        <w:jc w:val="left"/>
        <w:rPr>
          <w:rFonts w:eastAsiaTheme="minorHAnsi" w:cs="Arial"/>
          <w:b/>
          <w:i/>
        </w:rPr>
      </w:pPr>
      <w:r w:rsidRPr="00E72ACB">
        <w:rPr>
          <w:rFonts w:eastAsiaTheme="minorHAnsi" w:cs="Arial"/>
          <w:b/>
          <w:i/>
        </w:rPr>
        <w:t>для дневного времени суток</w:t>
      </w:r>
    </w:p>
    <w:tbl>
      <w:tblPr>
        <w:tblStyle w:val="afff1"/>
        <w:tblW w:w="5000" w:type="pct"/>
        <w:tblLook w:val="04A0"/>
      </w:tblPr>
      <w:tblGrid>
        <w:gridCol w:w="2375"/>
        <w:gridCol w:w="606"/>
        <w:gridCol w:w="699"/>
        <w:gridCol w:w="841"/>
        <w:gridCol w:w="841"/>
        <w:gridCol w:w="841"/>
        <w:gridCol w:w="841"/>
        <w:gridCol w:w="841"/>
        <w:gridCol w:w="842"/>
        <w:gridCol w:w="844"/>
      </w:tblGrid>
      <w:tr w:rsidR="006E5CEE" w:rsidRPr="00E72ACB" w:rsidTr="003F2477">
        <w:tc>
          <w:tcPr>
            <w:tcW w:w="1210" w:type="pct"/>
            <w:vAlign w:val="center"/>
          </w:tcPr>
          <w:p w:rsidR="006E5CEE" w:rsidRPr="00E72ACB" w:rsidRDefault="006E5CEE" w:rsidP="006E5CEE">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Параметр, в полосах частот, Гц</w:t>
            </w:r>
          </w:p>
        </w:tc>
        <w:tc>
          <w:tcPr>
            <w:tcW w:w="311" w:type="pct"/>
            <w:vAlign w:val="center"/>
          </w:tcPr>
          <w:p w:rsidR="006E5CEE" w:rsidRPr="00E72ACB" w:rsidRDefault="006E5CEE" w:rsidP="006E5CEE">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31,5</w:t>
            </w:r>
          </w:p>
        </w:tc>
        <w:tc>
          <w:tcPr>
            <w:tcW w:w="370" w:type="pct"/>
            <w:vAlign w:val="center"/>
          </w:tcPr>
          <w:p w:rsidR="006E5CEE" w:rsidRPr="00E72ACB" w:rsidRDefault="006E5CEE" w:rsidP="006E5CEE">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63</w:t>
            </w:r>
          </w:p>
        </w:tc>
        <w:tc>
          <w:tcPr>
            <w:tcW w:w="444" w:type="pct"/>
            <w:vAlign w:val="center"/>
          </w:tcPr>
          <w:p w:rsidR="006E5CEE" w:rsidRPr="00E72ACB" w:rsidRDefault="006E5CEE" w:rsidP="006E5CEE">
            <w:pPr>
              <w:widowControl w:val="0"/>
              <w:autoSpaceDE w:val="0"/>
              <w:autoSpaceDN w:val="0"/>
              <w:adjustRightInd w:val="0"/>
              <w:spacing w:before="0" w:after="0" w:line="240" w:lineRule="auto"/>
              <w:ind w:left="0"/>
              <w:jc w:val="center"/>
              <w:rPr>
                <w:rFonts w:eastAsiaTheme="minorHAnsi" w:cs="Arial"/>
                <w:color w:val="000000"/>
                <w:sz w:val="20"/>
              </w:rPr>
            </w:pPr>
            <w:r w:rsidRPr="00E72ACB">
              <w:rPr>
                <w:rFonts w:eastAsiaTheme="minorHAnsi" w:cs="Arial"/>
                <w:color w:val="000000"/>
                <w:sz w:val="20"/>
              </w:rPr>
              <w:t>125</w:t>
            </w:r>
          </w:p>
        </w:tc>
        <w:tc>
          <w:tcPr>
            <w:tcW w:w="444" w:type="pct"/>
            <w:vAlign w:val="center"/>
          </w:tcPr>
          <w:p w:rsidR="006E5CEE" w:rsidRPr="00E72ACB" w:rsidRDefault="006E5CEE" w:rsidP="006E5CEE">
            <w:pPr>
              <w:widowControl w:val="0"/>
              <w:autoSpaceDE w:val="0"/>
              <w:autoSpaceDN w:val="0"/>
              <w:adjustRightInd w:val="0"/>
              <w:spacing w:before="0" w:after="0" w:line="240" w:lineRule="auto"/>
              <w:ind w:left="0"/>
              <w:jc w:val="center"/>
              <w:rPr>
                <w:rFonts w:eastAsiaTheme="minorHAnsi" w:cs="Arial"/>
                <w:color w:val="000000"/>
                <w:sz w:val="20"/>
              </w:rPr>
            </w:pPr>
            <w:r w:rsidRPr="00E72ACB">
              <w:rPr>
                <w:rFonts w:eastAsiaTheme="minorHAnsi" w:cs="Arial"/>
                <w:color w:val="000000"/>
                <w:sz w:val="20"/>
              </w:rPr>
              <w:t>250</w:t>
            </w:r>
          </w:p>
        </w:tc>
        <w:tc>
          <w:tcPr>
            <w:tcW w:w="444" w:type="pct"/>
            <w:vAlign w:val="center"/>
          </w:tcPr>
          <w:p w:rsidR="006E5CEE" w:rsidRPr="00E72ACB" w:rsidRDefault="006E5CEE" w:rsidP="006E5CEE">
            <w:pPr>
              <w:widowControl w:val="0"/>
              <w:autoSpaceDE w:val="0"/>
              <w:autoSpaceDN w:val="0"/>
              <w:adjustRightInd w:val="0"/>
              <w:spacing w:before="0" w:after="0" w:line="240" w:lineRule="auto"/>
              <w:ind w:left="0"/>
              <w:jc w:val="center"/>
              <w:rPr>
                <w:rFonts w:eastAsiaTheme="minorHAnsi" w:cs="Arial"/>
                <w:color w:val="000000"/>
                <w:sz w:val="20"/>
              </w:rPr>
            </w:pPr>
            <w:r w:rsidRPr="00E72ACB">
              <w:rPr>
                <w:rFonts w:eastAsiaTheme="minorHAnsi" w:cs="Arial"/>
                <w:color w:val="000000"/>
                <w:sz w:val="20"/>
              </w:rPr>
              <w:t>500</w:t>
            </w:r>
          </w:p>
        </w:tc>
        <w:tc>
          <w:tcPr>
            <w:tcW w:w="444" w:type="pct"/>
            <w:vAlign w:val="center"/>
          </w:tcPr>
          <w:p w:rsidR="006E5CEE" w:rsidRPr="00E72ACB" w:rsidRDefault="006E5CEE" w:rsidP="006E5CEE">
            <w:pPr>
              <w:widowControl w:val="0"/>
              <w:autoSpaceDE w:val="0"/>
              <w:autoSpaceDN w:val="0"/>
              <w:adjustRightInd w:val="0"/>
              <w:spacing w:before="0" w:after="0" w:line="240" w:lineRule="auto"/>
              <w:ind w:left="0"/>
              <w:jc w:val="center"/>
              <w:rPr>
                <w:rFonts w:eastAsiaTheme="minorHAnsi" w:cs="Arial"/>
                <w:color w:val="000000"/>
                <w:sz w:val="20"/>
              </w:rPr>
            </w:pPr>
            <w:r w:rsidRPr="00E72ACB">
              <w:rPr>
                <w:rFonts w:eastAsiaTheme="minorHAnsi" w:cs="Arial"/>
                <w:color w:val="000000"/>
                <w:sz w:val="20"/>
              </w:rPr>
              <w:t>1000</w:t>
            </w:r>
          </w:p>
        </w:tc>
        <w:tc>
          <w:tcPr>
            <w:tcW w:w="444" w:type="pct"/>
            <w:vAlign w:val="center"/>
          </w:tcPr>
          <w:p w:rsidR="006E5CEE" w:rsidRPr="00E72ACB" w:rsidRDefault="006E5CEE" w:rsidP="006E5CEE">
            <w:pPr>
              <w:widowControl w:val="0"/>
              <w:autoSpaceDE w:val="0"/>
              <w:autoSpaceDN w:val="0"/>
              <w:adjustRightInd w:val="0"/>
              <w:spacing w:before="0" w:after="0" w:line="240" w:lineRule="auto"/>
              <w:ind w:left="0"/>
              <w:jc w:val="center"/>
              <w:rPr>
                <w:rFonts w:eastAsiaTheme="minorHAnsi" w:cs="Arial"/>
                <w:color w:val="000000"/>
                <w:sz w:val="20"/>
              </w:rPr>
            </w:pPr>
            <w:r w:rsidRPr="00E72ACB">
              <w:rPr>
                <w:rFonts w:eastAsiaTheme="minorHAnsi" w:cs="Arial"/>
                <w:color w:val="000000"/>
                <w:sz w:val="20"/>
              </w:rPr>
              <w:t>2000</w:t>
            </w:r>
          </w:p>
        </w:tc>
        <w:tc>
          <w:tcPr>
            <w:tcW w:w="444" w:type="pct"/>
            <w:vAlign w:val="center"/>
          </w:tcPr>
          <w:p w:rsidR="006E5CEE" w:rsidRPr="00E72ACB" w:rsidRDefault="006E5CEE" w:rsidP="006E5CEE">
            <w:pPr>
              <w:widowControl w:val="0"/>
              <w:autoSpaceDE w:val="0"/>
              <w:autoSpaceDN w:val="0"/>
              <w:adjustRightInd w:val="0"/>
              <w:spacing w:before="0" w:after="0" w:line="240" w:lineRule="auto"/>
              <w:ind w:left="0"/>
              <w:jc w:val="center"/>
              <w:rPr>
                <w:rFonts w:eastAsiaTheme="minorHAnsi" w:cs="Arial"/>
                <w:color w:val="000000"/>
                <w:sz w:val="20"/>
              </w:rPr>
            </w:pPr>
            <w:r w:rsidRPr="00E72ACB">
              <w:rPr>
                <w:rFonts w:eastAsiaTheme="minorHAnsi" w:cs="Arial"/>
                <w:color w:val="000000"/>
                <w:sz w:val="20"/>
              </w:rPr>
              <w:t>4000</w:t>
            </w:r>
          </w:p>
        </w:tc>
        <w:tc>
          <w:tcPr>
            <w:tcW w:w="444" w:type="pct"/>
            <w:vAlign w:val="center"/>
          </w:tcPr>
          <w:p w:rsidR="006E5CEE" w:rsidRPr="00E72ACB" w:rsidRDefault="006E5CEE" w:rsidP="006E5CEE">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8000</w:t>
            </w:r>
          </w:p>
        </w:tc>
      </w:tr>
      <w:tr w:rsidR="006E5CEE" w:rsidRPr="00E72ACB" w:rsidTr="003F2477">
        <w:trPr>
          <w:trHeight w:val="649"/>
        </w:trPr>
        <w:tc>
          <w:tcPr>
            <w:tcW w:w="1210" w:type="pct"/>
            <w:vAlign w:val="center"/>
          </w:tcPr>
          <w:p w:rsidR="006E5CEE" w:rsidRPr="00E72ACB" w:rsidRDefault="006E5CEE" w:rsidP="006E5CEE">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Допустимые УЗД, дБ, в полосах частот, Гц</w:t>
            </w:r>
          </w:p>
        </w:tc>
        <w:tc>
          <w:tcPr>
            <w:tcW w:w="311" w:type="pct"/>
            <w:vAlign w:val="center"/>
          </w:tcPr>
          <w:p w:rsidR="006E5CEE" w:rsidRPr="00E72ACB" w:rsidRDefault="006E5CEE" w:rsidP="006E5CEE">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90,0</w:t>
            </w:r>
          </w:p>
        </w:tc>
        <w:tc>
          <w:tcPr>
            <w:tcW w:w="370" w:type="pct"/>
            <w:vAlign w:val="center"/>
          </w:tcPr>
          <w:p w:rsidR="006E5CEE" w:rsidRPr="00E72ACB" w:rsidRDefault="006E5CEE" w:rsidP="006E5CEE">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75,0</w:t>
            </w:r>
          </w:p>
        </w:tc>
        <w:tc>
          <w:tcPr>
            <w:tcW w:w="444" w:type="pct"/>
            <w:vAlign w:val="center"/>
          </w:tcPr>
          <w:p w:rsidR="006E5CEE" w:rsidRPr="00E72ACB" w:rsidRDefault="006E5CEE" w:rsidP="006E5CEE">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66,0</w:t>
            </w:r>
          </w:p>
        </w:tc>
        <w:tc>
          <w:tcPr>
            <w:tcW w:w="444" w:type="pct"/>
            <w:vAlign w:val="center"/>
          </w:tcPr>
          <w:p w:rsidR="006E5CEE" w:rsidRPr="00E72ACB" w:rsidRDefault="006E5CEE" w:rsidP="006E5CEE">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59,0</w:t>
            </w:r>
          </w:p>
        </w:tc>
        <w:tc>
          <w:tcPr>
            <w:tcW w:w="444" w:type="pct"/>
            <w:vAlign w:val="center"/>
          </w:tcPr>
          <w:p w:rsidR="006E5CEE" w:rsidRPr="00E72ACB" w:rsidRDefault="006E5CEE" w:rsidP="006E5CEE">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54,0</w:t>
            </w:r>
          </w:p>
        </w:tc>
        <w:tc>
          <w:tcPr>
            <w:tcW w:w="444" w:type="pct"/>
            <w:vAlign w:val="center"/>
          </w:tcPr>
          <w:p w:rsidR="006E5CEE" w:rsidRPr="00E72ACB" w:rsidRDefault="006E5CEE" w:rsidP="006E5CEE">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50,0</w:t>
            </w:r>
          </w:p>
        </w:tc>
        <w:tc>
          <w:tcPr>
            <w:tcW w:w="444" w:type="pct"/>
            <w:vAlign w:val="center"/>
          </w:tcPr>
          <w:p w:rsidR="006E5CEE" w:rsidRPr="00E72ACB" w:rsidRDefault="006E5CEE" w:rsidP="006E5CEE">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47,0</w:t>
            </w:r>
          </w:p>
        </w:tc>
        <w:tc>
          <w:tcPr>
            <w:tcW w:w="444" w:type="pct"/>
            <w:vAlign w:val="center"/>
          </w:tcPr>
          <w:p w:rsidR="006E5CEE" w:rsidRPr="00E72ACB" w:rsidRDefault="006E5CEE" w:rsidP="006E5CEE">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45,0</w:t>
            </w:r>
          </w:p>
        </w:tc>
        <w:tc>
          <w:tcPr>
            <w:tcW w:w="444" w:type="pct"/>
            <w:vAlign w:val="center"/>
          </w:tcPr>
          <w:p w:rsidR="006E5CEE" w:rsidRPr="00E72ACB" w:rsidRDefault="006E5CEE" w:rsidP="006E5CEE">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44,0</w:t>
            </w:r>
          </w:p>
        </w:tc>
      </w:tr>
      <w:tr w:rsidR="006E5CEE" w:rsidRPr="00E72ACB" w:rsidTr="003F2477">
        <w:tc>
          <w:tcPr>
            <w:tcW w:w="1210" w:type="pct"/>
            <w:vAlign w:val="center"/>
          </w:tcPr>
          <w:p w:rsidR="006E5CEE" w:rsidRPr="00E72ACB" w:rsidRDefault="006E5CEE" w:rsidP="006E5CEE">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Источник</w:t>
            </w:r>
          </w:p>
        </w:tc>
        <w:tc>
          <w:tcPr>
            <w:tcW w:w="3790" w:type="pct"/>
            <w:gridSpan w:val="9"/>
            <w:vAlign w:val="center"/>
          </w:tcPr>
          <w:p w:rsidR="006E5CEE" w:rsidRPr="0031513F" w:rsidRDefault="006E5CEE" w:rsidP="006E5CEE">
            <w:pPr>
              <w:widowControl w:val="0"/>
              <w:autoSpaceDE w:val="0"/>
              <w:autoSpaceDN w:val="0"/>
              <w:adjustRightInd w:val="0"/>
              <w:spacing w:before="0" w:after="0" w:line="240" w:lineRule="auto"/>
              <w:ind w:left="0"/>
              <w:jc w:val="center"/>
              <w:rPr>
                <w:rFonts w:eastAsiaTheme="minorHAnsi" w:cs="Arial"/>
                <w:sz w:val="20"/>
              </w:rPr>
            </w:pPr>
            <w:r>
              <w:rPr>
                <w:rFonts w:eastAsiaTheme="minorHAnsi" w:cs="Arial"/>
                <w:b/>
                <w:color w:val="000000"/>
                <w:sz w:val="20"/>
              </w:rPr>
              <w:t>НИС «Керн»</w:t>
            </w:r>
          </w:p>
        </w:tc>
      </w:tr>
      <w:tr w:rsidR="006E5CEE" w:rsidRPr="00E72ACB" w:rsidTr="003F2477">
        <w:tc>
          <w:tcPr>
            <w:tcW w:w="1210" w:type="pct"/>
            <w:vAlign w:val="center"/>
          </w:tcPr>
          <w:p w:rsidR="006E5CEE" w:rsidRPr="00E72ACB" w:rsidRDefault="006E5CEE" w:rsidP="006E5CEE">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Октавные уровни звуковой мощности</w:t>
            </w:r>
          </w:p>
        </w:tc>
        <w:tc>
          <w:tcPr>
            <w:tcW w:w="311" w:type="pct"/>
            <w:vAlign w:val="center"/>
          </w:tcPr>
          <w:p w:rsidR="006E5CEE" w:rsidRPr="00E72ACB" w:rsidRDefault="006E5CEE" w:rsidP="006E5CEE">
            <w:pPr>
              <w:widowControl w:val="0"/>
              <w:autoSpaceDE w:val="0"/>
              <w:autoSpaceDN w:val="0"/>
              <w:adjustRightInd w:val="0"/>
              <w:spacing w:before="0" w:after="0" w:line="240" w:lineRule="auto"/>
              <w:ind w:left="0"/>
              <w:jc w:val="center"/>
              <w:rPr>
                <w:rFonts w:eastAsiaTheme="minorHAnsi" w:cs="Arial"/>
                <w:sz w:val="20"/>
              </w:rPr>
            </w:pPr>
            <w:r>
              <w:rPr>
                <w:rFonts w:eastAsiaTheme="minorHAnsi" w:cs="Arial"/>
                <w:sz w:val="20"/>
              </w:rPr>
              <w:t>-</w:t>
            </w:r>
          </w:p>
        </w:tc>
        <w:tc>
          <w:tcPr>
            <w:tcW w:w="370" w:type="pct"/>
            <w:vAlign w:val="center"/>
          </w:tcPr>
          <w:p w:rsidR="006E5CEE" w:rsidRPr="003E2821" w:rsidRDefault="006E5CEE" w:rsidP="006E5CEE">
            <w:pPr>
              <w:widowControl w:val="0"/>
              <w:autoSpaceDE w:val="0"/>
              <w:autoSpaceDN w:val="0"/>
              <w:adjustRightInd w:val="0"/>
              <w:spacing w:before="120" w:after="0" w:line="240" w:lineRule="auto"/>
              <w:ind w:left="-104"/>
              <w:jc w:val="center"/>
              <w:rPr>
                <w:rFonts w:cs="Arial"/>
                <w:sz w:val="20"/>
              </w:rPr>
            </w:pPr>
            <w:r w:rsidRPr="003E2821">
              <w:rPr>
                <w:rFonts w:cs="Arial"/>
                <w:sz w:val="20"/>
              </w:rPr>
              <w:t>84</w:t>
            </w:r>
          </w:p>
        </w:tc>
        <w:tc>
          <w:tcPr>
            <w:tcW w:w="444" w:type="pct"/>
            <w:vAlign w:val="center"/>
          </w:tcPr>
          <w:p w:rsidR="006E5CEE" w:rsidRPr="003E2821" w:rsidRDefault="006E5CEE" w:rsidP="006E5CEE">
            <w:pPr>
              <w:widowControl w:val="0"/>
              <w:autoSpaceDE w:val="0"/>
              <w:autoSpaceDN w:val="0"/>
              <w:adjustRightInd w:val="0"/>
              <w:spacing w:before="120" w:after="0" w:line="240" w:lineRule="auto"/>
              <w:ind w:left="-104"/>
              <w:jc w:val="center"/>
              <w:rPr>
                <w:rFonts w:cs="Arial"/>
                <w:sz w:val="20"/>
              </w:rPr>
            </w:pPr>
            <w:r w:rsidRPr="003E2821">
              <w:rPr>
                <w:rFonts w:cs="Arial"/>
                <w:sz w:val="20"/>
              </w:rPr>
              <w:t>89</w:t>
            </w:r>
          </w:p>
        </w:tc>
        <w:tc>
          <w:tcPr>
            <w:tcW w:w="444" w:type="pct"/>
            <w:vAlign w:val="center"/>
          </w:tcPr>
          <w:p w:rsidR="006E5CEE" w:rsidRPr="003E2821" w:rsidRDefault="006E5CEE" w:rsidP="006E5CEE">
            <w:pPr>
              <w:widowControl w:val="0"/>
              <w:autoSpaceDE w:val="0"/>
              <w:autoSpaceDN w:val="0"/>
              <w:adjustRightInd w:val="0"/>
              <w:spacing w:before="120" w:after="0" w:line="240" w:lineRule="auto"/>
              <w:ind w:left="-104"/>
              <w:jc w:val="center"/>
              <w:rPr>
                <w:rFonts w:cs="Arial"/>
                <w:sz w:val="20"/>
              </w:rPr>
            </w:pPr>
            <w:r w:rsidRPr="003E2821">
              <w:rPr>
                <w:rFonts w:cs="Arial"/>
                <w:sz w:val="20"/>
              </w:rPr>
              <w:t>98</w:t>
            </w:r>
          </w:p>
        </w:tc>
        <w:tc>
          <w:tcPr>
            <w:tcW w:w="444" w:type="pct"/>
            <w:vAlign w:val="center"/>
          </w:tcPr>
          <w:p w:rsidR="006E5CEE" w:rsidRPr="003E2821" w:rsidRDefault="006E5CEE" w:rsidP="006E5CEE">
            <w:pPr>
              <w:widowControl w:val="0"/>
              <w:autoSpaceDE w:val="0"/>
              <w:autoSpaceDN w:val="0"/>
              <w:adjustRightInd w:val="0"/>
              <w:spacing w:before="120" w:after="0" w:line="240" w:lineRule="auto"/>
              <w:ind w:left="-104"/>
              <w:jc w:val="center"/>
              <w:rPr>
                <w:rFonts w:cs="Arial"/>
                <w:sz w:val="20"/>
              </w:rPr>
            </w:pPr>
            <w:r w:rsidRPr="003E2821">
              <w:rPr>
                <w:rFonts w:cs="Arial"/>
                <w:sz w:val="20"/>
              </w:rPr>
              <w:t>98</w:t>
            </w:r>
          </w:p>
        </w:tc>
        <w:tc>
          <w:tcPr>
            <w:tcW w:w="444" w:type="pct"/>
            <w:vAlign w:val="center"/>
          </w:tcPr>
          <w:p w:rsidR="006E5CEE" w:rsidRPr="003E2821" w:rsidRDefault="006E5CEE" w:rsidP="006E5CEE">
            <w:pPr>
              <w:widowControl w:val="0"/>
              <w:autoSpaceDE w:val="0"/>
              <w:autoSpaceDN w:val="0"/>
              <w:adjustRightInd w:val="0"/>
              <w:spacing w:before="120" w:after="0" w:line="240" w:lineRule="auto"/>
              <w:ind w:left="-104"/>
              <w:jc w:val="center"/>
              <w:rPr>
                <w:rFonts w:cs="Arial"/>
                <w:sz w:val="20"/>
              </w:rPr>
            </w:pPr>
            <w:r w:rsidRPr="003E2821">
              <w:rPr>
                <w:rFonts w:cs="Arial"/>
                <w:sz w:val="20"/>
              </w:rPr>
              <w:t>97</w:t>
            </w:r>
          </w:p>
        </w:tc>
        <w:tc>
          <w:tcPr>
            <w:tcW w:w="444" w:type="pct"/>
            <w:vAlign w:val="center"/>
          </w:tcPr>
          <w:p w:rsidR="006E5CEE" w:rsidRPr="003E2821" w:rsidRDefault="006E5CEE" w:rsidP="006E5CEE">
            <w:pPr>
              <w:widowControl w:val="0"/>
              <w:autoSpaceDE w:val="0"/>
              <w:autoSpaceDN w:val="0"/>
              <w:adjustRightInd w:val="0"/>
              <w:spacing w:before="120" w:after="0" w:line="240" w:lineRule="auto"/>
              <w:ind w:left="-104"/>
              <w:jc w:val="center"/>
              <w:rPr>
                <w:rFonts w:cs="Arial"/>
                <w:sz w:val="20"/>
              </w:rPr>
            </w:pPr>
            <w:r w:rsidRPr="003E2821">
              <w:rPr>
                <w:rFonts w:cs="Arial"/>
                <w:sz w:val="20"/>
              </w:rPr>
              <w:t>92</w:t>
            </w:r>
          </w:p>
        </w:tc>
        <w:tc>
          <w:tcPr>
            <w:tcW w:w="444" w:type="pct"/>
            <w:vAlign w:val="center"/>
          </w:tcPr>
          <w:p w:rsidR="006E5CEE" w:rsidRPr="003E2821" w:rsidRDefault="006E5CEE" w:rsidP="006E5CEE">
            <w:pPr>
              <w:widowControl w:val="0"/>
              <w:autoSpaceDE w:val="0"/>
              <w:autoSpaceDN w:val="0"/>
              <w:adjustRightInd w:val="0"/>
              <w:spacing w:before="120" w:after="0" w:line="240" w:lineRule="auto"/>
              <w:ind w:left="-104"/>
              <w:jc w:val="center"/>
              <w:rPr>
                <w:rFonts w:cs="Arial"/>
                <w:sz w:val="20"/>
              </w:rPr>
            </w:pPr>
            <w:r w:rsidRPr="003E2821">
              <w:rPr>
                <w:rFonts w:cs="Arial"/>
                <w:sz w:val="20"/>
              </w:rPr>
              <w:t>86</w:t>
            </w:r>
          </w:p>
        </w:tc>
        <w:tc>
          <w:tcPr>
            <w:tcW w:w="444" w:type="pct"/>
            <w:vAlign w:val="center"/>
          </w:tcPr>
          <w:p w:rsidR="006E5CEE" w:rsidRPr="003E2821" w:rsidRDefault="006E5CEE" w:rsidP="006E5CEE">
            <w:pPr>
              <w:widowControl w:val="0"/>
              <w:autoSpaceDE w:val="0"/>
              <w:autoSpaceDN w:val="0"/>
              <w:adjustRightInd w:val="0"/>
              <w:spacing w:before="120" w:after="0" w:line="240" w:lineRule="auto"/>
              <w:ind w:left="-104"/>
              <w:jc w:val="center"/>
              <w:rPr>
                <w:rFonts w:cs="Arial"/>
                <w:sz w:val="20"/>
              </w:rPr>
            </w:pPr>
            <w:r w:rsidRPr="003E2821">
              <w:rPr>
                <w:rFonts w:cs="Arial"/>
                <w:sz w:val="20"/>
              </w:rPr>
              <w:t>74</w:t>
            </w:r>
          </w:p>
        </w:tc>
      </w:tr>
      <w:tr w:rsidR="006E5CEE" w:rsidRPr="00E72ACB" w:rsidTr="003F2477">
        <w:tc>
          <w:tcPr>
            <w:tcW w:w="1210" w:type="pct"/>
            <w:vAlign w:val="center"/>
          </w:tcPr>
          <w:p w:rsidR="006E5CEE" w:rsidRPr="00E72ACB" w:rsidRDefault="006E5CEE" w:rsidP="006E5CEE">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Фактор направленности Ф</w:t>
            </w:r>
          </w:p>
        </w:tc>
        <w:tc>
          <w:tcPr>
            <w:tcW w:w="3790" w:type="pct"/>
            <w:gridSpan w:val="9"/>
            <w:vAlign w:val="center"/>
          </w:tcPr>
          <w:p w:rsidR="006E5CEE" w:rsidRPr="003E44FD" w:rsidRDefault="006E5CEE" w:rsidP="006E5CEE">
            <w:pPr>
              <w:widowControl w:val="0"/>
              <w:autoSpaceDE w:val="0"/>
              <w:autoSpaceDN w:val="0"/>
              <w:adjustRightInd w:val="0"/>
              <w:spacing w:before="0" w:after="0" w:line="240" w:lineRule="auto"/>
              <w:ind w:left="0"/>
              <w:jc w:val="center"/>
              <w:rPr>
                <w:rFonts w:eastAsiaTheme="minorHAnsi" w:cs="Arial"/>
                <w:sz w:val="20"/>
              </w:rPr>
            </w:pPr>
            <w:r w:rsidRPr="003E44FD">
              <w:rPr>
                <w:rFonts w:eastAsiaTheme="minorHAnsi" w:cs="Arial"/>
                <w:sz w:val="20"/>
              </w:rPr>
              <w:t>1</w:t>
            </w:r>
          </w:p>
        </w:tc>
      </w:tr>
      <w:tr w:rsidR="006E5CEE" w:rsidRPr="00E72ACB" w:rsidTr="003F2477">
        <w:tc>
          <w:tcPr>
            <w:tcW w:w="1210" w:type="pct"/>
            <w:vAlign w:val="center"/>
          </w:tcPr>
          <w:p w:rsidR="006E5CEE" w:rsidRPr="00E72ACB" w:rsidRDefault="006E5CEE" w:rsidP="006E5CEE">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10*</w:t>
            </w:r>
            <w:r w:rsidRPr="00E72ACB">
              <w:rPr>
                <w:rFonts w:eastAsiaTheme="minorHAnsi" w:cs="Arial"/>
                <w:sz w:val="20"/>
                <w:lang w:val="en-US"/>
              </w:rPr>
              <w:t>log</w:t>
            </w:r>
            <w:r w:rsidRPr="00E72ACB">
              <w:rPr>
                <w:rFonts w:eastAsiaTheme="minorHAnsi" w:cs="Arial"/>
                <w:sz w:val="20"/>
              </w:rPr>
              <w:t>Ф=</w:t>
            </w:r>
          </w:p>
        </w:tc>
        <w:tc>
          <w:tcPr>
            <w:tcW w:w="3790" w:type="pct"/>
            <w:gridSpan w:val="9"/>
            <w:vAlign w:val="center"/>
          </w:tcPr>
          <w:p w:rsidR="006E5CEE" w:rsidRPr="003E44FD" w:rsidRDefault="006E5CEE" w:rsidP="006E5CEE">
            <w:pPr>
              <w:widowControl w:val="0"/>
              <w:autoSpaceDE w:val="0"/>
              <w:autoSpaceDN w:val="0"/>
              <w:adjustRightInd w:val="0"/>
              <w:spacing w:before="0" w:after="0" w:line="240" w:lineRule="auto"/>
              <w:ind w:left="0"/>
              <w:jc w:val="center"/>
              <w:rPr>
                <w:rFonts w:eastAsiaTheme="minorHAnsi" w:cs="Arial"/>
                <w:sz w:val="20"/>
              </w:rPr>
            </w:pPr>
            <w:r w:rsidRPr="003E44FD">
              <w:rPr>
                <w:rFonts w:eastAsiaTheme="minorHAnsi" w:cs="Arial"/>
                <w:sz w:val="20"/>
              </w:rPr>
              <w:t>0</w:t>
            </w:r>
          </w:p>
        </w:tc>
      </w:tr>
      <w:tr w:rsidR="006E5CEE" w:rsidRPr="00E72ACB" w:rsidTr="003F2477">
        <w:trPr>
          <w:trHeight w:val="645"/>
        </w:trPr>
        <w:tc>
          <w:tcPr>
            <w:tcW w:w="1210" w:type="pct"/>
            <w:vAlign w:val="center"/>
          </w:tcPr>
          <w:p w:rsidR="006E5CEE" w:rsidRPr="00E72ACB" w:rsidRDefault="006E5CEE" w:rsidP="006E5CEE">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Пространственный угол О излучения звука</w:t>
            </w:r>
          </w:p>
        </w:tc>
        <w:tc>
          <w:tcPr>
            <w:tcW w:w="3790" w:type="pct"/>
            <w:gridSpan w:val="9"/>
            <w:vAlign w:val="center"/>
          </w:tcPr>
          <w:p w:rsidR="006E5CEE" w:rsidRPr="003E44FD" w:rsidRDefault="006E5CEE" w:rsidP="006E5CEE">
            <w:pPr>
              <w:widowControl w:val="0"/>
              <w:autoSpaceDE w:val="0"/>
              <w:autoSpaceDN w:val="0"/>
              <w:adjustRightInd w:val="0"/>
              <w:spacing w:before="0" w:after="0" w:line="240" w:lineRule="auto"/>
              <w:ind w:left="0"/>
              <w:jc w:val="center"/>
              <w:rPr>
                <w:rFonts w:eastAsiaTheme="minorHAnsi" w:cs="Arial"/>
                <w:sz w:val="20"/>
              </w:rPr>
            </w:pPr>
            <w:r w:rsidRPr="003E44FD">
              <w:rPr>
                <w:rFonts w:eastAsiaTheme="minorHAnsi" w:cs="Arial"/>
                <w:sz w:val="20"/>
              </w:rPr>
              <w:t>2</w:t>
            </w:r>
          </w:p>
        </w:tc>
      </w:tr>
      <w:tr w:rsidR="006E5CEE" w:rsidRPr="00E72ACB" w:rsidTr="003F2477">
        <w:tc>
          <w:tcPr>
            <w:tcW w:w="1210" w:type="pct"/>
            <w:vAlign w:val="center"/>
          </w:tcPr>
          <w:p w:rsidR="006E5CEE" w:rsidRPr="00E72ACB" w:rsidRDefault="006E5CEE" w:rsidP="006E5CEE">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10*</w:t>
            </w:r>
            <w:r w:rsidRPr="00E72ACB">
              <w:rPr>
                <w:rFonts w:eastAsiaTheme="minorHAnsi" w:cs="Arial"/>
                <w:sz w:val="20"/>
                <w:lang w:val="en-US"/>
              </w:rPr>
              <w:t>log</w:t>
            </w:r>
            <w:r w:rsidRPr="00E72ACB">
              <w:rPr>
                <w:rFonts w:eastAsiaTheme="minorHAnsi" w:cs="Arial"/>
                <w:sz w:val="20"/>
              </w:rPr>
              <w:t>О=</w:t>
            </w:r>
          </w:p>
        </w:tc>
        <w:tc>
          <w:tcPr>
            <w:tcW w:w="3790" w:type="pct"/>
            <w:gridSpan w:val="9"/>
            <w:vAlign w:val="center"/>
          </w:tcPr>
          <w:p w:rsidR="006E5CEE" w:rsidRPr="003E44FD" w:rsidRDefault="006E5CEE" w:rsidP="006E5CEE">
            <w:pPr>
              <w:widowControl w:val="0"/>
              <w:autoSpaceDE w:val="0"/>
              <w:autoSpaceDN w:val="0"/>
              <w:adjustRightInd w:val="0"/>
              <w:spacing w:before="0" w:after="0" w:line="240" w:lineRule="auto"/>
              <w:ind w:left="0"/>
              <w:jc w:val="center"/>
              <w:rPr>
                <w:rFonts w:eastAsiaTheme="minorHAnsi" w:cs="Arial"/>
                <w:sz w:val="20"/>
              </w:rPr>
            </w:pPr>
            <w:r w:rsidRPr="003E44FD">
              <w:rPr>
                <w:rFonts w:eastAsiaTheme="minorHAnsi" w:cs="Arial"/>
                <w:sz w:val="20"/>
              </w:rPr>
              <w:t>8</w:t>
            </w:r>
          </w:p>
        </w:tc>
      </w:tr>
      <w:tr w:rsidR="006E5CEE" w:rsidRPr="00E72ACB" w:rsidTr="003F2477">
        <w:tc>
          <w:tcPr>
            <w:tcW w:w="1210" w:type="pct"/>
            <w:vAlign w:val="center"/>
          </w:tcPr>
          <w:p w:rsidR="006E5CEE" w:rsidRPr="00E72ACB" w:rsidRDefault="006E5CEE" w:rsidP="006E5CEE">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Параметр, в полосах частот, Гц</w:t>
            </w:r>
          </w:p>
        </w:tc>
        <w:tc>
          <w:tcPr>
            <w:tcW w:w="311" w:type="pct"/>
            <w:vAlign w:val="center"/>
          </w:tcPr>
          <w:p w:rsidR="006E5CEE" w:rsidRPr="00E72ACB" w:rsidRDefault="006E5CEE" w:rsidP="003F2477">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31,5</w:t>
            </w:r>
          </w:p>
        </w:tc>
        <w:tc>
          <w:tcPr>
            <w:tcW w:w="370" w:type="pct"/>
            <w:vAlign w:val="center"/>
          </w:tcPr>
          <w:p w:rsidR="006E5CEE" w:rsidRPr="00E72ACB" w:rsidRDefault="006E5CEE" w:rsidP="003F2477">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63</w:t>
            </w:r>
          </w:p>
        </w:tc>
        <w:tc>
          <w:tcPr>
            <w:tcW w:w="444" w:type="pct"/>
            <w:vAlign w:val="center"/>
          </w:tcPr>
          <w:p w:rsidR="006E5CEE" w:rsidRPr="00E72ACB" w:rsidRDefault="006E5CEE" w:rsidP="003F2477">
            <w:pPr>
              <w:widowControl w:val="0"/>
              <w:autoSpaceDE w:val="0"/>
              <w:autoSpaceDN w:val="0"/>
              <w:adjustRightInd w:val="0"/>
              <w:spacing w:before="0" w:after="0" w:line="240" w:lineRule="auto"/>
              <w:ind w:left="0"/>
              <w:jc w:val="center"/>
              <w:rPr>
                <w:rFonts w:eastAsiaTheme="minorHAnsi" w:cs="Arial"/>
                <w:color w:val="000000"/>
                <w:sz w:val="20"/>
              </w:rPr>
            </w:pPr>
            <w:r w:rsidRPr="00E72ACB">
              <w:rPr>
                <w:rFonts w:eastAsiaTheme="minorHAnsi" w:cs="Arial"/>
                <w:color w:val="000000"/>
                <w:sz w:val="20"/>
              </w:rPr>
              <w:t>125</w:t>
            </w:r>
          </w:p>
        </w:tc>
        <w:tc>
          <w:tcPr>
            <w:tcW w:w="444" w:type="pct"/>
            <w:vAlign w:val="center"/>
          </w:tcPr>
          <w:p w:rsidR="006E5CEE" w:rsidRPr="00E72ACB" w:rsidRDefault="006E5CEE" w:rsidP="003F2477">
            <w:pPr>
              <w:widowControl w:val="0"/>
              <w:autoSpaceDE w:val="0"/>
              <w:autoSpaceDN w:val="0"/>
              <w:adjustRightInd w:val="0"/>
              <w:spacing w:before="0" w:after="0" w:line="240" w:lineRule="auto"/>
              <w:ind w:left="0"/>
              <w:jc w:val="center"/>
              <w:rPr>
                <w:rFonts w:eastAsiaTheme="minorHAnsi" w:cs="Arial"/>
                <w:color w:val="000000"/>
                <w:sz w:val="20"/>
              </w:rPr>
            </w:pPr>
            <w:r w:rsidRPr="00E72ACB">
              <w:rPr>
                <w:rFonts w:eastAsiaTheme="minorHAnsi" w:cs="Arial"/>
                <w:color w:val="000000"/>
                <w:sz w:val="20"/>
              </w:rPr>
              <w:t>250</w:t>
            </w:r>
          </w:p>
        </w:tc>
        <w:tc>
          <w:tcPr>
            <w:tcW w:w="444" w:type="pct"/>
            <w:vAlign w:val="center"/>
          </w:tcPr>
          <w:p w:rsidR="006E5CEE" w:rsidRPr="00E72ACB" w:rsidRDefault="006E5CEE" w:rsidP="003F2477">
            <w:pPr>
              <w:widowControl w:val="0"/>
              <w:autoSpaceDE w:val="0"/>
              <w:autoSpaceDN w:val="0"/>
              <w:adjustRightInd w:val="0"/>
              <w:spacing w:before="0" w:after="0" w:line="240" w:lineRule="auto"/>
              <w:ind w:left="0"/>
              <w:jc w:val="center"/>
              <w:rPr>
                <w:rFonts w:eastAsiaTheme="minorHAnsi" w:cs="Arial"/>
                <w:color w:val="000000"/>
                <w:sz w:val="20"/>
              </w:rPr>
            </w:pPr>
            <w:r w:rsidRPr="00E72ACB">
              <w:rPr>
                <w:rFonts w:eastAsiaTheme="minorHAnsi" w:cs="Arial"/>
                <w:color w:val="000000"/>
                <w:sz w:val="20"/>
              </w:rPr>
              <w:t>500</w:t>
            </w:r>
          </w:p>
        </w:tc>
        <w:tc>
          <w:tcPr>
            <w:tcW w:w="444" w:type="pct"/>
            <w:vAlign w:val="center"/>
          </w:tcPr>
          <w:p w:rsidR="006E5CEE" w:rsidRPr="00E72ACB" w:rsidRDefault="006E5CEE" w:rsidP="003F2477">
            <w:pPr>
              <w:widowControl w:val="0"/>
              <w:autoSpaceDE w:val="0"/>
              <w:autoSpaceDN w:val="0"/>
              <w:adjustRightInd w:val="0"/>
              <w:spacing w:before="0" w:after="0" w:line="240" w:lineRule="auto"/>
              <w:ind w:left="0"/>
              <w:jc w:val="center"/>
              <w:rPr>
                <w:rFonts w:eastAsiaTheme="minorHAnsi" w:cs="Arial"/>
                <w:color w:val="000000"/>
                <w:sz w:val="20"/>
              </w:rPr>
            </w:pPr>
            <w:r w:rsidRPr="00E72ACB">
              <w:rPr>
                <w:rFonts w:eastAsiaTheme="minorHAnsi" w:cs="Arial"/>
                <w:color w:val="000000"/>
                <w:sz w:val="20"/>
              </w:rPr>
              <w:t>1000</w:t>
            </w:r>
          </w:p>
        </w:tc>
        <w:tc>
          <w:tcPr>
            <w:tcW w:w="444" w:type="pct"/>
            <w:vAlign w:val="center"/>
          </w:tcPr>
          <w:p w:rsidR="006E5CEE" w:rsidRPr="00E72ACB" w:rsidRDefault="006E5CEE" w:rsidP="003F2477">
            <w:pPr>
              <w:widowControl w:val="0"/>
              <w:autoSpaceDE w:val="0"/>
              <w:autoSpaceDN w:val="0"/>
              <w:adjustRightInd w:val="0"/>
              <w:spacing w:before="0" w:after="0" w:line="240" w:lineRule="auto"/>
              <w:ind w:left="0"/>
              <w:jc w:val="center"/>
              <w:rPr>
                <w:rFonts w:eastAsiaTheme="minorHAnsi" w:cs="Arial"/>
                <w:color w:val="000000"/>
                <w:sz w:val="20"/>
              </w:rPr>
            </w:pPr>
            <w:r w:rsidRPr="00E72ACB">
              <w:rPr>
                <w:rFonts w:eastAsiaTheme="minorHAnsi" w:cs="Arial"/>
                <w:color w:val="000000"/>
                <w:sz w:val="20"/>
              </w:rPr>
              <w:t>2000</w:t>
            </w:r>
          </w:p>
        </w:tc>
        <w:tc>
          <w:tcPr>
            <w:tcW w:w="444" w:type="pct"/>
            <w:vAlign w:val="center"/>
          </w:tcPr>
          <w:p w:rsidR="006E5CEE" w:rsidRPr="00E72ACB" w:rsidRDefault="006E5CEE" w:rsidP="003F2477">
            <w:pPr>
              <w:widowControl w:val="0"/>
              <w:autoSpaceDE w:val="0"/>
              <w:autoSpaceDN w:val="0"/>
              <w:adjustRightInd w:val="0"/>
              <w:spacing w:before="0" w:after="0" w:line="240" w:lineRule="auto"/>
              <w:ind w:left="0"/>
              <w:jc w:val="center"/>
              <w:rPr>
                <w:rFonts w:eastAsiaTheme="minorHAnsi" w:cs="Arial"/>
                <w:color w:val="000000"/>
                <w:sz w:val="20"/>
              </w:rPr>
            </w:pPr>
            <w:r w:rsidRPr="00E72ACB">
              <w:rPr>
                <w:rFonts w:eastAsiaTheme="minorHAnsi" w:cs="Arial"/>
                <w:color w:val="000000"/>
                <w:sz w:val="20"/>
              </w:rPr>
              <w:t>4000</w:t>
            </w:r>
          </w:p>
        </w:tc>
        <w:tc>
          <w:tcPr>
            <w:tcW w:w="444" w:type="pct"/>
            <w:vAlign w:val="center"/>
          </w:tcPr>
          <w:p w:rsidR="006E5CEE" w:rsidRPr="00E72ACB" w:rsidRDefault="006E5CEE" w:rsidP="003F2477">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8000</w:t>
            </w:r>
          </w:p>
        </w:tc>
      </w:tr>
      <w:tr w:rsidR="006E5CEE" w:rsidRPr="00E72ACB" w:rsidTr="003F2477">
        <w:tc>
          <w:tcPr>
            <w:tcW w:w="1210" w:type="pct"/>
            <w:vAlign w:val="center"/>
          </w:tcPr>
          <w:p w:rsidR="006E5CEE" w:rsidRPr="00E72ACB" w:rsidRDefault="006E5CEE" w:rsidP="006E5CEE">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Необходимое снижение УЗД, обусловленное расстоянием и затуханием, дБ</w:t>
            </w:r>
          </w:p>
        </w:tc>
        <w:tc>
          <w:tcPr>
            <w:tcW w:w="311" w:type="pct"/>
            <w:vAlign w:val="center"/>
          </w:tcPr>
          <w:p w:rsidR="006E5CEE" w:rsidRPr="00E72ACB" w:rsidRDefault="006E5CEE" w:rsidP="003F2477">
            <w:pPr>
              <w:widowControl w:val="0"/>
              <w:autoSpaceDE w:val="0"/>
              <w:autoSpaceDN w:val="0"/>
              <w:adjustRightInd w:val="0"/>
              <w:spacing w:before="0" w:after="0" w:line="240" w:lineRule="auto"/>
              <w:ind w:left="0"/>
              <w:jc w:val="center"/>
              <w:rPr>
                <w:rFonts w:eastAsiaTheme="minorHAnsi" w:cs="Arial"/>
                <w:sz w:val="20"/>
              </w:rPr>
            </w:pPr>
            <w:r>
              <w:rPr>
                <w:rFonts w:eastAsiaTheme="minorHAnsi" w:cs="Arial"/>
                <w:sz w:val="20"/>
              </w:rPr>
              <w:t>-</w:t>
            </w:r>
          </w:p>
        </w:tc>
        <w:tc>
          <w:tcPr>
            <w:tcW w:w="370" w:type="pct"/>
            <w:vAlign w:val="center"/>
          </w:tcPr>
          <w:p w:rsidR="006E5CEE" w:rsidRPr="003F2477" w:rsidRDefault="006E5CEE" w:rsidP="003F2477">
            <w:pPr>
              <w:widowControl w:val="0"/>
              <w:autoSpaceDE w:val="0"/>
              <w:autoSpaceDN w:val="0"/>
              <w:adjustRightInd w:val="0"/>
              <w:spacing w:before="0" w:after="0" w:line="240" w:lineRule="auto"/>
              <w:ind w:left="0"/>
              <w:jc w:val="center"/>
              <w:rPr>
                <w:rFonts w:eastAsiaTheme="minorHAnsi" w:cs="Arial"/>
                <w:sz w:val="20"/>
              </w:rPr>
            </w:pPr>
            <w:r w:rsidRPr="003F2477">
              <w:rPr>
                <w:rFonts w:eastAsiaTheme="minorHAnsi" w:cs="Arial"/>
                <w:sz w:val="20"/>
              </w:rPr>
              <w:t>1,0</w:t>
            </w:r>
          </w:p>
        </w:tc>
        <w:tc>
          <w:tcPr>
            <w:tcW w:w="444" w:type="pct"/>
            <w:vAlign w:val="center"/>
          </w:tcPr>
          <w:p w:rsidR="006E5CEE" w:rsidRPr="003F2477" w:rsidRDefault="006E5CEE" w:rsidP="003F2477">
            <w:pPr>
              <w:widowControl w:val="0"/>
              <w:autoSpaceDE w:val="0"/>
              <w:autoSpaceDN w:val="0"/>
              <w:adjustRightInd w:val="0"/>
              <w:spacing w:before="0" w:after="0" w:line="240" w:lineRule="auto"/>
              <w:ind w:left="0"/>
              <w:jc w:val="center"/>
              <w:rPr>
                <w:rFonts w:eastAsiaTheme="minorHAnsi" w:cs="Arial"/>
                <w:sz w:val="20"/>
              </w:rPr>
            </w:pPr>
            <w:r w:rsidRPr="003F2477">
              <w:rPr>
                <w:rFonts w:eastAsiaTheme="minorHAnsi" w:cs="Arial"/>
                <w:sz w:val="20"/>
              </w:rPr>
              <w:t>15,0</w:t>
            </w:r>
          </w:p>
        </w:tc>
        <w:tc>
          <w:tcPr>
            <w:tcW w:w="444" w:type="pct"/>
            <w:vAlign w:val="center"/>
          </w:tcPr>
          <w:p w:rsidR="006E5CEE" w:rsidRPr="003F2477" w:rsidRDefault="006E5CEE" w:rsidP="003F2477">
            <w:pPr>
              <w:widowControl w:val="0"/>
              <w:autoSpaceDE w:val="0"/>
              <w:autoSpaceDN w:val="0"/>
              <w:adjustRightInd w:val="0"/>
              <w:spacing w:before="0" w:after="0" w:line="240" w:lineRule="auto"/>
              <w:ind w:left="0"/>
              <w:jc w:val="center"/>
              <w:rPr>
                <w:rFonts w:eastAsiaTheme="minorHAnsi" w:cs="Arial"/>
                <w:sz w:val="20"/>
              </w:rPr>
            </w:pPr>
            <w:r w:rsidRPr="003F2477">
              <w:rPr>
                <w:rFonts w:eastAsiaTheme="minorHAnsi" w:cs="Arial"/>
                <w:sz w:val="20"/>
              </w:rPr>
              <w:t>31,0</w:t>
            </w:r>
          </w:p>
        </w:tc>
        <w:tc>
          <w:tcPr>
            <w:tcW w:w="444" w:type="pct"/>
            <w:vAlign w:val="center"/>
          </w:tcPr>
          <w:p w:rsidR="006E5CEE" w:rsidRPr="003F2477" w:rsidRDefault="006E5CEE" w:rsidP="003F2477">
            <w:pPr>
              <w:widowControl w:val="0"/>
              <w:autoSpaceDE w:val="0"/>
              <w:autoSpaceDN w:val="0"/>
              <w:adjustRightInd w:val="0"/>
              <w:spacing w:before="0" w:after="0" w:line="240" w:lineRule="auto"/>
              <w:ind w:left="0"/>
              <w:jc w:val="center"/>
              <w:rPr>
                <w:rFonts w:eastAsiaTheme="minorHAnsi" w:cs="Arial"/>
                <w:sz w:val="20"/>
              </w:rPr>
            </w:pPr>
            <w:r w:rsidRPr="003F2477">
              <w:rPr>
                <w:rFonts w:eastAsiaTheme="minorHAnsi" w:cs="Arial"/>
                <w:sz w:val="20"/>
              </w:rPr>
              <w:t>36,0</w:t>
            </w:r>
          </w:p>
        </w:tc>
        <w:tc>
          <w:tcPr>
            <w:tcW w:w="444" w:type="pct"/>
            <w:vAlign w:val="center"/>
          </w:tcPr>
          <w:p w:rsidR="006E5CEE" w:rsidRPr="003F2477" w:rsidRDefault="006E5CEE" w:rsidP="003F2477">
            <w:pPr>
              <w:widowControl w:val="0"/>
              <w:autoSpaceDE w:val="0"/>
              <w:autoSpaceDN w:val="0"/>
              <w:adjustRightInd w:val="0"/>
              <w:spacing w:before="0" w:after="0" w:line="240" w:lineRule="auto"/>
              <w:ind w:left="0"/>
              <w:jc w:val="center"/>
              <w:rPr>
                <w:rFonts w:eastAsiaTheme="minorHAnsi" w:cs="Arial"/>
                <w:sz w:val="20"/>
              </w:rPr>
            </w:pPr>
            <w:r w:rsidRPr="003F2477">
              <w:rPr>
                <w:rFonts w:eastAsiaTheme="minorHAnsi" w:cs="Arial"/>
                <w:sz w:val="20"/>
              </w:rPr>
              <w:t>39,0</w:t>
            </w:r>
          </w:p>
        </w:tc>
        <w:tc>
          <w:tcPr>
            <w:tcW w:w="444" w:type="pct"/>
            <w:vAlign w:val="center"/>
          </w:tcPr>
          <w:p w:rsidR="006E5CEE" w:rsidRPr="003F2477" w:rsidRDefault="006E5CEE" w:rsidP="003F2477">
            <w:pPr>
              <w:widowControl w:val="0"/>
              <w:autoSpaceDE w:val="0"/>
              <w:autoSpaceDN w:val="0"/>
              <w:adjustRightInd w:val="0"/>
              <w:spacing w:before="0" w:after="0" w:line="240" w:lineRule="auto"/>
              <w:ind w:left="0"/>
              <w:jc w:val="center"/>
              <w:rPr>
                <w:rFonts w:eastAsiaTheme="minorHAnsi" w:cs="Arial"/>
                <w:sz w:val="20"/>
              </w:rPr>
            </w:pPr>
            <w:r w:rsidRPr="003F2477">
              <w:rPr>
                <w:rFonts w:eastAsiaTheme="minorHAnsi" w:cs="Arial"/>
                <w:sz w:val="20"/>
              </w:rPr>
              <w:t>37,0</w:t>
            </w:r>
          </w:p>
        </w:tc>
        <w:tc>
          <w:tcPr>
            <w:tcW w:w="444" w:type="pct"/>
            <w:vAlign w:val="center"/>
          </w:tcPr>
          <w:p w:rsidR="006E5CEE" w:rsidRPr="003F2477" w:rsidRDefault="006E5CEE" w:rsidP="003F2477">
            <w:pPr>
              <w:widowControl w:val="0"/>
              <w:autoSpaceDE w:val="0"/>
              <w:autoSpaceDN w:val="0"/>
              <w:adjustRightInd w:val="0"/>
              <w:spacing w:before="0" w:after="0" w:line="240" w:lineRule="auto"/>
              <w:ind w:left="0"/>
              <w:jc w:val="center"/>
              <w:rPr>
                <w:rFonts w:eastAsiaTheme="minorHAnsi" w:cs="Arial"/>
                <w:sz w:val="20"/>
              </w:rPr>
            </w:pPr>
            <w:r w:rsidRPr="003F2477">
              <w:rPr>
                <w:rFonts w:eastAsiaTheme="minorHAnsi" w:cs="Arial"/>
                <w:sz w:val="20"/>
              </w:rPr>
              <w:t>33,0</w:t>
            </w:r>
          </w:p>
        </w:tc>
        <w:tc>
          <w:tcPr>
            <w:tcW w:w="444" w:type="pct"/>
            <w:vAlign w:val="center"/>
          </w:tcPr>
          <w:p w:rsidR="006E5CEE" w:rsidRPr="003F2477" w:rsidRDefault="006E5CEE" w:rsidP="003F2477">
            <w:pPr>
              <w:widowControl w:val="0"/>
              <w:autoSpaceDE w:val="0"/>
              <w:autoSpaceDN w:val="0"/>
              <w:adjustRightInd w:val="0"/>
              <w:spacing w:before="0" w:after="0" w:line="240" w:lineRule="auto"/>
              <w:ind w:left="0"/>
              <w:jc w:val="center"/>
              <w:rPr>
                <w:rFonts w:eastAsiaTheme="minorHAnsi" w:cs="Arial"/>
                <w:sz w:val="20"/>
              </w:rPr>
            </w:pPr>
            <w:r w:rsidRPr="003F2477">
              <w:rPr>
                <w:rFonts w:eastAsiaTheme="minorHAnsi" w:cs="Arial"/>
                <w:sz w:val="20"/>
              </w:rPr>
              <w:t>22,0</w:t>
            </w:r>
          </w:p>
        </w:tc>
      </w:tr>
      <w:tr w:rsidR="006E5CEE" w:rsidRPr="00E72ACB" w:rsidTr="003F2477">
        <w:tc>
          <w:tcPr>
            <w:tcW w:w="1210" w:type="pct"/>
            <w:vAlign w:val="center"/>
          </w:tcPr>
          <w:p w:rsidR="006E5CEE" w:rsidRPr="00E72ACB" w:rsidRDefault="006E5CEE" w:rsidP="006E5CEE">
            <w:pPr>
              <w:widowControl w:val="0"/>
              <w:autoSpaceDE w:val="0"/>
              <w:autoSpaceDN w:val="0"/>
              <w:adjustRightInd w:val="0"/>
              <w:spacing w:before="0" w:after="0" w:line="240" w:lineRule="auto"/>
              <w:ind w:left="0"/>
              <w:jc w:val="center"/>
              <w:rPr>
                <w:rFonts w:eastAsiaTheme="minorHAnsi" w:cs="Arial"/>
                <w:sz w:val="20"/>
              </w:rPr>
            </w:pPr>
            <w:proofErr w:type="spellStart"/>
            <w:r w:rsidRPr="00E72ACB">
              <w:rPr>
                <w:rFonts w:eastAsiaTheme="minorHAnsi" w:cs="Arial"/>
                <w:sz w:val="20"/>
              </w:rPr>
              <w:t>Предлогарифмический</w:t>
            </w:r>
            <w:proofErr w:type="spellEnd"/>
            <w:r w:rsidRPr="00E72ACB">
              <w:rPr>
                <w:rFonts w:eastAsiaTheme="minorHAnsi" w:cs="Arial"/>
                <w:sz w:val="20"/>
              </w:rPr>
              <w:t xml:space="preserve"> множитель</w:t>
            </w:r>
          </w:p>
        </w:tc>
        <w:tc>
          <w:tcPr>
            <w:tcW w:w="3790" w:type="pct"/>
            <w:gridSpan w:val="9"/>
            <w:vAlign w:val="center"/>
          </w:tcPr>
          <w:p w:rsidR="006E5CEE" w:rsidRPr="003F2477" w:rsidRDefault="006E5CEE" w:rsidP="003F2477">
            <w:pPr>
              <w:widowControl w:val="0"/>
              <w:autoSpaceDE w:val="0"/>
              <w:autoSpaceDN w:val="0"/>
              <w:adjustRightInd w:val="0"/>
              <w:spacing w:before="0" w:after="0" w:line="240" w:lineRule="auto"/>
              <w:ind w:left="0"/>
              <w:jc w:val="center"/>
              <w:rPr>
                <w:rFonts w:eastAsiaTheme="minorHAnsi" w:cs="Arial"/>
                <w:sz w:val="20"/>
              </w:rPr>
            </w:pPr>
            <w:r w:rsidRPr="003F2477">
              <w:rPr>
                <w:rFonts w:eastAsiaTheme="minorHAnsi" w:cs="Arial"/>
                <w:sz w:val="20"/>
              </w:rPr>
              <w:t>20</w:t>
            </w:r>
          </w:p>
        </w:tc>
      </w:tr>
      <w:tr w:rsidR="003F2477" w:rsidRPr="00E72ACB" w:rsidTr="003F2477">
        <w:tc>
          <w:tcPr>
            <w:tcW w:w="1210" w:type="pct"/>
            <w:vAlign w:val="center"/>
          </w:tcPr>
          <w:p w:rsidR="003F2477" w:rsidRPr="00E72ACB" w:rsidRDefault="003F2477" w:rsidP="006E5CEE">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20*</w:t>
            </w:r>
            <w:proofErr w:type="spellStart"/>
            <w:r w:rsidRPr="00E72ACB">
              <w:rPr>
                <w:rFonts w:eastAsiaTheme="minorHAnsi" w:cs="Arial"/>
                <w:sz w:val="20"/>
                <w:lang w:val="en-US"/>
              </w:rPr>
              <w:t>logR</w:t>
            </w:r>
            <w:proofErr w:type="spellEnd"/>
            <w:r w:rsidRPr="00E72ACB">
              <w:rPr>
                <w:rFonts w:eastAsiaTheme="minorHAnsi" w:cs="Arial"/>
                <w:sz w:val="20"/>
              </w:rPr>
              <w:t>=</w:t>
            </w:r>
          </w:p>
        </w:tc>
        <w:tc>
          <w:tcPr>
            <w:tcW w:w="311" w:type="pct"/>
            <w:vAlign w:val="center"/>
          </w:tcPr>
          <w:p w:rsidR="003F2477" w:rsidRPr="00E72ACB" w:rsidRDefault="003F2477" w:rsidP="003F2477">
            <w:pPr>
              <w:widowControl w:val="0"/>
              <w:autoSpaceDE w:val="0"/>
              <w:autoSpaceDN w:val="0"/>
              <w:adjustRightInd w:val="0"/>
              <w:spacing w:before="0" w:after="0" w:line="240" w:lineRule="auto"/>
              <w:ind w:left="0"/>
              <w:jc w:val="center"/>
              <w:rPr>
                <w:rFonts w:eastAsiaTheme="minorHAnsi" w:cs="Arial"/>
                <w:sz w:val="20"/>
              </w:rPr>
            </w:pPr>
            <w:r>
              <w:rPr>
                <w:rFonts w:eastAsiaTheme="minorHAnsi" w:cs="Arial"/>
                <w:sz w:val="20"/>
              </w:rPr>
              <w:t>-</w:t>
            </w:r>
          </w:p>
        </w:tc>
        <w:tc>
          <w:tcPr>
            <w:tcW w:w="370" w:type="pct"/>
            <w:vAlign w:val="center"/>
          </w:tcPr>
          <w:p w:rsidR="003F2477" w:rsidRPr="003F2477" w:rsidRDefault="003F2477" w:rsidP="003F2477">
            <w:pPr>
              <w:widowControl w:val="0"/>
              <w:autoSpaceDE w:val="0"/>
              <w:autoSpaceDN w:val="0"/>
              <w:adjustRightInd w:val="0"/>
              <w:spacing w:before="0" w:after="0" w:line="240" w:lineRule="auto"/>
              <w:ind w:left="0"/>
              <w:jc w:val="center"/>
              <w:rPr>
                <w:rFonts w:eastAsiaTheme="minorHAnsi" w:cs="Arial"/>
                <w:sz w:val="20"/>
              </w:rPr>
            </w:pPr>
            <w:r w:rsidRPr="003F2477">
              <w:rPr>
                <w:rFonts w:eastAsiaTheme="minorHAnsi" w:cs="Arial"/>
                <w:sz w:val="20"/>
              </w:rPr>
              <w:t>3,52</w:t>
            </w:r>
          </w:p>
        </w:tc>
        <w:tc>
          <w:tcPr>
            <w:tcW w:w="444" w:type="pct"/>
            <w:vAlign w:val="center"/>
          </w:tcPr>
          <w:p w:rsidR="003F2477" w:rsidRPr="003F2477" w:rsidRDefault="003F2477" w:rsidP="003F2477">
            <w:pPr>
              <w:widowControl w:val="0"/>
              <w:autoSpaceDE w:val="0"/>
              <w:autoSpaceDN w:val="0"/>
              <w:adjustRightInd w:val="0"/>
              <w:spacing w:before="0" w:after="0" w:line="240" w:lineRule="auto"/>
              <w:ind w:left="0"/>
              <w:jc w:val="center"/>
              <w:rPr>
                <w:rFonts w:eastAsiaTheme="minorHAnsi" w:cs="Arial"/>
                <w:sz w:val="20"/>
              </w:rPr>
            </w:pPr>
            <w:r w:rsidRPr="003F2477">
              <w:rPr>
                <w:rFonts w:eastAsiaTheme="minorHAnsi" w:cs="Arial"/>
                <w:sz w:val="20"/>
              </w:rPr>
              <w:t>15,56</w:t>
            </w:r>
          </w:p>
        </w:tc>
        <w:tc>
          <w:tcPr>
            <w:tcW w:w="444" w:type="pct"/>
            <w:vAlign w:val="center"/>
          </w:tcPr>
          <w:p w:rsidR="003F2477" w:rsidRPr="003F2477" w:rsidRDefault="003F2477" w:rsidP="003F2477">
            <w:pPr>
              <w:widowControl w:val="0"/>
              <w:autoSpaceDE w:val="0"/>
              <w:autoSpaceDN w:val="0"/>
              <w:adjustRightInd w:val="0"/>
              <w:spacing w:before="0" w:after="0" w:line="240" w:lineRule="auto"/>
              <w:ind w:left="0"/>
              <w:jc w:val="center"/>
              <w:rPr>
                <w:rFonts w:eastAsiaTheme="minorHAnsi" w:cs="Arial"/>
                <w:sz w:val="20"/>
              </w:rPr>
            </w:pPr>
            <w:r w:rsidRPr="003F2477">
              <w:rPr>
                <w:rFonts w:eastAsiaTheme="minorHAnsi" w:cs="Arial"/>
                <w:sz w:val="20"/>
              </w:rPr>
              <w:t>30,88</w:t>
            </w:r>
          </w:p>
        </w:tc>
        <w:tc>
          <w:tcPr>
            <w:tcW w:w="444" w:type="pct"/>
            <w:vAlign w:val="center"/>
          </w:tcPr>
          <w:p w:rsidR="003F2477" w:rsidRPr="003F2477" w:rsidRDefault="003F2477" w:rsidP="003F2477">
            <w:pPr>
              <w:widowControl w:val="0"/>
              <w:autoSpaceDE w:val="0"/>
              <w:autoSpaceDN w:val="0"/>
              <w:adjustRightInd w:val="0"/>
              <w:spacing w:before="0" w:after="0" w:line="240" w:lineRule="auto"/>
              <w:ind w:left="0"/>
              <w:jc w:val="center"/>
              <w:rPr>
                <w:rFonts w:eastAsiaTheme="minorHAnsi" w:cs="Arial"/>
                <w:sz w:val="20"/>
              </w:rPr>
            </w:pPr>
            <w:r w:rsidRPr="003F2477">
              <w:rPr>
                <w:rFonts w:eastAsiaTheme="minorHAnsi" w:cs="Arial"/>
                <w:sz w:val="20"/>
              </w:rPr>
              <w:t>35,85</w:t>
            </w:r>
          </w:p>
        </w:tc>
        <w:tc>
          <w:tcPr>
            <w:tcW w:w="444" w:type="pct"/>
            <w:vAlign w:val="center"/>
          </w:tcPr>
          <w:p w:rsidR="003F2477" w:rsidRPr="003F2477" w:rsidRDefault="003F2477" w:rsidP="003F2477">
            <w:pPr>
              <w:widowControl w:val="0"/>
              <w:autoSpaceDE w:val="0"/>
              <w:autoSpaceDN w:val="0"/>
              <w:adjustRightInd w:val="0"/>
              <w:spacing w:before="0" w:after="0" w:line="240" w:lineRule="auto"/>
              <w:ind w:left="0"/>
              <w:jc w:val="center"/>
              <w:rPr>
                <w:rFonts w:eastAsiaTheme="minorHAnsi" w:cs="Arial"/>
                <w:sz w:val="20"/>
              </w:rPr>
            </w:pPr>
            <w:r w:rsidRPr="003F2477">
              <w:rPr>
                <w:rFonts w:eastAsiaTheme="minorHAnsi" w:cs="Arial"/>
                <w:sz w:val="20"/>
              </w:rPr>
              <w:t>38,59</w:t>
            </w:r>
          </w:p>
        </w:tc>
        <w:tc>
          <w:tcPr>
            <w:tcW w:w="444" w:type="pct"/>
            <w:vAlign w:val="center"/>
          </w:tcPr>
          <w:p w:rsidR="003F2477" w:rsidRPr="003F2477" w:rsidRDefault="003F2477" w:rsidP="003F2477">
            <w:pPr>
              <w:widowControl w:val="0"/>
              <w:autoSpaceDE w:val="0"/>
              <w:autoSpaceDN w:val="0"/>
              <w:adjustRightInd w:val="0"/>
              <w:spacing w:before="0" w:after="0" w:line="240" w:lineRule="auto"/>
              <w:ind w:left="0"/>
              <w:jc w:val="center"/>
              <w:rPr>
                <w:rFonts w:eastAsiaTheme="minorHAnsi" w:cs="Arial"/>
                <w:sz w:val="20"/>
              </w:rPr>
            </w:pPr>
            <w:r w:rsidRPr="003F2477">
              <w:rPr>
                <w:rFonts w:eastAsiaTheme="minorHAnsi" w:cs="Arial"/>
                <w:sz w:val="20"/>
              </w:rPr>
              <w:t>36,26</w:t>
            </w:r>
          </w:p>
        </w:tc>
        <w:tc>
          <w:tcPr>
            <w:tcW w:w="444" w:type="pct"/>
            <w:vAlign w:val="center"/>
          </w:tcPr>
          <w:p w:rsidR="003F2477" w:rsidRPr="003F2477" w:rsidRDefault="003F2477" w:rsidP="003F2477">
            <w:pPr>
              <w:widowControl w:val="0"/>
              <w:autoSpaceDE w:val="0"/>
              <w:autoSpaceDN w:val="0"/>
              <w:adjustRightInd w:val="0"/>
              <w:spacing w:before="0" w:after="0" w:line="240" w:lineRule="auto"/>
              <w:ind w:left="0"/>
              <w:jc w:val="center"/>
              <w:rPr>
                <w:rFonts w:eastAsiaTheme="minorHAnsi" w:cs="Arial"/>
                <w:sz w:val="20"/>
              </w:rPr>
            </w:pPr>
            <w:r w:rsidRPr="003F2477">
              <w:rPr>
                <w:rFonts w:eastAsiaTheme="minorHAnsi" w:cs="Arial"/>
                <w:sz w:val="20"/>
              </w:rPr>
              <w:t>32,04</w:t>
            </w:r>
          </w:p>
        </w:tc>
        <w:tc>
          <w:tcPr>
            <w:tcW w:w="444" w:type="pct"/>
            <w:vAlign w:val="center"/>
          </w:tcPr>
          <w:p w:rsidR="003F2477" w:rsidRPr="003F2477" w:rsidRDefault="003F2477" w:rsidP="003F2477">
            <w:pPr>
              <w:widowControl w:val="0"/>
              <w:autoSpaceDE w:val="0"/>
              <w:autoSpaceDN w:val="0"/>
              <w:adjustRightInd w:val="0"/>
              <w:spacing w:before="0" w:after="0" w:line="240" w:lineRule="auto"/>
              <w:ind w:left="0"/>
              <w:jc w:val="center"/>
              <w:rPr>
                <w:rFonts w:eastAsiaTheme="minorHAnsi" w:cs="Arial"/>
                <w:sz w:val="20"/>
              </w:rPr>
            </w:pPr>
            <w:r w:rsidRPr="003F2477">
              <w:rPr>
                <w:rFonts w:eastAsiaTheme="minorHAnsi" w:cs="Arial"/>
                <w:sz w:val="20"/>
              </w:rPr>
              <w:t>21,58</w:t>
            </w:r>
          </w:p>
        </w:tc>
      </w:tr>
      <w:tr w:rsidR="003F2477" w:rsidRPr="00E72ACB" w:rsidTr="003F2477">
        <w:tc>
          <w:tcPr>
            <w:tcW w:w="1210" w:type="pct"/>
            <w:vAlign w:val="center"/>
          </w:tcPr>
          <w:p w:rsidR="003F2477" w:rsidRPr="00E72ACB" w:rsidRDefault="003F2477" w:rsidP="006E5CEE">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Удельное затухание в атмосфере, дБ/км</w:t>
            </w:r>
          </w:p>
        </w:tc>
        <w:tc>
          <w:tcPr>
            <w:tcW w:w="311" w:type="pct"/>
            <w:vAlign w:val="center"/>
          </w:tcPr>
          <w:p w:rsidR="003F2477" w:rsidRPr="00E72ACB" w:rsidRDefault="003F2477" w:rsidP="003F2477">
            <w:pPr>
              <w:widowControl w:val="0"/>
              <w:autoSpaceDE w:val="0"/>
              <w:autoSpaceDN w:val="0"/>
              <w:adjustRightInd w:val="0"/>
              <w:spacing w:before="0" w:after="0" w:line="240" w:lineRule="auto"/>
              <w:ind w:left="0"/>
              <w:jc w:val="center"/>
              <w:rPr>
                <w:rFonts w:eastAsiaTheme="minorHAnsi" w:cs="Arial"/>
                <w:sz w:val="20"/>
              </w:rPr>
            </w:pPr>
            <w:r>
              <w:rPr>
                <w:rFonts w:eastAsiaTheme="minorHAnsi" w:cs="Arial"/>
                <w:sz w:val="20"/>
              </w:rPr>
              <w:t>-</w:t>
            </w:r>
          </w:p>
        </w:tc>
        <w:tc>
          <w:tcPr>
            <w:tcW w:w="370" w:type="pct"/>
            <w:vAlign w:val="center"/>
          </w:tcPr>
          <w:p w:rsidR="003F2477" w:rsidRPr="006462C7" w:rsidRDefault="003F2477" w:rsidP="003F2477">
            <w:pPr>
              <w:widowControl w:val="0"/>
              <w:autoSpaceDE w:val="0"/>
              <w:autoSpaceDN w:val="0"/>
              <w:adjustRightInd w:val="0"/>
              <w:spacing w:before="0" w:after="0" w:line="240" w:lineRule="auto"/>
              <w:ind w:left="0"/>
              <w:jc w:val="center"/>
              <w:rPr>
                <w:rFonts w:eastAsiaTheme="minorHAnsi" w:cs="Arial"/>
                <w:sz w:val="20"/>
              </w:rPr>
            </w:pPr>
            <w:r w:rsidRPr="006462C7">
              <w:rPr>
                <w:rFonts w:eastAsiaTheme="minorHAnsi" w:cs="Arial"/>
                <w:sz w:val="20"/>
              </w:rPr>
              <w:t>0,00</w:t>
            </w:r>
          </w:p>
        </w:tc>
        <w:tc>
          <w:tcPr>
            <w:tcW w:w="444" w:type="pct"/>
            <w:vAlign w:val="center"/>
          </w:tcPr>
          <w:p w:rsidR="003F2477" w:rsidRPr="006462C7" w:rsidRDefault="003F2477" w:rsidP="003F2477">
            <w:pPr>
              <w:widowControl w:val="0"/>
              <w:autoSpaceDE w:val="0"/>
              <w:autoSpaceDN w:val="0"/>
              <w:adjustRightInd w:val="0"/>
              <w:spacing w:before="0" w:after="0" w:line="240" w:lineRule="auto"/>
              <w:ind w:left="0"/>
              <w:jc w:val="center"/>
              <w:rPr>
                <w:rFonts w:eastAsiaTheme="minorHAnsi" w:cs="Arial"/>
                <w:sz w:val="20"/>
              </w:rPr>
            </w:pPr>
            <w:r w:rsidRPr="006462C7">
              <w:rPr>
                <w:rFonts w:eastAsiaTheme="minorHAnsi" w:cs="Arial"/>
                <w:sz w:val="20"/>
              </w:rPr>
              <w:t>0,70</w:t>
            </w:r>
          </w:p>
        </w:tc>
        <w:tc>
          <w:tcPr>
            <w:tcW w:w="444" w:type="pct"/>
            <w:vAlign w:val="center"/>
          </w:tcPr>
          <w:p w:rsidR="003F2477" w:rsidRPr="006462C7" w:rsidRDefault="003F2477" w:rsidP="003F2477">
            <w:pPr>
              <w:widowControl w:val="0"/>
              <w:autoSpaceDE w:val="0"/>
              <w:autoSpaceDN w:val="0"/>
              <w:adjustRightInd w:val="0"/>
              <w:spacing w:before="0" w:after="0" w:line="240" w:lineRule="auto"/>
              <w:ind w:left="0"/>
              <w:jc w:val="center"/>
              <w:rPr>
                <w:rFonts w:eastAsiaTheme="minorHAnsi" w:cs="Arial"/>
                <w:sz w:val="20"/>
              </w:rPr>
            </w:pPr>
            <w:r w:rsidRPr="006462C7">
              <w:rPr>
                <w:rFonts w:eastAsiaTheme="minorHAnsi" w:cs="Arial"/>
                <w:sz w:val="20"/>
              </w:rPr>
              <w:t>1,50</w:t>
            </w:r>
          </w:p>
        </w:tc>
        <w:tc>
          <w:tcPr>
            <w:tcW w:w="444" w:type="pct"/>
            <w:vAlign w:val="center"/>
          </w:tcPr>
          <w:p w:rsidR="003F2477" w:rsidRPr="006462C7" w:rsidRDefault="003F2477" w:rsidP="003F2477">
            <w:pPr>
              <w:widowControl w:val="0"/>
              <w:autoSpaceDE w:val="0"/>
              <w:autoSpaceDN w:val="0"/>
              <w:adjustRightInd w:val="0"/>
              <w:spacing w:before="0" w:after="0" w:line="240" w:lineRule="auto"/>
              <w:ind w:left="0"/>
              <w:jc w:val="center"/>
              <w:rPr>
                <w:rFonts w:eastAsiaTheme="minorHAnsi" w:cs="Arial"/>
                <w:sz w:val="20"/>
              </w:rPr>
            </w:pPr>
            <w:r w:rsidRPr="006462C7">
              <w:rPr>
                <w:rFonts w:eastAsiaTheme="minorHAnsi" w:cs="Arial"/>
                <w:sz w:val="20"/>
              </w:rPr>
              <w:t>3,00</w:t>
            </w:r>
          </w:p>
        </w:tc>
        <w:tc>
          <w:tcPr>
            <w:tcW w:w="444" w:type="pct"/>
            <w:vAlign w:val="center"/>
          </w:tcPr>
          <w:p w:rsidR="003F2477" w:rsidRPr="006462C7" w:rsidRDefault="003F2477" w:rsidP="003F2477">
            <w:pPr>
              <w:widowControl w:val="0"/>
              <w:autoSpaceDE w:val="0"/>
              <w:autoSpaceDN w:val="0"/>
              <w:adjustRightInd w:val="0"/>
              <w:spacing w:before="0" w:after="0" w:line="240" w:lineRule="auto"/>
              <w:ind w:left="0"/>
              <w:jc w:val="center"/>
              <w:rPr>
                <w:rFonts w:eastAsiaTheme="minorHAnsi" w:cs="Arial"/>
                <w:sz w:val="20"/>
              </w:rPr>
            </w:pPr>
            <w:r w:rsidRPr="006462C7">
              <w:rPr>
                <w:rFonts w:eastAsiaTheme="minorHAnsi" w:cs="Arial"/>
                <w:sz w:val="20"/>
              </w:rPr>
              <w:t>6,00</w:t>
            </w:r>
          </w:p>
        </w:tc>
        <w:tc>
          <w:tcPr>
            <w:tcW w:w="444" w:type="pct"/>
            <w:vAlign w:val="center"/>
          </w:tcPr>
          <w:p w:rsidR="003F2477" w:rsidRPr="006462C7" w:rsidRDefault="003F2477" w:rsidP="003F2477">
            <w:pPr>
              <w:widowControl w:val="0"/>
              <w:autoSpaceDE w:val="0"/>
              <w:autoSpaceDN w:val="0"/>
              <w:adjustRightInd w:val="0"/>
              <w:spacing w:before="0" w:after="0" w:line="240" w:lineRule="auto"/>
              <w:ind w:left="0"/>
              <w:jc w:val="center"/>
              <w:rPr>
                <w:rFonts w:eastAsiaTheme="minorHAnsi" w:cs="Arial"/>
                <w:sz w:val="20"/>
              </w:rPr>
            </w:pPr>
            <w:r w:rsidRPr="006462C7">
              <w:rPr>
                <w:rFonts w:eastAsiaTheme="minorHAnsi" w:cs="Arial"/>
                <w:sz w:val="20"/>
              </w:rPr>
              <w:t>12,00</w:t>
            </w:r>
          </w:p>
        </w:tc>
        <w:tc>
          <w:tcPr>
            <w:tcW w:w="444" w:type="pct"/>
            <w:vAlign w:val="center"/>
          </w:tcPr>
          <w:p w:rsidR="003F2477" w:rsidRPr="006462C7" w:rsidRDefault="003F2477" w:rsidP="003F2477">
            <w:pPr>
              <w:widowControl w:val="0"/>
              <w:autoSpaceDE w:val="0"/>
              <w:autoSpaceDN w:val="0"/>
              <w:adjustRightInd w:val="0"/>
              <w:spacing w:before="0" w:after="0" w:line="240" w:lineRule="auto"/>
              <w:ind w:left="0"/>
              <w:jc w:val="center"/>
              <w:rPr>
                <w:rFonts w:eastAsiaTheme="minorHAnsi" w:cs="Arial"/>
                <w:sz w:val="20"/>
              </w:rPr>
            </w:pPr>
            <w:r w:rsidRPr="006462C7">
              <w:rPr>
                <w:rFonts w:eastAsiaTheme="minorHAnsi" w:cs="Arial"/>
                <w:sz w:val="20"/>
              </w:rPr>
              <w:t>24,00</w:t>
            </w:r>
          </w:p>
        </w:tc>
        <w:tc>
          <w:tcPr>
            <w:tcW w:w="444" w:type="pct"/>
            <w:vAlign w:val="center"/>
          </w:tcPr>
          <w:p w:rsidR="003F2477" w:rsidRPr="006462C7" w:rsidRDefault="003F2477" w:rsidP="003F2477">
            <w:pPr>
              <w:widowControl w:val="0"/>
              <w:autoSpaceDE w:val="0"/>
              <w:autoSpaceDN w:val="0"/>
              <w:adjustRightInd w:val="0"/>
              <w:spacing w:before="0" w:after="0" w:line="240" w:lineRule="auto"/>
              <w:ind w:left="0"/>
              <w:jc w:val="center"/>
              <w:rPr>
                <w:rFonts w:eastAsiaTheme="minorHAnsi" w:cs="Arial"/>
                <w:sz w:val="20"/>
              </w:rPr>
            </w:pPr>
            <w:r w:rsidRPr="006462C7">
              <w:rPr>
                <w:rFonts w:eastAsiaTheme="minorHAnsi" w:cs="Arial"/>
                <w:sz w:val="20"/>
              </w:rPr>
              <w:t>48,00</w:t>
            </w:r>
          </w:p>
        </w:tc>
      </w:tr>
      <w:tr w:rsidR="003F2477" w:rsidRPr="00E72ACB" w:rsidTr="003F2477">
        <w:tc>
          <w:tcPr>
            <w:tcW w:w="1210" w:type="pct"/>
            <w:vAlign w:val="center"/>
          </w:tcPr>
          <w:p w:rsidR="003F2477" w:rsidRPr="00E72ACB" w:rsidRDefault="003F2477" w:rsidP="006E5CEE">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 xml:space="preserve">Затухание в атмосфере на расстоянии </w:t>
            </w:r>
            <w:r w:rsidRPr="00E72ACB">
              <w:rPr>
                <w:rFonts w:eastAsiaTheme="minorHAnsi" w:cs="Arial"/>
                <w:sz w:val="20"/>
                <w:lang w:val="en-US"/>
              </w:rPr>
              <w:t>R</w:t>
            </w:r>
            <w:r w:rsidRPr="00E72ACB">
              <w:rPr>
                <w:rFonts w:eastAsiaTheme="minorHAnsi" w:cs="Arial"/>
                <w:sz w:val="20"/>
              </w:rPr>
              <w:t>, дБ</w:t>
            </w:r>
          </w:p>
        </w:tc>
        <w:tc>
          <w:tcPr>
            <w:tcW w:w="311" w:type="pct"/>
            <w:vAlign w:val="center"/>
          </w:tcPr>
          <w:p w:rsidR="003F2477" w:rsidRPr="00E72ACB" w:rsidRDefault="003F2477" w:rsidP="003F2477">
            <w:pPr>
              <w:widowControl w:val="0"/>
              <w:autoSpaceDE w:val="0"/>
              <w:autoSpaceDN w:val="0"/>
              <w:adjustRightInd w:val="0"/>
              <w:spacing w:before="0" w:after="0" w:line="240" w:lineRule="auto"/>
              <w:ind w:left="0"/>
              <w:jc w:val="center"/>
              <w:rPr>
                <w:rFonts w:eastAsiaTheme="minorHAnsi" w:cs="Arial"/>
                <w:sz w:val="20"/>
              </w:rPr>
            </w:pPr>
            <w:r>
              <w:rPr>
                <w:rFonts w:eastAsiaTheme="minorHAnsi" w:cs="Arial"/>
                <w:sz w:val="20"/>
              </w:rPr>
              <w:t>-</w:t>
            </w:r>
          </w:p>
        </w:tc>
        <w:tc>
          <w:tcPr>
            <w:tcW w:w="370" w:type="pct"/>
            <w:vAlign w:val="center"/>
          </w:tcPr>
          <w:p w:rsidR="003F2477" w:rsidRPr="00587F0E" w:rsidRDefault="003F2477" w:rsidP="003F2477">
            <w:pPr>
              <w:widowControl w:val="0"/>
              <w:autoSpaceDE w:val="0"/>
              <w:autoSpaceDN w:val="0"/>
              <w:adjustRightInd w:val="0"/>
              <w:spacing w:before="0" w:after="0" w:line="240" w:lineRule="auto"/>
              <w:ind w:left="0"/>
              <w:jc w:val="center"/>
              <w:rPr>
                <w:rFonts w:eastAsiaTheme="minorHAnsi" w:cs="Arial"/>
                <w:sz w:val="20"/>
              </w:rPr>
            </w:pPr>
            <w:r w:rsidRPr="00587F0E">
              <w:rPr>
                <w:rFonts w:eastAsiaTheme="minorHAnsi" w:cs="Arial"/>
                <w:sz w:val="20"/>
              </w:rPr>
              <w:t>0,00</w:t>
            </w:r>
          </w:p>
        </w:tc>
        <w:tc>
          <w:tcPr>
            <w:tcW w:w="444" w:type="pct"/>
            <w:vAlign w:val="center"/>
          </w:tcPr>
          <w:p w:rsidR="003F2477" w:rsidRPr="003F2477" w:rsidRDefault="003F2477" w:rsidP="003F2477">
            <w:pPr>
              <w:spacing w:before="0" w:after="120"/>
              <w:ind w:left="0"/>
              <w:jc w:val="center"/>
              <w:rPr>
                <w:rFonts w:eastAsiaTheme="minorHAnsi" w:cs="Arial"/>
                <w:sz w:val="20"/>
              </w:rPr>
            </w:pPr>
            <w:r w:rsidRPr="003F2477">
              <w:rPr>
                <w:rFonts w:eastAsiaTheme="minorHAnsi" w:cs="Arial"/>
                <w:sz w:val="20"/>
              </w:rPr>
              <w:t>0,00</w:t>
            </w:r>
          </w:p>
        </w:tc>
        <w:tc>
          <w:tcPr>
            <w:tcW w:w="444" w:type="pct"/>
            <w:vAlign w:val="center"/>
          </w:tcPr>
          <w:p w:rsidR="003F2477" w:rsidRPr="003F2477" w:rsidRDefault="003F2477" w:rsidP="003F2477">
            <w:pPr>
              <w:spacing w:before="0" w:after="120"/>
              <w:ind w:left="0"/>
              <w:jc w:val="center"/>
              <w:rPr>
                <w:rFonts w:eastAsiaTheme="minorHAnsi" w:cs="Arial"/>
                <w:sz w:val="20"/>
              </w:rPr>
            </w:pPr>
            <w:r w:rsidRPr="003F2477">
              <w:rPr>
                <w:rFonts w:eastAsiaTheme="minorHAnsi" w:cs="Arial"/>
                <w:sz w:val="20"/>
              </w:rPr>
              <w:t>0,05</w:t>
            </w:r>
          </w:p>
        </w:tc>
        <w:tc>
          <w:tcPr>
            <w:tcW w:w="444" w:type="pct"/>
            <w:vAlign w:val="center"/>
          </w:tcPr>
          <w:p w:rsidR="003F2477" w:rsidRPr="003F2477" w:rsidRDefault="003F2477" w:rsidP="003F2477">
            <w:pPr>
              <w:spacing w:before="0" w:after="120"/>
              <w:ind w:left="0"/>
              <w:jc w:val="center"/>
              <w:rPr>
                <w:rFonts w:eastAsiaTheme="minorHAnsi" w:cs="Arial"/>
                <w:sz w:val="20"/>
              </w:rPr>
            </w:pPr>
            <w:r w:rsidRPr="003F2477">
              <w:rPr>
                <w:rFonts w:eastAsiaTheme="minorHAnsi" w:cs="Arial"/>
                <w:sz w:val="20"/>
              </w:rPr>
              <w:t>0,19</w:t>
            </w:r>
          </w:p>
        </w:tc>
        <w:tc>
          <w:tcPr>
            <w:tcW w:w="444" w:type="pct"/>
            <w:vAlign w:val="center"/>
          </w:tcPr>
          <w:p w:rsidR="003F2477" w:rsidRPr="003F2477" w:rsidRDefault="003F2477" w:rsidP="003F2477">
            <w:pPr>
              <w:spacing w:before="0" w:after="120"/>
              <w:ind w:left="0"/>
              <w:jc w:val="center"/>
              <w:rPr>
                <w:rFonts w:eastAsiaTheme="minorHAnsi" w:cs="Arial"/>
                <w:sz w:val="20"/>
              </w:rPr>
            </w:pPr>
            <w:r w:rsidRPr="003F2477">
              <w:rPr>
                <w:rFonts w:eastAsiaTheme="minorHAnsi" w:cs="Arial"/>
                <w:sz w:val="20"/>
              </w:rPr>
              <w:t>0,51</w:t>
            </w:r>
          </w:p>
        </w:tc>
        <w:tc>
          <w:tcPr>
            <w:tcW w:w="444" w:type="pct"/>
            <w:vAlign w:val="center"/>
          </w:tcPr>
          <w:p w:rsidR="003F2477" w:rsidRPr="003F2477" w:rsidRDefault="003F2477" w:rsidP="003F2477">
            <w:pPr>
              <w:spacing w:before="0" w:after="120"/>
              <w:ind w:left="0"/>
              <w:jc w:val="center"/>
              <w:rPr>
                <w:rFonts w:eastAsiaTheme="minorHAnsi" w:cs="Arial"/>
                <w:sz w:val="20"/>
              </w:rPr>
            </w:pPr>
            <w:r w:rsidRPr="003F2477">
              <w:rPr>
                <w:rFonts w:eastAsiaTheme="minorHAnsi" w:cs="Arial"/>
                <w:sz w:val="20"/>
              </w:rPr>
              <w:t>0,78</w:t>
            </w:r>
          </w:p>
        </w:tc>
        <w:tc>
          <w:tcPr>
            <w:tcW w:w="444" w:type="pct"/>
            <w:vAlign w:val="center"/>
          </w:tcPr>
          <w:p w:rsidR="003F2477" w:rsidRPr="003F2477" w:rsidRDefault="003F2477" w:rsidP="003F2477">
            <w:pPr>
              <w:spacing w:before="0" w:after="120"/>
              <w:ind w:left="0"/>
              <w:jc w:val="center"/>
              <w:rPr>
                <w:rFonts w:eastAsiaTheme="minorHAnsi" w:cs="Arial"/>
                <w:sz w:val="20"/>
              </w:rPr>
            </w:pPr>
            <w:r w:rsidRPr="003F2477">
              <w:rPr>
                <w:rFonts w:eastAsiaTheme="minorHAnsi" w:cs="Arial"/>
                <w:sz w:val="20"/>
              </w:rPr>
              <w:t>0,96</w:t>
            </w:r>
          </w:p>
        </w:tc>
        <w:tc>
          <w:tcPr>
            <w:tcW w:w="444" w:type="pct"/>
            <w:vAlign w:val="center"/>
          </w:tcPr>
          <w:p w:rsidR="003F2477" w:rsidRPr="003F2477" w:rsidRDefault="003F2477" w:rsidP="003F2477">
            <w:pPr>
              <w:spacing w:before="0" w:after="120"/>
              <w:ind w:left="0"/>
              <w:jc w:val="center"/>
              <w:rPr>
                <w:rFonts w:eastAsiaTheme="minorHAnsi" w:cs="Arial"/>
                <w:sz w:val="20"/>
              </w:rPr>
            </w:pPr>
            <w:r w:rsidRPr="003F2477">
              <w:rPr>
                <w:rFonts w:eastAsiaTheme="minorHAnsi" w:cs="Arial"/>
                <w:sz w:val="20"/>
              </w:rPr>
              <w:t>0,58</w:t>
            </w:r>
          </w:p>
        </w:tc>
      </w:tr>
      <w:tr w:rsidR="003F2477" w:rsidRPr="00E72ACB" w:rsidTr="003F2477">
        <w:tc>
          <w:tcPr>
            <w:tcW w:w="1210" w:type="pct"/>
            <w:vAlign w:val="center"/>
          </w:tcPr>
          <w:p w:rsidR="003F2477" w:rsidRPr="00E72ACB" w:rsidRDefault="003F2477" w:rsidP="006E5CEE">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lastRenderedPageBreak/>
              <w:t>Всего</w:t>
            </w:r>
          </w:p>
        </w:tc>
        <w:tc>
          <w:tcPr>
            <w:tcW w:w="311" w:type="pct"/>
            <w:vAlign w:val="center"/>
          </w:tcPr>
          <w:p w:rsidR="003F2477" w:rsidRPr="00E72ACB" w:rsidRDefault="003F2477" w:rsidP="003F2477">
            <w:pPr>
              <w:widowControl w:val="0"/>
              <w:autoSpaceDE w:val="0"/>
              <w:autoSpaceDN w:val="0"/>
              <w:adjustRightInd w:val="0"/>
              <w:spacing w:before="0" w:after="0" w:line="240" w:lineRule="auto"/>
              <w:ind w:left="0"/>
              <w:jc w:val="center"/>
              <w:rPr>
                <w:rFonts w:eastAsiaTheme="minorHAnsi" w:cs="Arial"/>
                <w:sz w:val="20"/>
              </w:rPr>
            </w:pPr>
            <w:r>
              <w:rPr>
                <w:rFonts w:eastAsiaTheme="minorHAnsi" w:cs="Arial"/>
                <w:sz w:val="20"/>
              </w:rPr>
              <w:t>-</w:t>
            </w:r>
          </w:p>
        </w:tc>
        <w:tc>
          <w:tcPr>
            <w:tcW w:w="370" w:type="pct"/>
            <w:vAlign w:val="center"/>
          </w:tcPr>
          <w:p w:rsidR="003F2477" w:rsidRPr="003F2477" w:rsidRDefault="003F2477" w:rsidP="003F2477">
            <w:pPr>
              <w:widowControl w:val="0"/>
              <w:autoSpaceDE w:val="0"/>
              <w:autoSpaceDN w:val="0"/>
              <w:adjustRightInd w:val="0"/>
              <w:spacing w:before="0" w:after="0" w:line="240" w:lineRule="auto"/>
              <w:ind w:left="0"/>
              <w:jc w:val="center"/>
              <w:rPr>
                <w:rFonts w:eastAsiaTheme="minorHAnsi" w:cs="Arial"/>
                <w:sz w:val="20"/>
              </w:rPr>
            </w:pPr>
            <w:r w:rsidRPr="003F2477">
              <w:rPr>
                <w:rFonts w:eastAsiaTheme="minorHAnsi" w:cs="Arial"/>
                <w:sz w:val="20"/>
              </w:rPr>
              <w:t>3,52</w:t>
            </w:r>
          </w:p>
        </w:tc>
        <w:tc>
          <w:tcPr>
            <w:tcW w:w="444" w:type="pct"/>
            <w:vAlign w:val="center"/>
          </w:tcPr>
          <w:p w:rsidR="003F2477" w:rsidRPr="003F2477" w:rsidRDefault="003F2477" w:rsidP="003F2477">
            <w:pPr>
              <w:widowControl w:val="0"/>
              <w:autoSpaceDE w:val="0"/>
              <w:autoSpaceDN w:val="0"/>
              <w:adjustRightInd w:val="0"/>
              <w:spacing w:before="0" w:after="0" w:line="240" w:lineRule="auto"/>
              <w:ind w:left="0"/>
              <w:jc w:val="center"/>
              <w:rPr>
                <w:rFonts w:eastAsiaTheme="minorHAnsi" w:cs="Arial"/>
                <w:sz w:val="20"/>
              </w:rPr>
            </w:pPr>
            <w:r w:rsidRPr="003F2477">
              <w:rPr>
                <w:rFonts w:eastAsiaTheme="minorHAnsi" w:cs="Arial"/>
                <w:sz w:val="20"/>
              </w:rPr>
              <w:t>15,57</w:t>
            </w:r>
          </w:p>
        </w:tc>
        <w:tc>
          <w:tcPr>
            <w:tcW w:w="444" w:type="pct"/>
            <w:vAlign w:val="center"/>
          </w:tcPr>
          <w:p w:rsidR="003F2477" w:rsidRPr="003F2477" w:rsidRDefault="003F2477" w:rsidP="003F2477">
            <w:pPr>
              <w:widowControl w:val="0"/>
              <w:autoSpaceDE w:val="0"/>
              <w:autoSpaceDN w:val="0"/>
              <w:adjustRightInd w:val="0"/>
              <w:spacing w:before="0" w:after="0" w:line="240" w:lineRule="auto"/>
              <w:ind w:left="0"/>
              <w:jc w:val="center"/>
              <w:rPr>
                <w:rFonts w:eastAsiaTheme="minorHAnsi" w:cs="Arial"/>
                <w:sz w:val="20"/>
              </w:rPr>
            </w:pPr>
            <w:r w:rsidRPr="003F2477">
              <w:rPr>
                <w:rFonts w:eastAsiaTheme="minorHAnsi" w:cs="Arial"/>
                <w:sz w:val="20"/>
              </w:rPr>
              <w:t>30,93</w:t>
            </w:r>
          </w:p>
        </w:tc>
        <w:tc>
          <w:tcPr>
            <w:tcW w:w="444" w:type="pct"/>
            <w:vAlign w:val="center"/>
          </w:tcPr>
          <w:p w:rsidR="003F2477" w:rsidRPr="003F2477" w:rsidRDefault="003F2477" w:rsidP="003F2477">
            <w:pPr>
              <w:widowControl w:val="0"/>
              <w:autoSpaceDE w:val="0"/>
              <w:autoSpaceDN w:val="0"/>
              <w:adjustRightInd w:val="0"/>
              <w:spacing w:before="0" w:after="0" w:line="240" w:lineRule="auto"/>
              <w:ind w:left="0"/>
              <w:jc w:val="center"/>
              <w:rPr>
                <w:rFonts w:eastAsiaTheme="minorHAnsi" w:cs="Arial"/>
                <w:sz w:val="20"/>
              </w:rPr>
            </w:pPr>
            <w:r w:rsidRPr="003F2477">
              <w:rPr>
                <w:rFonts w:eastAsiaTheme="minorHAnsi" w:cs="Arial"/>
                <w:sz w:val="20"/>
              </w:rPr>
              <w:t>36,03</w:t>
            </w:r>
          </w:p>
        </w:tc>
        <w:tc>
          <w:tcPr>
            <w:tcW w:w="444" w:type="pct"/>
            <w:vAlign w:val="center"/>
          </w:tcPr>
          <w:p w:rsidR="003F2477" w:rsidRPr="003F2477" w:rsidRDefault="003F2477" w:rsidP="003F2477">
            <w:pPr>
              <w:widowControl w:val="0"/>
              <w:autoSpaceDE w:val="0"/>
              <w:autoSpaceDN w:val="0"/>
              <w:adjustRightInd w:val="0"/>
              <w:spacing w:before="0" w:after="0" w:line="240" w:lineRule="auto"/>
              <w:ind w:left="0"/>
              <w:jc w:val="center"/>
              <w:rPr>
                <w:rFonts w:eastAsiaTheme="minorHAnsi" w:cs="Arial"/>
                <w:sz w:val="20"/>
              </w:rPr>
            </w:pPr>
            <w:r w:rsidRPr="003F2477">
              <w:rPr>
                <w:rFonts w:eastAsiaTheme="minorHAnsi" w:cs="Arial"/>
                <w:sz w:val="20"/>
              </w:rPr>
              <w:t>39,10</w:t>
            </w:r>
          </w:p>
        </w:tc>
        <w:tc>
          <w:tcPr>
            <w:tcW w:w="444" w:type="pct"/>
            <w:vAlign w:val="center"/>
          </w:tcPr>
          <w:p w:rsidR="003F2477" w:rsidRPr="003F2477" w:rsidRDefault="003F2477" w:rsidP="003F2477">
            <w:pPr>
              <w:widowControl w:val="0"/>
              <w:autoSpaceDE w:val="0"/>
              <w:autoSpaceDN w:val="0"/>
              <w:adjustRightInd w:val="0"/>
              <w:spacing w:before="0" w:after="0" w:line="240" w:lineRule="auto"/>
              <w:ind w:left="0"/>
              <w:jc w:val="center"/>
              <w:rPr>
                <w:rFonts w:eastAsiaTheme="minorHAnsi" w:cs="Arial"/>
                <w:sz w:val="20"/>
              </w:rPr>
            </w:pPr>
            <w:r w:rsidRPr="003F2477">
              <w:rPr>
                <w:rFonts w:eastAsiaTheme="minorHAnsi" w:cs="Arial"/>
                <w:sz w:val="20"/>
              </w:rPr>
              <w:t>37,04</w:t>
            </w:r>
          </w:p>
        </w:tc>
        <w:tc>
          <w:tcPr>
            <w:tcW w:w="444" w:type="pct"/>
            <w:vAlign w:val="center"/>
          </w:tcPr>
          <w:p w:rsidR="003F2477" w:rsidRPr="003F2477" w:rsidRDefault="003F2477" w:rsidP="003F2477">
            <w:pPr>
              <w:widowControl w:val="0"/>
              <w:autoSpaceDE w:val="0"/>
              <w:autoSpaceDN w:val="0"/>
              <w:adjustRightInd w:val="0"/>
              <w:spacing w:before="0" w:after="0" w:line="240" w:lineRule="auto"/>
              <w:ind w:left="0"/>
              <w:jc w:val="center"/>
              <w:rPr>
                <w:rFonts w:eastAsiaTheme="minorHAnsi" w:cs="Arial"/>
                <w:sz w:val="20"/>
              </w:rPr>
            </w:pPr>
            <w:r w:rsidRPr="003F2477">
              <w:rPr>
                <w:rFonts w:eastAsiaTheme="minorHAnsi" w:cs="Arial"/>
                <w:sz w:val="20"/>
              </w:rPr>
              <w:t>33,00</w:t>
            </w:r>
          </w:p>
        </w:tc>
        <w:tc>
          <w:tcPr>
            <w:tcW w:w="444" w:type="pct"/>
            <w:vAlign w:val="center"/>
          </w:tcPr>
          <w:p w:rsidR="003F2477" w:rsidRPr="003F2477" w:rsidRDefault="003F2477" w:rsidP="003F2477">
            <w:pPr>
              <w:widowControl w:val="0"/>
              <w:autoSpaceDE w:val="0"/>
              <w:autoSpaceDN w:val="0"/>
              <w:adjustRightInd w:val="0"/>
              <w:spacing w:before="0" w:after="0" w:line="240" w:lineRule="auto"/>
              <w:ind w:left="0"/>
              <w:jc w:val="center"/>
              <w:rPr>
                <w:rFonts w:eastAsiaTheme="minorHAnsi" w:cs="Arial"/>
                <w:sz w:val="20"/>
              </w:rPr>
            </w:pPr>
            <w:r w:rsidRPr="003F2477">
              <w:rPr>
                <w:rFonts w:eastAsiaTheme="minorHAnsi" w:cs="Arial"/>
                <w:sz w:val="20"/>
              </w:rPr>
              <w:t>22,16</w:t>
            </w:r>
          </w:p>
        </w:tc>
      </w:tr>
      <w:tr w:rsidR="003F2477" w:rsidRPr="00E72ACB" w:rsidTr="003F2477">
        <w:trPr>
          <w:trHeight w:val="589"/>
        </w:trPr>
        <w:tc>
          <w:tcPr>
            <w:tcW w:w="1210" w:type="pct"/>
            <w:vAlign w:val="center"/>
          </w:tcPr>
          <w:p w:rsidR="003F2477" w:rsidRPr="00E72ACB" w:rsidRDefault="003F2477" w:rsidP="006E5CEE">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Необходимое расстояние, м</w:t>
            </w:r>
          </w:p>
        </w:tc>
        <w:tc>
          <w:tcPr>
            <w:tcW w:w="311" w:type="pct"/>
            <w:vAlign w:val="center"/>
          </w:tcPr>
          <w:p w:rsidR="003F2477" w:rsidRPr="00E72ACB" w:rsidRDefault="003F2477" w:rsidP="003F2477">
            <w:pPr>
              <w:widowControl w:val="0"/>
              <w:autoSpaceDE w:val="0"/>
              <w:autoSpaceDN w:val="0"/>
              <w:adjustRightInd w:val="0"/>
              <w:spacing w:before="0" w:after="0" w:line="240" w:lineRule="auto"/>
              <w:ind w:left="0"/>
              <w:jc w:val="center"/>
              <w:rPr>
                <w:rFonts w:eastAsiaTheme="minorHAnsi" w:cs="Arial"/>
                <w:sz w:val="20"/>
              </w:rPr>
            </w:pPr>
            <w:r>
              <w:rPr>
                <w:rFonts w:eastAsiaTheme="minorHAnsi" w:cs="Arial"/>
                <w:sz w:val="20"/>
              </w:rPr>
              <w:t>-</w:t>
            </w:r>
          </w:p>
        </w:tc>
        <w:tc>
          <w:tcPr>
            <w:tcW w:w="370" w:type="pct"/>
            <w:vAlign w:val="center"/>
          </w:tcPr>
          <w:p w:rsidR="003F2477" w:rsidRPr="003F2477" w:rsidRDefault="003F2477" w:rsidP="003F2477">
            <w:pPr>
              <w:widowControl w:val="0"/>
              <w:autoSpaceDE w:val="0"/>
              <w:autoSpaceDN w:val="0"/>
              <w:adjustRightInd w:val="0"/>
              <w:spacing w:before="0" w:after="0" w:line="240" w:lineRule="auto"/>
              <w:ind w:left="0"/>
              <w:jc w:val="center"/>
              <w:rPr>
                <w:rFonts w:eastAsiaTheme="minorHAnsi" w:cs="Arial"/>
                <w:sz w:val="20"/>
              </w:rPr>
            </w:pPr>
            <w:r w:rsidRPr="003F2477">
              <w:rPr>
                <w:rFonts w:eastAsiaTheme="minorHAnsi" w:cs="Arial"/>
                <w:sz w:val="20"/>
              </w:rPr>
              <w:t>1,5</w:t>
            </w:r>
          </w:p>
        </w:tc>
        <w:tc>
          <w:tcPr>
            <w:tcW w:w="444" w:type="pct"/>
            <w:vAlign w:val="center"/>
          </w:tcPr>
          <w:p w:rsidR="003F2477" w:rsidRPr="003F2477" w:rsidRDefault="003F2477" w:rsidP="003F2477">
            <w:pPr>
              <w:widowControl w:val="0"/>
              <w:autoSpaceDE w:val="0"/>
              <w:autoSpaceDN w:val="0"/>
              <w:adjustRightInd w:val="0"/>
              <w:spacing w:before="0" w:after="0" w:line="240" w:lineRule="auto"/>
              <w:ind w:left="0"/>
              <w:jc w:val="center"/>
              <w:rPr>
                <w:rFonts w:eastAsiaTheme="minorHAnsi" w:cs="Arial"/>
                <w:sz w:val="20"/>
              </w:rPr>
            </w:pPr>
            <w:r w:rsidRPr="003F2477">
              <w:rPr>
                <w:rFonts w:eastAsiaTheme="minorHAnsi" w:cs="Arial"/>
                <w:sz w:val="20"/>
              </w:rPr>
              <w:t>6</w:t>
            </w:r>
          </w:p>
        </w:tc>
        <w:tc>
          <w:tcPr>
            <w:tcW w:w="444" w:type="pct"/>
            <w:vAlign w:val="center"/>
          </w:tcPr>
          <w:p w:rsidR="003F2477" w:rsidRPr="003F2477" w:rsidRDefault="003F2477" w:rsidP="003F2477">
            <w:pPr>
              <w:widowControl w:val="0"/>
              <w:autoSpaceDE w:val="0"/>
              <w:autoSpaceDN w:val="0"/>
              <w:adjustRightInd w:val="0"/>
              <w:spacing w:before="0" w:after="0" w:line="240" w:lineRule="auto"/>
              <w:ind w:left="0"/>
              <w:jc w:val="center"/>
              <w:rPr>
                <w:rFonts w:eastAsiaTheme="minorHAnsi" w:cs="Arial"/>
                <w:sz w:val="20"/>
              </w:rPr>
            </w:pPr>
            <w:r w:rsidRPr="003F2477">
              <w:rPr>
                <w:rFonts w:eastAsiaTheme="minorHAnsi" w:cs="Arial"/>
                <w:sz w:val="20"/>
              </w:rPr>
              <w:t>35</w:t>
            </w:r>
          </w:p>
        </w:tc>
        <w:tc>
          <w:tcPr>
            <w:tcW w:w="444" w:type="pct"/>
            <w:vAlign w:val="center"/>
          </w:tcPr>
          <w:p w:rsidR="003F2477" w:rsidRPr="003F2477" w:rsidRDefault="003F2477" w:rsidP="003F2477">
            <w:pPr>
              <w:widowControl w:val="0"/>
              <w:autoSpaceDE w:val="0"/>
              <w:autoSpaceDN w:val="0"/>
              <w:adjustRightInd w:val="0"/>
              <w:spacing w:before="0" w:after="0" w:line="240" w:lineRule="auto"/>
              <w:ind w:left="0"/>
              <w:jc w:val="center"/>
              <w:rPr>
                <w:rFonts w:eastAsiaTheme="minorHAnsi" w:cs="Arial"/>
                <w:sz w:val="20"/>
              </w:rPr>
            </w:pPr>
            <w:r w:rsidRPr="003F2477">
              <w:rPr>
                <w:rFonts w:eastAsiaTheme="minorHAnsi" w:cs="Arial"/>
                <w:sz w:val="20"/>
              </w:rPr>
              <w:t>62</w:t>
            </w:r>
          </w:p>
        </w:tc>
        <w:tc>
          <w:tcPr>
            <w:tcW w:w="444" w:type="pct"/>
            <w:vAlign w:val="center"/>
          </w:tcPr>
          <w:p w:rsidR="003F2477" w:rsidRPr="003F2477" w:rsidRDefault="003F2477" w:rsidP="003F2477">
            <w:pPr>
              <w:widowControl w:val="0"/>
              <w:autoSpaceDE w:val="0"/>
              <w:autoSpaceDN w:val="0"/>
              <w:adjustRightInd w:val="0"/>
              <w:spacing w:before="0" w:after="0" w:line="240" w:lineRule="auto"/>
              <w:ind w:left="0"/>
              <w:jc w:val="center"/>
              <w:rPr>
                <w:rFonts w:eastAsiaTheme="minorHAnsi" w:cs="Arial"/>
                <w:sz w:val="20"/>
              </w:rPr>
            </w:pPr>
            <w:r w:rsidRPr="003F2477">
              <w:rPr>
                <w:rFonts w:eastAsiaTheme="minorHAnsi" w:cs="Arial"/>
                <w:sz w:val="20"/>
              </w:rPr>
              <w:t>85</w:t>
            </w:r>
          </w:p>
        </w:tc>
        <w:tc>
          <w:tcPr>
            <w:tcW w:w="444" w:type="pct"/>
            <w:vAlign w:val="center"/>
          </w:tcPr>
          <w:p w:rsidR="003F2477" w:rsidRPr="003F2477" w:rsidRDefault="003F2477" w:rsidP="003F2477">
            <w:pPr>
              <w:widowControl w:val="0"/>
              <w:autoSpaceDE w:val="0"/>
              <w:autoSpaceDN w:val="0"/>
              <w:adjustRightInd w:val="0"/>
              <w:spacing w:before="0" w:after="0" w:line="240" w:lineRule="auto"/>
              <w:ind w:left="0"/>
              <w:jc w:val="center"/>
              <w:rPr>
                <w:rFonts w:eastAsiaTheme="minorHAnsi" w:cs="Arial"/>
                <w:sz w:val="20"/>
              </w:rPr>
            </w:pPr>
            <w:r w:rsidRPr="003F2477">
              <w:rPr>
                <w:rFonts w:eastAsiaTheme="minorHAnsi" w:cs="Arial"/>
                <w:sz w:val="20"/>
              </w:rPr>
              <w:t>65</w:t>
            </w:r>
          </w:p>
        </w:tc>
        <w:tc>
          <w:tcPr>
            <w:tcW w:w="444" w:type="pct"/>
            <w:vAlign w:val="center"/>
          </w:tcPr>
          <w:p w:rsidR="003F2477" w:rsidRPr="003F2477" w:rsidRDefault="003F2477" w:rsidP="003F2477">
            <w:pPr>
              <w:widowControl w:val="0"/>
              <w:autoSpaceDE w:val="0"/>
              <w:autoSpaceDN w:val="0"/>
              <w:adjustRightInd w:val="0"/>
              <w:spacing w:before="0" w:after="0" w:line="240" w:lineRule="auto"/>
              <w:ind w:left="0"/>
              <w:jc w:val="center"/>
              <w:rPr>
                <w:rFonts w:eastAsiaTheme="minorHAnsi" w:cs="Arial"/>
                <w:sz w:val="20"/>
              </w:rPr>
            </w:pPr>
            <w:r w:rsidRPr="003F2477">
              <w:rPr>
                <w:rFonts w:eastAsiaTheme="minorHAnsi" w:cs="Arial"/>
                <w:sz w:val="20"/>
              </w:rPr>
              <w:t>40</w:t>
            </w:r>
          </w:p>
        </w:tc>
        <w:tc>
          <w:tcPr>
            <w:tcW w:w="444" w:type="pct"/>
            <w:vAlign w:val="center"/>
          </w:tcPr>
          <w:p w:rsidR="003F2477" w:rsidRPr="003F2477" w:rsidRDefault="003F2477" w:rsidP="003F2477">
            <w:pPr>
              <w:widowControl w:val="0"/>
              <w:autoSpaceDE w:val="0"/>
              <w:autoSpaceDN w:val="0"/>
              <w:adjustRightInd w:val="0"/>
              <w:spacing w:before="0" w:after="0" w:line="240" w:lineRule="auto"/>
              <w:ind w:left="0"/>
              <w:jc w:val="center"/>
              <w:rPr>
                <w:rFonts w:eastAsiaTheme="minorHAnsi" w:cs="Arial"/>
                <w:sz w:val="20"/>
              </w:rPr>
            </w:pPr>
            <w:r w:rsidRPr="003F2477">
              <w:rPr>
                <w:rFonts w:eastAsiaTheme="minorHAnsi" w:cs="Arial"/>
                <w:sz w:val="20"/>
              </w:rPr>
              <w:t>12</w:t>
            </w:r>
          </w:p>
        </w:tc>
      </w:tr>
      <w:tr w:rsidR="003F2477" w:rsidRPr="00E72ACB" w:rsidTr="003F2477">
        <w:tc>
          <w:tcPr>
            <w:tcW w:w="1210" w:type="pct"/>
            <w:vAlign w:val="center"/>
          </w:tcPr>
          <w:p w:rsidR="003F2477" w:rsidRPr="00E72ACB" w:rsidRDefault="003F2477" w:rsidP="006E5CEE">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Максимальная зона, м</w:t>
            </w:r>
          </w:p>
        </w:tc>
        <w:tc>
          <w:tcPr>
            <w:tcW w:w="3790" w:type="pct"/>
            <w:gridSpan w:val="9"/>
            <w:vAlign w:val="center"/>
          </w:tcPr>
          <w:p w:rsidR="003F2477" w:rsidRPr="00E72ACB" w:rsidRDefault="003F2477" w:rsidP="006E5CEE">
            <w:pPr>
              <w:widowControl w:val="0"/>
              <w:autoSpaceDE w:val="0"/>
              <w:autoSpaceDN w:val="0"/>
              <w:adjustRightInd w:val="0"/>
              <w:spacing w:before="0" w:after="0" w:line="240" w:lineRule="auto"/>
              <w:ind w:left="0"/>
              <w:jc w:val="center"/>
              <w:rPr>
                <w:rFonts w:eastAsiaTheme="minorHAnsi" w:cs="Arial"/>
                <w:sz w:val="20"/>
              </w:rPr>
            </w:pPr>
            <w:r>
              <w:rPr>
                <w:rFonts w:eastAsiaTheme="minorHAnsi" w:cs="Arial"/>
                <w:sz w:val="20"/>
              </w:rPr>
              <w:t>85</w:t>
            </w:r>
          </w:p>
        </w:tc>
      </w:tr>
    </w:tbl>
    <w:p w:rsidR="006E5CEE" w:rsidRPr="00E72ACB" w:rsidRDefault="006E5CEE" w:rsidP="006E5CEE">
      <w:pPr>
        <w:widowControl w:val="0"/>
        <w:shd w:val="clear" w:color="auto" w:fill="FFFFFF"/>
        <w:autoSpaceDE w:val="0"/>
        <w:autoSpaceDN w:val="0"/>
        <w:adjustRightInd w:val="0"/>
        <w:spacing w:before="120" w:after="0" w:line="240" w:lineRule="auto"/>
        <w:ind w:left="0"/>
        <w:jc w:val="left"/>
        <w:rPr>
          <w:rFonts w:eastAsiaTheme="minorHAnsi" w:cs="Arial"/>
          <w:b/>
          <w:i/>
        </w:rPr>
      </w:pPr>
      <w:r w:rsidRPr="00E72ACB">
        <w:rPr>
          <w:rFonts w:eastAsiaTheme="minorHAnsi" w:cs="Arial"/>
          <w:b/>
          <w:i/>
        </w:rPr>
        <w:t>для ночного времени суток</w:t>
      </w:r>
    </w:p>
    <w:tbl>
      <w:tblPr>
        <w:tblStyle w:val="afff1"/>
        <w:tblW w:w="5000" w:type="pct"/>
        <w:tblLook w:val="04A0"/>
      </w:tblPr>
      <w:tblGrid>
        <w:gridCol w:w="2479"/>
        <w:gridCol w:w="626"/>
        <w:gridCol w:w="823"/>
        <w:gridCol w:w="829"/>
        <w:gridCol w:w="823"/>
        <w:gridCol w:w="829"/>
        <w:gridCol w:w="829"/>
        <w:gridCol w:w="771"/>
        <w:gridCol w:w="779"/>
        <w:gridCol w:w="783"/>
      </w:tblGrid>
      <w:tr w:rsidR="006E5CEE" w:rsidRPr="00E72ACB" w:rsidTr="006E5CEE">
        <w:tc>
          <w:tcPr>
            <w:tcW w:w="1295" w:type="pct"/>
            <w:vAlign w:val="center"/>
          </w:tcPr>
          <w:p w:rsidR="006E5CEE" w:rsidRPr="00E72ACB" w:rsidRDefault="006E5CEE" w:rsidP="006E5CEE">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Параметр, в полосах частот, Гц</w:t>
            </w:r>
          </w:p>
        </w:tc>
        <w:tc>
          <w:tcPr>
            <w:tcW w:w="327" w:type="pct"/>
            <w:vAlign w:val="center"/>
          </w:tcPr>
          <w:p w:rsidR="006E5CEE" w:rsidRPr="00E72ACB" w:rsidRDefault="006E5CEE" w:rsidP="006E5CEE">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31,5</w:t>
            </w:r>
          </w:p>
        </w:tc>
        <w:tc>
          <w:tcPr>
            <w:tcW w:w="430" w:type="pct"/>
            <w:vAlign w:val="center"/>
          </w:tcPr>
          <w:p w:rsidR="006E5CEE" w:rsidRPr="00E72ACB" w:rsidRDefault="006E5CEE" w:rsidP="006E5CEE">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63</w:t>
            </w:r>
          </w:p>
        </w:tc>
        <w:tc>
          <w:tcPr>
            <w:tcW w:w="433" w:type="pct"/>
            <w:vAlign w:val="center"/>
          </w:tcPr>
          <w:p w:rsidR="006E5CEE" w:rsidRPr="00E72ACB" w:rsidRDefault="006E5CEE" w:rsidP="006E5CEE">
            <w:pPr>
              <w:widowControl w:val="0"/>
              <w:autoSpaceDE w:val="0"/>
              <w:autoSpaceDN w:val="0"/>
              <w:adjustRightInd w:val="0"/>
              <w:spacing w:before="0" w:after="0" w:line="240" w:lineRule="auto"/>
              <w:ind w:left="0"/>
              <w:jc w:val="center"/>
              <w:rPr>
                <w:rFonts w:eastAsiaTheme="minorHAnsi" w:cs="Arial"/>
                <w:color w:val="000000"/>
                <w:sz w:val="20"/>
              </w:rPr>
            </w:pPr>
            <w:r w:rsidRPr="00E72ACB">
              <w:rPr>
                <w:rFonts w:eastAsiaTheme="minorHAnsi" w:cs="Arial"/>
                <w:color w:val="000000"/>
                <w:sz w:val="20"/>
              </w:rPr>
              <w:t>125</w:t>
            </w:r>
          </w:p>
        </w:tc>
        <w:tc>
          <w:tcPr>
            <w:tcW w:w="430" w:type="pct"/>
            <w:vAlign w:val="center"/>
          </w:tcPr>
          <w:p w:rsidR="006E5CEE" w:rsidRPr="00E72ACB" w:rsidRDefault="006E5CEE" w:rsidP="006E5CEE">
            <w:pPr>
              <w:widowControl w:val="0"/>
              <w:autoSpaceDE w:val="0"/>
              <w:autoSpaceDN w:val="0"/>
              <w:adjustRightInd w:val="0"/>
              <w:spacing w:before="0" w:after="0" w:line="240" w:lineRule="auto"/>
              <w:ind w:left="0"/>
              <w:jc w:val="center"/>
              <w:rPr>
                <w:rFonts w:eastAsiaTheme="minorHAnsi" w:cs="Arial"/>
                <w:color w:val="000000"/>
                <w:sz w:val="20"/>
              </w:rPr>
            </w:pPr>
            <w:r w:rsidRPr="00E72ACB">
              <w:rPr>
                <w:rFonts w:eastAsiaTheme="minorHAnsi" w:cs="Arial"/>
                <w:color w:val="000000"/>
                <w:sz w:val="20"/>
              </w:rPr>
              <w:t>250</w:t>
            </w:r>
          </w:p>
        </w:tc>
        <w:tc>
          <w:tcPr>
            <w:tcW w:w="433" w:type="pct"/>
            <w:vAlign w:val="center"/>
          </w:tcPr>
          <w:p w:rsidR="006E5CEE" w:rsidRPr="00E72ACB" w:rsidRDefault="006E5CEE" w:rsidP="006E5CEE">
            <w:pPr>
              <w:widowControl w:val="0"/>
              <w:autoSpaceDE w:val="0"/>
              <w:autoSpaceDN w:val="0"/>
              <w:adjustRightInd w:val="0"/>
              <w:spacing w:before="0" w:after="0" w:line="240" w:lineRule="auto"/>
              <w:ind w:left="0"/>
              <w:jc w:val="center"/>
              <w:rPr>
                <w:rFonts w:eastAsiaTheme="minorHAnsi" w:cs="Arial"/>
                <w:color w:val="000000"/>
                <w:sz w:val="20"/>
              </w:rPr>
            </w:pPr>
            <w:r w:rsidRPr="00E72ACB">
              <w:rPr>
                <w:rFonts w:eastAsiaTheme="minorHAnsi" w:cs="Arial"/>
                <w:color w:val="000000"/>
                <w:sz w:val="20"/>
              </w:rPr>
              <w:t>500</w:t>
            </w:r>
          </w:p>
        </w:tc>
        <w:tc>
          <w:tcPr>
            <w:tcW w:w="433" w:type="pct"/>
            <w:vAlign w:val="center"/>
          </w:tcPr>
          <w:p w:rsidR="006E5CEE" w:rsidRPr="00E72ACB" w:rsidRDefault="006E5CEE" w:rsidP="006E5CEE">
            <w:pPr>
              <w:widowControl w:val="0"/>
              <w:autoSpaceDE w:val="0"/>
              <w:autoSpaceDN w:val="0"/>
              <w:adjustRightInd w:val="0"/>
              <w:spacing w:before="0" w:after="0" w:line="240" w:lineRule="auto"/>
              <w:ind w:left="0"/>
              <w:jc w:val="center"/>
              <w:rPr>
                <w:rFonts w:eastAsiaTheme="minorHAnsi" w:cs="Arial"/>
                <w:color w:val="000000"/>
                <w:sz w:val="20"/>
              </w:rPr>
            </w:pPr>
            <w:r w:rsidRPr="00E72ACB">
              <w:rPr>
                <w:rFonts w:eastAsiaTheme="minorHAnsi" w:cs="Arial"/>
                <w:color w:val="000000"/>
                <w:sz w:val="20"/>
              </w:rPr>
              <w:t>1000</w:t>
            </w:r>
          </w:p>
        </w:tc>
        <w:tc>
          <w:tcPr>
            <w:tcW w:w="403" w:type="pct"/>
            <w:vAlign w:val="center"/>
          </w:tcPr>
          <w:p w:rsidR="006E5CEE" w:rsidRPr="00E72ACB" w:rsidRDefault="006E5CEE" w:rsidP="006E5CEE">
            <w:pPr>
              <w:widowControl w:val="0"/>
              <w:autoSpaceDE w:val="0"/>
              <w:autoSpaceDN w:val="0"/>
              <w:adjustRightInd w:val="0"/>
              <w:spacing w:before="0" w:after="0" w:line="240" w:lineRule="auto"/>
              <w:ind w:left="0"/>
              <w:jc w:val="center"/>
              <w:rPr>
                <w:rFonts w:eastAsiaTheme="minorHAnsi" w:cs="Arial"/>
                <w:color w:val="000000"/>
                <w:sz w:val="20"/>
              </w:rPr>
            </w:pPr>
            <w:r w:rsidRPr="00E72ACB">
              <w:rPr>
                <w:rFonts w:eastAsiaTheme="minorHAnsi" w:cs="Arial"/>
                <w:color w:val="000000"/>
                <w:sz w:val="20"/>
              </w:rPr>
              <w:t>2000</w:t>
            </w:r>
          </w:p>
        </w:tc>
        <w:tc>
          <w:tcPr>
            <w:tcW w:w="407" w:type="pct"/>
            <w:vAlign w:val="center"/>
          </w:tcPr>
          <w:p w:rsidR="006E5CEE" w:rsidRPr="00E72ACB" w:rsidRDefault="006E5CEE" w:rsidP="006E5CEE">
            <w:pPr>
              <w:widowControl w:val="0"/>
              <w:autoSpaceDE w:val="0"/>
              <w:autoSpaceDN w:val="0"/>
              <w:adjustRightInd w:val="0"/>
              <w:spacing w:before="0" w:after="0" w:line="240" w:lineRule="auto"/>
              <w:ind w:left="0"/>
              <w:jc w:val="center"/>
              <w:rPr>
                <w:rFonts w:eastAsiaTheme="minorHAnsi" w:cs="Arial"/>
                <w:color w:val="000000"/>
                <w:sz w:val="20"/>
              </w:rPr>
            </w:pPr>
            <w:r w:rsidRPr="00E72ACB">
              <w:rPr>
                <w:rFonts w:eastAsiaTheme="minorHAnsi" w:cs="Arial"/>
                <w:color w:val="000000"/>
                <w:sz w:val="20"/>
              </w:rPr>
              <w:t>4000</w:t>
            </w:r>
          </w:p>
        </w:tc>
        <w:tc>
          <w:tcPr>
            <w:tcW w:w="409" w:type="pct"/>
            <w:vAlign w:val="center"/>
          </w:tcPr>
          <w:p w:rsidR="006E5CEE" w:rsidRPr="00E72ACB" w:rsidRDefault="006E5CEE" w:rsidP="006E5CEE">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8000</w:t>
            </w:r>
          </w:p>
        </w:tc>
      </w:tr>
      <w:tr w:rsidR="006E5CEE" w:rsidRPr="00E72ACB" w:rsidTr="006E5CEE">
        <w:tc>
          <w:tcPr>
            <w:tcW w:w="1295" w:type="pct"/>
            <w:vAlign w:val="center"/>
          </w:tcPr>
          <w:p w:rsidR="006E5CEE" w:rsidRPr="00E72ACB" w:rsidRDefault="006E5CEE" w:rsidP="006E5CEE">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Допустимые УЗД, дБ, в полосах частот, Гц</w:t>
            </w:r>
          </w:p>
        </w:tc>
        <w:tc>
          <w:tcPr>
            <w:tcW w:w="327" w:type="pct"/>
            <w:vAlign w:val="center"/>
          </w:tcPr>
          <w:p w:rsidR="006E5CEE" w:rsidRPr="00E72ACB" w:rsidRDefault="006E5CEE" w:rsidP="006E5CEE">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83,0</w:t>
            </w:r>
          </w:p>
        </w:tc>
        <w:tc>
          <w:tcPr>
            <w:tcW w:w="430" w:type="pct"/>
            <w:vAlign w:val="center"/>
          </w:tcPr>
          <w:p w:rsidR="006E5CEE" w:rsidRPr="00E72ACB" w:rsidRDefault="006E5CEE" w:rsidP="006E5CEE">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67,0</w:t>
            </w:r>
          </w:p>
        </w:tc>
        <w:tc>
          <w:tcPr>
            <w:tcW w:w="433" w:type="pct"/>
            <w:vAlign w:val="center"/>
          </w:tcPr>
          <w:p w:rsidR="006E5CEE" w:rsidRPr="00E72ACB" w:rsidRDefault="006E5CEE" w:rsidP="006E5CEE">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57,0</w:t>
            </w:r>
          </w:p>
        </w:tc>
        <w:tc>
          <w:tcPr>
            <w:tcW w:w="430" w:type="pct"/>
            <w:vAlign w:val="center"/>
          </w:tcPr>
          <w:p w:rsidR="006E5CEE" w:rsidRPr="00E72ACB" w:rsidRDefault="006E5CEE" w:rsidP="006E5CEE">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49,0</w:t>
            </w:r>
          </w:p>
        </w:tc>
        <w:tc>
          <w:tcPr>
            <w:tcW w:w="433" w:type="pct"/>
            <w:vAlign w:val="center"/>
          </w:tcPr>
          <w:p w:rsidR="006E5CEE" w:rsidRPr="00E72ACB" w:rsidRDefault="006E5CEE" w:rsidP="006E5CEE">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44,0</w:t>
            </w:r>
          </w:p>
        </w:tc>
        <w:tc>
          <w:tcPr>
            <w:tcW w:w="433" w:type="pct"/>
            <w:vAlign w:val="center"/>
          </w:tcPr>
          <w:p w:rsidR="006E5CEE" w:rsidRPr="00E72ACB" w:rsidRDefault="006E5CEE" w:rsidP="006E5CEE">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40,0</w:t>
            </w:r>
          </w:p>
        </w:tc>
        <w:tc>
          <w:tcPr>
            <w:tcW w:w="403" w:type="pct"/>
            <w:vAlign w:val="center"/>
          </w:tcPr>
          <w:p w:rsidR="006E5CEE" w:rsidRPr="00E72ACB" w:rsidRDefault="006E5CEE" w:rsidP="006E5CEE">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37,0</w:t>
            </w:r>
          </w:p>
        </w:tc>
        <w:tc>
          <w:tcPr>
            <w:tcW w:w="407" w:type="pct"/>
            <w:vAlign w:val="center"/>
          </w:tcPr>
          <w:p w:rsidR="006E5CEE" w:rsidRPr="00E72ACB" w:rsidRDefault="006E5CEE" w:rsidP="006E5CEE">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35,0</w:t>
            </w:r>
          </w:p>
        </w:tc>
        <w:tc>
          <w:tcPr>
            <w:tcW w:w="409" w:type="pct"/>
            <w:vAlign w:val="center"/>
          </w:tcPr>
          <w:p w:rsidR="006E5CEE" w:rsidRPr="00E72ACB" w:rsidRDefault="006E5CEE" w:rsidP="006E5CEE">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33,0</w:t>
            </w:r>
          </w:p>
        </w:tc>
      </w:tr>
      <w:tr w:rsidR="006E5CEE" w:rsidRPr="00E72ACB" w:rsidTr="006E5CEE">
        <w:tc>
          <w:tcPr>
            <w:tcW w:w="1295" w:type="pct"/>
            <w:vAlign w:val="center"/>
          </w:tcPr>
          <w:p w:rsidR="006E5CEE" w:rsidRPr="00E72ACB" w:rsidRDefault="006E5CEE" w:rsidP="006E5CEE">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Источник</w:t>
            </w:r>
          </w:p>
        </w:tc>
        <w:tc>
          <w:tcPr>
            <w:tcW w:w="3705" w:type="pct"/>
            <w:gridSpan w:val="9"/>
            <w:vAlign w:val="center"/>
          </w:tcPr>
          <w:p w:rsidR="006E5CEE" w:rsidRPr="00E72ACB" w:rsidRDefault="006E5CEE" w:rsidP="006E5CEE">
            <w:pPr>
              <w:widowControl w:val="0"/>
              <w:autoSpaceDE w:val="0"/>
              <w:autoSpaceDN w:val="0"/>
              <w:adjustRightInd w:val="0"/>
              <w:spacing w:before="0" w:after="0" w:line="240" w:lineRule="auto"/>
              <w:ind w:left="0"/>
              <w:jc w:val="center"/>
              <w:rPr>
                <w:rFonts w:eastAsiaTheme="minorHAnsi" w:cs="Arial"/>
                <w:b/>
                <w:sz w:val="20"/>
              </w:rPr>
            </w:pPr>
            <w:r>
              <w:rPr>
                <w:rFonts w:eastAsiaTheme="minorHAnsi" w:cs="Arial"/>
                <w:b/>
                <w:color w:val="000000"/>
                <w:sz w:val="20"/>
              </w:rPr>
              <w:t>НИС «Керн»</w:t>
            </w:r>
          </w:p>
        </w:tc>
      </w:tr>
      <w:tr w:rsidR="006E5CEE" w:rsidRPr="00E72ACB" w:rsidTr="006E5CEE">
        <w:tc>
          <w:tcPr>
            <w:tcW w:w="1295" w:type="pct"/>
            <w:vAlign w:val="center"/>
          </w:tcPr>
          <w:p w:rsidR="006E5CEE" w:rsidRPr="00E72ACB" w:rsidRDefault="006E5CEE" w:rsidP="006E5CEE">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Октавные уровни звуковой мощности</w:t>
            </w:r>
          </w:p>
        </w:tc>
        <w:tc>
          <w:tcPr>
            <w:tcW w:w="327" w:type="pct"/>
            <w:vAlign w:val="center"/>
          </w:tcPr>
          <w:p w:rsidR="006E5CEE" w:rsidRPr="00E72ACB" w:rsidRDefault="006E5CEE" w:rsidP="006E5CEE">
            <w:pPr>
              <w:widowControl w:val="0"/>
              <w:autoSpaceDE w:val="0"/>
              <w:autoSpaceDN w:val="0"/>
              <w:adjustRightInd w:val="0"/>
              <w:spacing w:before="0" w:after="0" w:line="240" w:lineRule="auto"/>
              <w:ind w:left="0"/>
              <w:jc w:val="center"/>
              <w:rPr>
                <w:rFonts w:eastAsiaTheme="minorHAnsi" w:cs="Arial"/>
                <w:sz w:val="20"/>
              </w:rPr>
            </w:pPr>
            <w:r>
              <w:rPr>
                <w:rFonts w:eastAsiaTheme="minorHAnsi" w:cs="Arial"/>
                <w:sz w:val="20"/>
              </w:rPr>
              <w:t>-</w:t>
            </w:r>
          </w:p>
        </w:tc>
        <w:tc>
          <w:tcPr>
            <w:tcW w:w="430" w:type="pct"/>
            <w:vAlign w:val="center"/>
          </w:tcPr>
          <w:p w:rsidR="006E5CEE" w:rsidRPr="003E2821" w:rsidRDefault="006E5CEE" w:rsidP="006E5CEE">
            <w:pPr>
              <w:widowControl w:val="0"/>
              <w:autoSpaceDE w:val="0"/>
              <w:autoSpaceDN w:val="0"/>
              <w:adjustRightInd w:val="0"/>
              <w:spacing w:before="120" w:after="0" w:line="240" w:lineRule="auto"/>
              <w:ind w:left="-104"/>
              <w:jc w:val="center"/>
              <w:rPr>
                <w:rFonts w:cs="Arial"/>
                <w:sz w:val="20"/>
              </w:rPr>
            </w:pPr>
            <w:r w:rsidRPr="003E2821">
              <w:rPr>
                <w:rFonts w:cs="Arial"/>
                <w:sz w:val="20"/>
              </w:rPr>
              <w:t>84</w:t>
            </w:r>
          </w:p>
        </w:tc>
        <w:tc>
          <w:tcPr>
            <w:tcW w:w="433" w:type="pct"/>
            <w:vAlign w:val="center"/>
          </w:tcPr>
          <w:p w:rsidR="006E5CEE" w:rsidRPr="003E2821" w:rsidRDefault="006E5CEE" w:rsidP="006E5CEE">
            <w:pPr>
              <w:widowControl w:val="0"/>
              <w:autoSpaceDE w:val="0"/>
              <w:autoSpaceDN w:val="0"/>
              <w:adjustRightInd w:val="0"/>
              <w:spacing w:before="120" w:after="0" w:line="240" w:lineRule="auto"/>
              <w:ind w:left="-104"/>
              <w:jc w:val="center"/>
              <w:rPr>
                <w:rFonts w:cs="Arial"/>
                <w:sz w:val="20"/>
              </w:rPr>
            </w:pPr>
            <w:r w:rsidRPr="003E2821">
              <w:rPr>
                <w:rFonts w:cs="Arial"/>
                <w:sz w:val="20"/>
              </w:rPr>
              <w:t>89</w:t>
            </w:r>
          </w:p>
        </w:tc>
        <w:tc>
          <w:tcPr>
            <w:tcW w:w="430" w:type="pct"/>
            <w:vAlign w:val="center"/>
          </w:tcPr>
          <w:p w:rsidR="006E5CEE" w:rsidRPr="003E2821" w:rsidRDefault="006E5CEE" w:rsidP="006E5CEE">
            <w:pPr>
              <w:widowControl w:val="0"/>
              <w:autoSpaceDE w:val="0"/>
              <w:autoSpaceDN w:val="0"/>
              <w:adjustRightInd w:val="0"/>
              <w:spacing w:before="120" w:after="0" w:line="240" w:lineRule="auto"/>
              <w:ind w:left="-104"/>
              <w:jc w:val="center"/>
              <w:rPr>
                <w:rFonts w:cs="Arial"/>
                <w:sz w:val="20"/>
              </w:rPr>
            </w:pPr>
            <w:r w:rsidRPr="003E2821">
              <w:rPr>
                <w:rFonts w:cs="Arial"/>
                <w:sz w:val="20"/>
              </w:rPr>
              <w:t>98</w:t>
            </w:r>
          </w:p>
        </w:tc>
        <w:tc>
          <w:tcPr>
            <w:tcW w:w="433" w:type="pct"/>
            <w:vAlign w:val="center"/>
          </w:tcPr>
          <w:p w:rsidR="006E5CEE" w:rsidRPr="003E2821" w:rsidRDefault="006E5CEE" w:rsidP="006E5CEE">
            <w:pPr>
              <w:widowControl w:val="0"/>
              <w:autoSpaceDE w:val="0"/>
              <w:autoSpaceDN w:val="0"/>
              <w:adjustRightInd w:val="0"/>
              <w:spacing w:before="120" w:after="0" w:line="240" w:lineRule="auto"/>
              <w:ind w:left="-104"/>
              <w:jc w:val="center"/>
              <w:rPr>
                <w:rFonts w:cs="Arial"/>
                <w:sz w:val="20"/>
              </w:rPr>
            </w:pPr>
            <w:r w:rsidRPr="003E2821">
              <w:rPr>
                <w:rFonts w:cs="Arial"/>
                <w:sz w:val="20"/>
              </w:rPr>
              <w:t>98</w:t>
            </w:r>
          </w:p>
        </w:tc>
        <w:tc>
          <w:tcPr>
            <w:tcW w:w="433" w:type="pct"/>
            <w:vAlign w:val="center"/>
          </w:tcPr>
          <w:p w:rsidR="006E5CEE" w:rsidRPr="003E2821" w:rsidRDefault="006E5CEE" w:rsidP="006E5CEE">
            <w:pPr>
              <w:widowControl w:val="0"/>
              <w:autoSpaceDE w:val="0"/>
              <w:autoSpaceDN w:val="0"/>
              <w:adjustRightInd w:val="0"/>
              <w:spacing w:before="120" w:after="0" w:line="240" w:lineRule="auto"/>
              <w:ind w:left="-104"/>
              <w:jc w:val="center"/>
              <w:rPr>
                <w:rFonts w:cs="Arial"/>
                <w:sz w:val="20"/>
              </w:rPr>
            </w:pPr>
            <w:r w:rsidRPr="003E2821">
              <w:rPr>
                <w:rFonts w:cs="Arial"/>
                <w:sz w:val="20"/>
              </w:rPr>
              <w:t>97</w:t>
            </w:r>
          </w:p>
        </w:tc>
        <w:tc>
          <w:tcPr>
            <w:tcW w:w="403" w:type="pct"/>
            <w:vAlign w:val="center"/>
          </w:tcPr>
          <w:p w:rsidR="006E5CEE" w:rsidRPr="003E2821" w:rsidRDefault="006E5CEE" w:rsidP="006E5CEE">
            <w:pPr>
              <w:widowControl w:val="0"/>
              <w:autoSpaceDE w:val="0"/>
              <w:autoSpaceDN w:val="0"/>
              <w:adjustRightInd w:val="0"/>
              <w:spacing w:before="120" w:after="0" w:line="240" w:lineRule="auto"/>
              <w:ind w:left="-104"/>
              <w:jc w:val="center"/>
              <w:rPr>
                <w:rFonts w:cs="Arial"/>
                <w:sz w:val="20"/>
              </w:rPr>
            </w:pPr>
            <w:r w:rsidRPr="003E2821">
              <w:rPr>
                <w:rFonts w:cs="Arial"/>
                <w:sz w:val="20"/>
              </w:rPr>
              <w:t>92</w:t>
            </w:r>
          </w:p>
        </w:tc>
        <w:tc>
          <w:tcPr>
            <w:tcW w:w="407" w:type="pct"/>
            <w:vAlign w:val="center"/>
          </w:tcPr>
          <w:p w:rsidR="006E5CEE" w:rsidRPr="003E2821" w:rsidRDefault="006E5CEE" w:rsidP="006E5CEE">
            <w:pPr>
              <w:widowControl w:val="0"/>
              <w:autoSpaceDE w:val="0"/>
              <w:autoSpaceDN w:val="0"/>
              <w:adjustRightInd w:val="0"/>
              <w:spacing w:before="120" w:after="0" w:line="240" w:lineRule="auto"/>
              <w:ind w:left="-104"/>
              <w:jc w:val="center"/>
              <w:rPr>
                <w:rFonts w:cs="Arial"/>
                <w:sz w:val="20"/>
              </w:rPr>
            </w:pPr>
            <w:r w:rsidRPr="003E2821">
              <w:rPr>
                <w:rFonts w:cs="Arial"/>
                <w:sz w:val="20"/>
              </w:rPr>
              <w:t>86</w:t>
            </w:r>
          </w:p>
        </w:tc>
        <w:tc>
          <w:tcPr>
            <w:tcW w:w="409" w:type="pct"/>
            <w:vAlign w:val="center"/>
          </w:tcPr>
          <w:p w:rsidR="006E5CEE" w:rsidRPr="003E2821" w:rsidRDefault="006E5CEE" w:rsidP="006E5CEE">
            <w:pPr>
              <w:widowControl w:val="0"/>
              <w:autoSpaceDE w:val="0"/>
              <w:autoSpaceDN w:val="0"/>
              <w:adjustRightInd w:val="0"/>
              <w:spacing w:before="120" w:after="0" w:line="240" w:lineRule="auto"/>
              <w:ind w:left="-104"/>
              <w:jc w:val="center"/>
              <w:rPr>
                <w:rFonts w:cs="Arial"/>
                <w:sz w:val="20"/>
              </w:rPr>
            </w:pPr>
            <w:r w:rsidRPr="003E2821">
              <w:rPr>
                <w:rFonts w:cs="Arial"/>
                <w:sz w:val="20"/>
              </w:rPr>
              <w:t>74</w:t>
            </w:r>
          </w:p>
        </w:tc>
      </w:tr>
      <w:tr w:rsidR="006E5CEE" w:rsidRPr="00E72ACB" w:rsidTr="006E5CEE">
        <w:tc>
          <w:tcPr>
            <w:tcW w:w="1295" w:type="pct"/>
            <w:vAlign w:val="center"/>
          </w:tcPr>
          <w:p w:rsidR="006E5CEE" w:rsidRPr="00E72ACB" w:rsidRDefault="006E5CEE" w:rsidP="006E5CEE">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Фактор направленности Ф</w:t>
            </w:r>
          </w:p>
        </w:tc>
        <w:tc>
          <w:tcPr>
            <w:tcW w:w="3705" w:type="pct"/>
            <w:gridSpan w:val="9"/>
            <w:vAlign w:val="center"/>
          </w:tcPr>
          <w:p w:rsidR="006E5CEE" w:rsidRPr="003E44FD" w:rsidRDefault="006E5CEE" w:rsidP="006E5CEE">
            <w:pPr>
              <w:widowControl w:val="0"/>
              <w:autoSpaceDE w:val="0"/>
              <w:autoSpaceDN w:val="0"/>
              <w:adjustRightInd w:val="0"/>
              <w:spacing w:before="0" w:after="0" w:line="240" w:lineRule="auto"/>
              <w:ind w:left="0"/>
              <w:jc w:val="center"/>
              <w:rPr>
                <w:rFonts w:eastAsiaTheme="minorHAnsi" w:cs="Arial"/>
                <w:sz w:val="20"/>
              </w:rPr>
            </w:pPr>
            <w:r w:rsidRPr="003E44FD">
              <w:rPr>
                <w:rFonts w:eastAsiaTheme="minorHAnsi" w:cs="Arial"/>
                <w:sz w:val="20"/>
              </w:rPr>
              <w:t>1</w:t>
            </w:r>
          </w:p>
        </w:tc>
      </w:tr>
      <w:tr w:rsidR="006E5CEE" w:rsidRPr="00E72ACB" w:rsidTr="006E5CEE">
        <w:tc>
          <w:tcPr>
            <w:tcW w:w="1295" w:type="pct"/>
            <w:vAlign w:val="center"/>
          </w:tcPr>
          <w:p w:rsidR="006E5CEE" w:rsidRPr="00E72ACB" w:rsidRDefault="006E5CEE" w:rsidP="006E5CEE">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10*</w:t>
            </w:r>
            <w:r w:rsidRPr="00E72ACB">
              <w:rPr>
                <w:rFonts w:eastAsiaTheme="minorHAnsi" w:cs="Arial"/>
                <w:sz w:val="20"/>
                <w:lang w:val="en-US"/>
              </w:rPr>
              <w:t>log</w:t>
            </w:r>
            <w:r w:rsidRPr="00E72ACB">
              <w:rPr>
                <w:rFonts w:eastAsiaTheme="minorHAnsi" w:cs="Arial"/>
                <w:sz w:val="20"/>
              </w:rPr>
              <w:t>Ф=</w:t>
            </w:r>
          </w:p>
        </w:tc>
        <w:tc>
          <w:tcPr>
            <w:tcW w:w="3705" w:type="pct"/>
            <w:gridSpan w:val="9"/>
            <w:vAlign w:val="center"/>
          </w:tcPr>
          <w:p w:rsidR="006E5CEE" w:rsidRPr="003E44FD" w:rsidRDefault="006E5CEE" w:rsidP="006E5CEE">
            <w:pPr>
              <w:widowControl w:val="0"/>
              <w:autoSpaceDE w:val="0"/>
              <w:autoSpaceDN w:val="0"/>
              <w:adjustRightInd w:val="0"/>
              <w:spacing w:before="0" w:after="0" w:line="240" w:lineRule="auto"/>
              <w:ind w:left="0"/>
              <w:jc w:val="center"/>
              <w:rPr>
                <w:rFonts w:eastAsiaTheme="minorHAnsi" w:cs="Arial"/>
                <w:sz w:val="20"/>
              </w:rPr>
            </w:pPr>
            <w:r w:rsidRPr="003E44FD">
              <w:rPr>
                <w:rFonts w:eastAsiaTheme="minorHAnsi" w:cs="Arial"/>
                <w:sz w:val="20"/>
              </w:rPr>
              <w:t>0</w:t>
            </w:r>
          </w:p>
        </w:tc>
      </w:tr>
      <w:tr w:rsidR="006E5CEE" w:rsidRPr="00E72ACB" w:rsidTr="006E5CEE">
        <w:trPr>
          <w:trHeight w:val="645"/>
        </w:trPr>
        <w:tc>
          <w:tcPr>
            <w:tcW w:w="1295" w:type="pct"/>
            <w:vAlign w:val="center"/>
          </w:tcPr>
          <w:p w:rsidR="006E5CEE" w:rsidRPr="00E72ACB" w:rsidRDefault="006E5CEE" w:rsidP="006E5CEE">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Пространственный угол О излучения звука</w:t>
            </w:r>
          </w:p>
        </w:tc>
        <w:tc>
          <w:tcPr>
            <w:tcW w:w="3705" w:type="pct"/>
            <w:gridSpan w:val="9"/>
            <w:vAlign w:val="center"/>
          </w:tcPr>
          <w:p w:rsidR="006E5CEE" w:rsidRPr="003E44FD" w:rsidRDefault="006E5CEE" w:rsidP="006E5CEE">
            <w:pPr>
              <w:widowControl w:val="0"/>
              <w:autoSpaceDE w:val="0"/>
              <w:autoSpaceDN w:val="0"/>
              <w:adjustRightInd w:val="0"/>
              <w:spacing w:before="0" w:after="0" w:line="240" w:lineRule="auto"/>
              <w:ind w:left="0"/>
              <w:jc w:val="center"/>
              <w:rPr>
                <w:rFonts w:eastAsiaTheme="minorHAnsi" w:cs="Arial"/>
                <w:sz w:val="20"/>
              </w:rPr>
            </w:pPr>
            <w:r w:rsidRPr="003E44FD">
              <w:rPr>
                <w:rFonts w:eastAsiaTheme="minorHAnsi" w:cs="Arial"/>
                <w:sz w:val="20"/>
              </w:rPr>
              <w:t>2</w:t>
            </w:r>
          </w:p>
        </w:tc>
      </w:tr>
      <w:tr w:rsidR="006E5CEE" w:rsidRPr="00E72ACB" w:rsidTr="006E5CEE">
        <w:tc>
          <w:tcPr>
            <w:tcW w:w="1295" w:type="pct"/>
            <w:vAlign w:val="center"/>
          </w:tcPr>
          <w:p w:rsidR="006E5CEE" w:rsidRPr="00E72ACB" w:rsidRDefault="006E5CEE" w:rsidP="006E5CEE">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10*</w:t>
            </w:r>
            <w:r w:rsidRPr="00E72ACB">
              <w:rPr>
                <w:rFonts w:eastAsiaTheme="minorHAnsi" w:cs="Arial"/>
                <w:sz w:val="20"/>
                <w:lang w:val="en-US"/>
              </w:rPr>
              <w:t>log</w:t>
            </w:r>
            <w:r w:rsidRPr="00E72ACB">
              <w:rPr>
                <w:rFonts w:eastAsiaTheme="minorHAnsi" w:cs="Arial"/>
                <w:sz w:val="20"/>
              </w:rPr>
              <w:t>О=</w:t>
            </w:r>
          </w:p>
        </w:tc>
        <w:tc>
          <w:tcPr>
            <w:tcW w:w="3705" w:type="pct"/>
            <w:gridSpan w:val="9"/>
            <w:vAlign w:val="center"/>
          </w:tcPr>
          <w:p w:rsidR="006E5CEE" w:rsidRPr="003E44FD" w:rsidRDefault="006E5CEE" w:rsidP="006E5CEE">
            <w:pPr>
              <w:widowControl w:val="0"/>
              <w:autoSpaceDE w:val="0"/>
              <w:autoSpaceDN w:val="0"/>
              <w:adjustRightInd w:val="0"/>
              <w:spacing w:before="0" w:after="0" w:line="240" w:lineRule="auto"/>
              <w:ind w:left="0"/>
              <w:jc w:val="center"/>
              <w:rPr>
                <w:rFonts w:eastAsiaTheme="minorHAnsi" w:cs="Arial"/>
                <w:sz w:val="20"/>
              </w:rPr>
            </w:pPr>
            <w:r w:rsidRPr="003E44FD">
              <w:rPr>
                <w:rFonts w:eastAsiaTheme="minorHAnsi" w:cs="Arial"/>
                <w:sz w:val="20"/>
              </w:rPr>
              <w:t>8</w:t>
            </w:r>
          </w:p>
        </w:tc>
      </w:tr>
      <w:tr w:rsidR="006E5CEE" w:rsidRPr="00E72ACB" w:rsidTr="006E5CEE">
        <w:tc>
          <w:tcPr>
            <w:tcW w:w="1295" w:type="pct"/>
            <w:vAlign w:val="center"/>
          </w:tcPr>
          <w:p w:rsidR="006E5CEE" w:rsidRPr="00E72ACB" w:rsidRDefault="006E5CEE" w:rsidP="006E5CEE">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Параметр, в полосах частот, Гц</w:t>
            </w:r>
          </w:p>
        </w:tc>
        <w:tc>
          <w:tcPr>
            <w:tcW w:w="327" w:type="pct"/>
            <w:vAlign w:val="center"/>
          </w:tcPr>
          <w:p w:rsidR="006E5CEE" w:rsidRPr="00E72ACB" w:rsidRDefault="006E5CEE" w:rsidP="006E5CEE">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31,5</w:t>
            </w:r>
          </w:p>
        </w:tc>
        <w:tc>
          <w:tcPr>
            <w:tcW w:w="430" w:type="pct"/>
            <w:vAlign w:val="center"/>
          </w:tcPr>
          <w:p w:rsidR="006E5CEE" w:rsidRPr="00E72ACB" w:rsidRDefault="006E5CEE" w:rsidP="006E5CEE">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63</w:t>
            </w:r>
          </w:p>
        </w:tc>
        <w:tc>
          <w:tcPr>
            <w:tcW w:w="433" w:type="pct"/>
            <w:vAlign w:val="center"/>
          </w:tcPr>
          <w:p w:rsidR="006E5CEE" w:rsidRPr="00E72ACB" w:rsidRDefault="006E5CEE" w:rsidP="006E5CEE">
            <w:pPr>
              <w:widowControl w:val="0"/>
              <w:autoSpaceDE w:val="0"/>
              <w:autoSpaceDN w:val="0"/>
              <w:adjustRightInd w:val="0"/>
              <w:spacing w:before="0" w:after="0" w:line="240" w:lineRule="auto"/>
              <w:ind w:left="0"/>
              <w:jc w:val="center"/>
              <w:rPr>
                <w:rFonts w:eastAsiaTheme="minorHAnsi" w:cs="Arial"/>
                <w:color w:val="000000"/>
                <w:sz w:val="20"/>
              </w:rPr>
            </w:pPr>
            <w:r w:rsidRPr="00E72ACB">
              <w:rPr>
                <w:rFonts w:eastAsiaTheme="minorHAnsi" w:cs="Arial"/>
                <w:color w:val="000000"/>
                <w:sz w:val="20"/>
              </w:rPr>
              <w:t>125</w:t>
            </w:r>
          </w:p>
        </w:tc>
        <w:tc>
          <w:tcPr>
            <w:tcW w:w="430" w:type="pct"/>
            <w:vAlign w:val="center"/>
          </w:tcPr>
          <w:p w:rsidR="006E5CEE" w:rsidRPr="00E72ACB" w:rsidRDefault="006E5CEE" w:rsidP="006E5CEE">
            <w:pPr>
              <w:widowControl w:val="0"/>
              <w:autoSpaceDE w:val="0"/>
              <w:autoSpaceDN w:val="0"/>
              <w:adjustRightInd w:val="0"/>
              <w:spacing w:before="0" w:after="0" w:line="240" w:lineRule="auto"/>
              <w:ind w:left="0"/>
              <w:jc w:val="center"/>
              <w:rPr>
                <w:rFonts w:eastAsiaTheme="minorHAnsi" w:cs="Arial"/>
                <w:color w:val="000000"/>
                <w:sz w:val="20"/>
              </w:rPr>
            </w:pPr>
            <w:r w:rsidRPr="00E72ACB">
              <w:rPr>
                <w:rFonts w:eastAsiaTheme="minorHAnsi" w:cs="Arial"/>
                <w:color w:val="000000"/>
                <w:sz w:val="20"/>
              </w:rPr>
              <w:t>250</w:t>
            </w:r>
          </w:p>
        </w:tc>
        <w:tc>
          <w:tcPr>
            <w:tcW w:w="433" w:type="pct"/>
            <w:vAlign w:val="center"/>
          </w:tcPr>
          <w:p w:rsidR="006E5CEE" w:rsidRPr="00E72ACB" w:rsidRDefault="006E5CEE" w:rsidP="006E5CEE">
            <w:pPr>
              <w:widowControl w:val="0"/>
              <w:autoSpaceDE w:val="0"/>
              <w:autoSpaceDN w:val="0"/>
              <w:adjustRightInd w:val="0"/>
              <w:spacing w:before="0" w:after="0" w:line="240" w:lineRule="auto"/>
              <w:ind w:left="0"/>
              <w:jc w:val="center"/>
              <w:rPr>
                <w:rFonts w:eastAsiaTheme="minorHAnsi" w:cs="Arial"/>
                <w:color w:val="000000"/>
                <w:sz w:val="20"/>
              </w:rPr>
            </w:pPr>
            <w:r w:rsidRPr="00E72ACB">
              <w:rPr>
                <w:rFonts w:eastAsiaTheme="minorHAnsi" w:cs="Arial"/>
                <w:color w:val="000000"/>
                <w:sz w:val="20"/>
              </w:rPr>
              <w:t>500</w:t>
            </w:r>
          </w:p>
        </w:tc>
        <w:tc>
          <w:tcPr>
            <w:tcW w:w="433" w:type="pct"/>
            <w:vAlign w:val="center"/>
          </w:tcPr>
          <w:p w:rsidR="006E5CEE" w:rsidRPr="00E72ACB" w:rsidRDefault="006E5CEE" w:rsidP="006E5CEE">
            <w:pPr>
              <w:widowControl w:val="0"/>
              <w:autoSpaceDE w:val="0"/>
              <w:autoSpaceDN w:val="0"/>
              <w:adjustRightInd w:val="0"/>
              <w:spacing w:before="0" w:after="0" w:line="240" w:lineRule="auto"/>
              <w:ind w:left="0"/>
              <w:jc w:val="center"/>
              <w:rPr>
                <w:rFonts w:eastAsiaTheme="minorHAnsi" w:cs="Arial"/>
                <w:color w:val="000000"/>
                <w:sz w:val="20"/>
              </w:rPr>
            </w:pPr>
            <w:r w:rsidRPr="00E72ACB">
              <w:rPr>
                <w:rFonts w:eastAsiaTheme="minorHAnsi" w:cs="Arial"/>
                <w:color w:val="000000"/>
                <w:sz w:val="20"/>
              </w:rPr>
              <w:t>1000</w:t>
            </w:r>
          </w:p>
        </w:tc>
        <w:tc>
          <w:tcPr>
            <w:tcW w:w="403" w:type="pct"/>
            <w:vAlign w:val="center"/>
          </w:tcPr>
          <w:p w:rsidR="006E5CEE" w:rsidRPr="00E72ACB" w:rsidRDefault="006E5CEE" w:rsidP="006E5CEE">
            <w:pPr>
              <w:widowControl w:val="0"/>
              <w:autoSpaceDE w:val="0"/>
              <w:autoSpaceDN w:val="0"/>
              <w:adjustRightInd w:val="0"/>
              <w:spacing w:before="0" w:after="0" w:line="240" w:lineRule="auto"/>
              <w:ind w:left="0"/>
              <w:jc w:val="center"/>
              <w:rPr>
                <w:rFonts w:eastAsiaTheme="minorHAnsi" w:cs="Arial"/>
                <w:color w:val="000000"/>
                <w:sz w:val="20"/>
              </w:rPr>
            </w:pPr>
            <w:r w:rsidRPr="00E72ACB">
              <w:rPr>
                <w:rFonts w:eastAsiaTheme="minorHAnsi" w:cs="Arial"/>
                <w:color w:val="000000"/>
                <w:sz w:val="20"/>
              </w:rPr>
              <w:t>2000</w:t>
            </w:r>
          </w:p>
        </w:tc>
        <w:tc>
          <w:tcPr>
            <w:tcW w:w="407" w:type="pct"/>
            <w:vAlign w:val="center"/>
          </w:tcPr>
          <w:p w:rsidR="006E5CEE" w:rsidRPr="00E72ACB" w:rsidRDefault="006E5CEE" w:rsidP="006E5CEE">
            <w:pPr>
              <w:widowControl w:val="0"/>
              <w:autoSpaceDE w:val="0"/>
              <w:autoSpaceDN w:val="0"/>
              <w:adjustRightInd w:val="0"/>
              <w:spacing w:before="0" w:after="0" w:line="240" w:lineRule="auto"/>
              <w:ind w:left="0"/>
              <w:jc w:val="center"/>
              <w:rPr>
                <w:rFonts w:eastAsiaTheme="minorHAnsi" w:cs="Arial"/>
                <w:color w:val="000000"/>
                <w:sz w:val="20"/>
              </w:rPr>
            </w:pPr>
            <w:r w:rsidRPr="00E72ACB">
              <w:rPr>
                <w:rFonts w:eastAsiaTheme="minorHAnsi" w:cs="Arial"/>
                <w:color w:val="000000"/>
                <w:sz w:val="20"/>
              </w:rPr>
              <w:t>4000</w:t>
            </w:r>
          </w:p>
        </w:tc>
        <w:tc>
          <w:tcPr>
            <w:tcW w:w="409" w:type="pct"/>
            <w:vAlign w:val="center"/>
          </w:tcPr>
          <w:p w:rsidR="006E5CEE" w:rsidRPr="00E72ACB" w:rsidRDefault="006E5CEE" w:rsidP="006E5CEE">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8000</w:t>
            </w:r>
          </w:p>
        </w:tc>
      </w:tr>
      <w:tr w:rsidR="003F2477" w:rsidRPr="00E72ACB" w:rsidTr="00DB3E98">
        <w:tc>
          <w:tcPr>
            <w:tcW w:w="1295" w:type="pct"/>
            <w:vAlign w:val="center"/>
          </w:tcPr>
          <w:p w:rsidR="003F2477" w:rsidRPr="00E72ACB" w:rsidRDefault="003F2477" w:rsidP="006E5CEE">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Необходимое снижение УЗД, обусловленное расстоянием и затуханием, дБ</w:t>
            </w:r>
          </w:p>
        </w:tc>
        <w:tc>
          <w:tcPr>
            <w:tcW w:w="327" w:type="pct"/>
            <w:vAlign w:val="center"/>
          </w:tcPr>
          <w:p w:rsidR="003F2477" w:rsidRPr="00E72ACB" w:rsidRDefault="003F2477" w:rsidP="006E5CEE">
            <w:pPr>
              <w:widowControl w:val="0"/>
              <w:autoSpaceDE w:val="0"/>
              <w:autoSpaceDN w:val="0"/>
              <w:adjustRightInd w:val="0"/>
              <w:spacing w:before="0" w:after="0" w:line="240" w:lineRule="auto"/>
              <w:ind w:left="0"/>
              <w:jc w:val="center"/>
              <w:rPr>
                <w:rFonts w:eastAsiaTheme="minorHAnsi" w:cs="Arial"/>
                <w:sz w:val="20"/>
              </w:rPr>
            </w:pPr>
            <w:r>
              <w:rPr>
                <w:rFonts w:eastAsiaTheme="minorHAnsi" w:cs="Arial"/>
                <w:sz w:val="20"/>
              </w:rPr>
              <w:t>-</w:t>
            </w:r>
          </w:p>
        </w:tc>
        <w:tc>
          <w:tcPr>
            <w:tcW w:w="430" w:type="pct"/>
          </w:tcPr>
          <w:p w:rsidR="003F2477" w:rsidRPr="003F2477" w:rsidRDefault="003F2477" w:rsidP="003F2477">
            <w:pPr>
              <w:widowControl w:val="0"/>
              <w:autoSpaceDE w:val="0"/>
              <w:autoSpaceDN w:val="0"/>
              <w:adjustRightInd w:val="0"/>
              <w:spacing w:before="0" w:after="0" w:line="240" w:lineRule="auto"/>
              <w:ind w:left="0"/>
              <w:jc w:val="center"/>
              <w:rPr>
                <w:rFonts w:eastAsiaTheme="minorHAnsi" w:cs="Arial"/>
                <w:sz w:val="20"/>
              </w:rPr>
            </w:pPr>
            <w:r w:rsidRPr="003F2477">
              <w:rPr>
                <w:rFonts w:eastAsiaTheme="minorHAnsi" w:cs="Arial"/>
                <w:sz w:val="20"/>
              </w:rPr>
              <w:t>9,0</w:t>
            </w:r>
          </w:p>
        </w:tc>
        <w:tc>
          <w:tcPr>
            <w:tcW w:w="433" w:type="pct"/>
          </w:tcPr>
          <w:p w:rsidR="003F2477" w:rsidRPr="003F2477" w:rsidRDefault="003F2477" w:rsidP="003F2477">
            <w:pPr>
              <w:widowControl w:val="0"/>
              <w:autoSpaceDE w:val="0"/>
              <w:autoSpaceDN w:val="0"/>
              <w:adjustRightInd w:val="0"/>
              <w:spacing w:before="0" w:after="0" w:line="240" w:lineRule="auto"/>
              <w:ind w:left="0"/>
              <w:jc w:val="center"/>
              <w:rPr>
                <w:rFonts w:eastAsiaTheme="minorHAnsi" w:cs="Arial"/>
                <w:sz w:val="20"/>
              </w:rPr>
            </w:pPr>
            <w:r w:rsidRPr="003F2477">
              <w:rPr>
                <w:rFonts w:eastAsiaTheme="minorHAnsi" w:cs="Arial"/>
                <w:sz w:val="20"/>
              </w:rPr>
              <w:t>24,0</w:t>
            </w:r>
          </w:p>
        </w:tc>
        <w:tc>
          <w:tcPr>
            <w:tcW w:w="430" w:type="pct"/>
          </w:tcPr>
          <w:p w:rsidR="003F2477" w:rsidRPr="003F2477" w:rsidRDefault="003F2477" w:rsidP="003F2477">
            <w:pPr>
              <w:widowControl w:val="0"/>
              <w:autoSpaceDE w:val="0"/>
              <w:autoSpaceDN w:val="0"/>
              <w:adjustRightInd w:val="0"/>
              <w:spacing w:before="0" w:after="0" w:line="240" w:lineRule="auto"/>
              <w:ind w:left="0"/>
              <w:jc w:val="center"/>
              <w:rPr>
                <w:rFonts w:eastAsiaTheme="minorHAnsi" w:cs="Arial"/>
                <w:sz w:val="20"/>
              </w:rPr>
            </w:pPr>
            <w:r w:rsidRPr="003F2477">
              <w:rPr>
                <w:rFonts w:eastAsiaTheme="minorHAnsi" w:cs="Arial"/>
                <w:sz w:val="20"/>
              </w:rPr>
              <w:t>41,0</w:t>
            </w:r>
          </w:p>
        </w:tc>
        <w:tc>
          <w:tcPr>
            <w:tcW w:w="433" w:type="pct"/>
          </w:tcPr>
          <w:p w:rsidR="003F2477" w:rsidRPr="003F2477" w:rsidRDefault="003F2477" w:rsidP="003F2477">
            <w:pPr>
              <w:widowControl w:val="0"/>
              <w:autoSpaceDE w:val="0"/>
              <w:autoSpaceDN w:val="0"/>
              <w:adjustRightInd w:val="0"/>
              <w:spacing w:before="0" w:after="0" w:line="240" w:lineRule="auto"/>
              <w:ind w:left="0"/>
              <w:jc w:val="center"/>
              <w:rPr>
                <w:rFonts w:eastAsiaTheme="minorHAnsi" w:cs="Arial"/>
                <w:sz w:val="20"/>
              </w:rPr>
            </w:pPr>
            <w:r w:rsidRPr="003F2477">
              <w:rPr>
                <w:rFonts w:eastAsiaTheme="minorHAnsi" w:cs="Arial"/>
                <w:sz w:val="20"/>
              </w:rPr>
              <w:t>46,0</w:t>
            </w:r>
          </w:p>
        </w:tc>
        <w:tc>
          <w:tcPr>
            <w:tcW w:w="433" w:type="pct"/>
          </w:tcPr>
          <w:p w:rsidR="003F2477" w:rsidRPr="003F2477" w:rsidRDefault="003F2477" w:rsidP="003F2477">
            <w:pPr>
              <w:widowControl w:val="0"/>
              <w:autoSpaceDE w:val="0"/>
              <w:autoSpaceDN w:val="0"/>
              <w:adjustRightInd w:val="0"/>
              <w:spacing w:before="0" w:after="0" w:line="240" w:lineRule="auto"/>
              <w:ind w:left="0"/>
              <w:jc w:val="center"/>
              <w:rPr>
                <w:rFonts w:eastAsiaTheme="minorHAnsi" w:cs="Arial"/>
                <w:sz w:val="20"/>
              </w:rPr>
            </w:pPr>
            <w:r w:rsidRPr="003F2477">
              <w:rPr>
                <w:rFonts w:eastAsiaTheme="minorHAnsi" w:cs="Arial"/>
                <w:sz w:val="20"/>
              </w:rPr>
              <w:t>49,0</w:t>
            </w:r>
          </w:p>
        </w:tc>
        <w:tc>
          <w:tcPr>
            <w:tcW w:w="403" w:type="pct"/>
          </w:tcPr>
          <w:p w:rsidR="003F2477" w:rsidRPr="003F2477" w:rsidRDefault="003F2477" w:rsidP="003F2477">
            <w:pPr>
              <w:widowControl w:val="0"/>
              <w:autoSpaceDE w:val="0"/>
              <w:autoSpaceDN w:val="0"/>
              <w:adjustRightInd w:val="0"/>
              <w:spacing w:before="0" w:after="0" w:line="240" w:lineRule="auto"/>
              <w:ind w:left="0"/>
              <w:jc w:val="center"/>
              <w:rPr>
                <w:rFonts w:eastAsiaTheme="minorHAnsi" w:cs="Arial"/>
                <w:sz w:val="20"/>
              </w:rPr>
            </w:pPr>
            <w:r w:rsidRPr="003F2477">
              <w:rPr>
                <w:rFonts w:eastAsiaTheme="minorHAnsi" w:cs="Arial"/>
                <w:sz w:val="20"/>
              </w:rPr>
              <w:t>47,0</w:t>
            </w:r>
          </w:p>
        </w:tc>
        <w:tc>
          <w:tcPr>
            <w:tcW w:w="407" w:type="pct"/>
          </w:tcPr>
          <w:p w:rsidR="003F2477" w:rsidRPr="003F2477" w:rsidRDefault="003F2477" w:rsidP="003F2477">
            <w:pPr>
              <w:widowControl w:val="0"/>
              <w:autoSpaceDE w:val="0"/>
              <w:autoSpaceDN w:val="0"/>
              <w:adjustRightInd w:val="0"/>
              <w:spacing w:before="0" w:after="0" w:line="240" w:lineRule="auto"/>
              <w:ind w:left="0"/>
              <w:jc w:val="center"/>
              <w:rPr>
                <w:rFonts w:eastAsiaTheme="minorHAnsi" w:cs="Arial"/>
                <w:sz w:val="20"/>
              </w:rPr>
            </w:pPr>
            <w:r w:rsidRPr="003F2477">
              <w:rPr>
                <w:rFonts w:eastAsiaTheme="minorHAnsi" w:cs="Arial"/>
                <w:sz w:val="20"/>
              </w:rPr>
              <w:t>43,0</w:t>
            </w:r>
          </w:p>
        </w:tc>
        <w:tc>
          <w:tcPr>
            <w:tcW w:w="409" w:type="pct"/>
          </w:tcPr>
          <w:p w:rsidR="003F2477" w:rsidRPr="003F2477" w:rsidRDefault="003F2477" w:rsidP="003F2477">
            <w:pPr>
              <w:widowControl w:val="0"/>
              <w:autoSpaceDE w:val="0"/>
              <w:autoSpaceDN w:val="0"/>
              <w:adjustRightInd w:val="0"/>
              <w:spacing w:before="0" w:after="0" w:line="240" w:lineRule="auto"/>
              <w:ind w:left="0"/>
              <w:jc w:val="center"/>
              <w:rPr>
                <w:rFonts w:eastAsiaTheme="minorHAnsi" w:cs="Arial"/>
                <w:sz w:val="20"/>
              </w:rPr>
            </w:pPr>
            <w:r w:rsidRPr="003F2477">
              <w:rPr>
                <w:rFonts w:eastAsiaTheme="minorHAnsi" w:cs="Arial"/>
                <w:sz w:val="20"/>
              </w:rPr>
              <w:t>33,0</w:t>
            </w:r>
          </w:p>
        </w:tc>
      </w:tr>
      <w:tr w:rsidR="003F2477" w:rsidRPr="00E72ACB" w:rsidTr="006E5CEE">
        <w:tc>
          <w:tcPr>
            <w:tcW w:w="1295" w:type="pct"/>
            <w:vAlign w:val="center"/>
          </w:tcPr>
          <w:p w:rsidR="003F2477" w:rsidRPr="00E72ACB" w:rsidRDefault="003F2477" w:rsidP="006E5CEE">
            <w:pPr>
              <w:widowControl w:val="0"/>
              <w:autoSpaceDE w:val="0"/>
              <w:autoSpaceDN w:val="0"/>
              <w:adjustRightInd w:val="0"/>
              <w:spacing w:before="0" w:after="0" w:line="240" w:lineRule="auto"/>
              <w:ind w:left="0"/>
              <w:jc w:val="center"/>
              <w:rPr>
                <w:rFonts w:eastAsiaTheme="minorHAnsi" w:cs="Arial"/>
                <w:sz w:val="20"/>
              </w:rPr>
            </w:pPr>
            <w:proofErr w:type="spellStart"/>
            <w:r w:rsidRPr="00E72ACB">
              <w:rPr>
                <w:rFonts w:eastAsiaTheme="minorHAnsi" w:cs="Arial"/>
                <w:sz w:val="20"/>
              </w:rPr>
              <w:t>Предлогарифмический</w:t>
            </w:r>
            <w:proofErr w:type="spellEnd"/>
            <w:r w:rsidRPr="00E72ACB">
              <w:rPr>
                <w:rFonts w:eastAsiaTheme="minorHAnsi" w:cs="Arial"/>
                <w:sz w:val="20"/>
              </w:rPr>
              <w:t xml:space="preserve"> множитель</w:t>
            </w:r>
          </w:p>
        </w:tc>
        <w:tc>
          <w:tcPr>
            <w:tcW w:w="3705" w:type="pct"/>
            <w:gridSpan w:val="9"/>
            <w:vAlign w:val="center"/>
          </w:tcPr>
          <w:p w:rsidR="003F2477" w:rsidRPr="00E72ACB" w:rsidRDefault="003F2477" w:rsidP="006E5CEE">
            <w:pPr>
              <w:widowControl w:val="0"/>
              <w:autoSpaceDE w:val="0"/>
              <w:autoSpaceDN w:val="0"/>
              <w:adjustRightInd w:val="0"/>
              <w:spacing w:before="0" w:after="0" w:line="240" w:lineRule="auto"/>
              <w:ind w:left="0"/>
              <w:jc w:val="center"/>
              <w:rPr>
                <w:rFonts w:eastAsiaTheme="minorHAnsi" w:cs="Arial"/>
                <w:sz w:val="20"/>
              </w:rPr>
            </w:pPr>
            <w:r>
              <w:rPr>
                <w:rFonts w:eastAsiaTheme="minorHAnsi" w:cs="Arial"/>
                <w:sz w:val="20"/>
              </w:rPr>
              <w:t>20</w:t>
            </w:r>
          </w:p>
        </w:tc>
      </w:tr>
      <w:tr w:rsidR="003F2477" w:rsidRPr="00E72ACB" w:rsidTr="00592DC2">
        <w:tc>
          <w:tcPr>
            <w:tcW w:w="1295" w:type="pct"/>
            <w:vAlign w:val="center"/>
          </w:tcPr>
          <w:p w:rsidR="003F2477" w:rsidRPr="00E72ACB" w:rsidRDefault="003F2477" w:rsidP="006E5CEE">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20*</w:t>
            </w:r>
            <w:proofErr w:type="spellStart"/>
            <w:r w:rsidRPr="00E72ACB">
              <w:rPr>
                <w:rFonts w:eastAsiaTheme="minorHAnsi" w:cs="Arial"/>
                <w:sz w:val="20"/>
                <w:lang w:val="en-US"/>
              </w:rPr>
              <w:t>logR</w:t>
            </w:r>
            <w:proofErr w:type="spellEnd"/>
            <w:r w:rsidRPr="00E72ACB">
              <w:rPr>
                <w:rFonts w:eastAsiaTheme="minorHAnsi" w:cs="Arial"/>
                <w:sz w:val="20"/>
              </w:rPr>
              <w:t>=</w:t>
            </w:r>
          </w:p>
        </w:tc>
        <w:tc>
          <w:tcPr>
            <w:tcW w:w="327" w:type="pct"/>
            <w:vAlign w:val="center"/>
          </w:tcPr>
          <w:p w:rsidR="003F2477" w:rsidRPr="00E72ACB" w:rsidRDefault="003F2477" w:rsidP="006E5CEE">
            <w:pPr>
              <w:widowControl w:val="0"/>
              <w:autoSpaceDE w:val="0"/>
              <w:autoSpaceDN w:val="0"/>
              <w:adjustRightInd w:val="0"/>
              <w:spacing w:before="0" w:after="0" w:line="240" w:lineRule="auto"/>
              <w:ind w:left="0"/>
              <w:jc w:val="center"/>
              <w:rPr>
                <w:rFonts w:eastAsiaTheme="minorHAnsi" w:cs="Arial"/>
                <w:sz w:val="20"/>
              </w:rPr>
            </w:pPr>
            <w:r>
              <w:rPr>
                <w:rFonts w:eastAsiaTheme="minorHAnsi" w:cs="Arial"/>
                <w:sz w:val="20"/>
              </w:rPr>
              <w:t>-</w:t>
            </w:r>
          </w:p>
        </w:tc>
        <w:tc>
          <w:tcPr>
            <w:tcW w:w="430" w:type="pct"/>
          </w:tcPr>
          <w:p w:rsidR="003F2477" w:rsidRPr="003F2477" w:rsidRDefault="003F2477" w:rsidP="003F2477">
            <w:pPr>
              <w:widowControl w:val="0"/>
              <w:autoSpaceDE w:val="0"/>
              <w:autoSpaceDN w:val="0"/>
              <w:adjustRightInd w:val="0"/>
              <w:spacing w:before="0" w:after="0" w:line="240" w:lineRule="auto"/>
              <w:ind w:left="0"/>
              <w:jc w:val="center"/>
              <w:rPr>
                <w:rFonts w:eastAsiaTheme="minorHAnsi" w:cs="Arial"/>
                <w:sz w:val="20"/>
              </w:rPr>
            </w:pPr>
            <w:r w:rsidRPr="003F2477">
              <w:rPr>
                <w:rFonts w:eastAsiaTheme="minorHAnsi" w:cs="Arial"/>
                <w:sz w:val="20"/>
              </w:rPr>
              <w:t>9,54</w:t>
            </w:r>
          </w:p>
        </w:tc>
        <w:tc>
          <w:tcPr>
            <w:tcW w:w="433" w:type="pct"/>
          </w:tcPr>
          <w:p w:rsidR="003F2477" w:rsidRPr="003F2477" w:rsidRDefault="003F2477" w:rsidP="003F2477">
            <w:pPr>
              <w:widowControl w:val="0"/>
              <w:autoSpaceDE w:val="0"/>
              <w:autoSpaceDN w:val="0"/>
              <w:adjustRightInd w:val="0"/>
              <w:spacing w:before="0" w:after="0" w:line="240" w:lineRule="auto"/>
              <w:ind w:left="0"/>
              <w:jc w:val="center"/>
              <w:rPr>
                <w:rFonts w:eastAsiaTheme="minorHAnsi" w:cs="Arial"/>
                <w:sz w:val="20"/>
              </w:rPr>
            </w:pPr>
            <w:r w:rsidRPr="003F2477">
              <w:rPr>
                <w:rFonts w:eastAsiaTheme="minorHAnsi" w:cs="Arial"/>
                <w:sz w:val="20"/>
              </w:rPr>
              <w:t>24,08</w:t>
            </w:r>
          </w:p>
        </w:tc>
        <w:tc>
          <w:tcPr>
            <w:tcW w:w="430" w:type="pct"/>
          </w:tcPr>
          <w:p w:rsidR="003F2477" w:rsidRPr="003F2477" w:rsidRDefault="003F2477" w:rsidP="003F2477">
            <w:pPr>
              <w:widowControl w:val="0"/>
              <w:autoSpaceDE w:val="0"/>
              <w:autoSpaceDN w:val="0"/>
              <w:adjustRightInd w:val="0"/>
              <w:spacing w:before="0" w:after="0" w:line="240" w:lineRule="auto"/>
              <w:ind w:left="0"/>
              <w:jc w:val="center"/>
              <w:rPr>
                <w:rFonts w:eastAsiaTheme="minorHAnsi" w:cs="Arial"/>
                <w:sz w:val="20"/>
              </w:rPr>
            </w:pPr>
            <w:r w:rsidRPr="003F2477">
              <w:rPr>
                <w:rFonts w:eastAsiaTheme="minorHAnsi" w:cs="Arial"/>
                <w:sz w:val="20"/>
              </w:rPr>
              <w:t>40,91</w:t>
            </w:r>
          </w:p>
        </w:tc>
        <w:tc>
          <w:tcPr>
            <w:tcW w:w="433" w:type="pct"/>
          </w:tcPr>
          <w:p w:rsidR="003F2477" w:rsidRPr="003F2477" w:rsidRDefault="003F2477" w:rsidP="003F2477">
            <w:pPr>
              <w:widowControl w:val="0"/>
              <w:autoSpaceDE w:val="0"/>
              <w:autoSpaceDN w:val="0"/>
              <w:adjustRightInd w:val="0"/>
              <w:spacing w:before="0" w:after="0" w:line="240" w:lineRule="auto"/>
              <w:ind w:left="0"/>
              <w:jc w:val="center"/>
              <w:rPr>
                <w:rFonts w:eastAsiaTheme="minorHAnsi" w:cs="Arial"/>
                <w:sz w:val="20"/>
              </w:rPr>
            </w:pPr>
            <w:r w:rsidRPr="003F2477">
              <w:rPr>
                <w:rFonts w:eastAsiaTheme="minorHAnsi" w:cs="Arial"/>
                <w:sz w:val="20"/>
              </w:rPr>
              <w:t>45,48</w:t>
            </w:r>
          </w:p>
        </w:tc>
        <w:tc>
          <w:tcPr>
            <w:tcW w:w="433" w:type="pct"/>
          </w:tcPr>
          <w:p w:rsidR="003F2477" w:rsidRPr="003F2477" w:rsidRDefault="003F2477" w:rsidP="003F2477">
            <w:pPr>
              <w:widowControl w:val="0"/>
              <w:autoSpaceDE w:val="0"/>
              <w:autoSpaceDN w:val="0"/>
              <w:adjustRightInd w:val="0"/>
              <w:spacing w:before="0" w:after="0" w:line="240" w:lineRule="auto"/>
              <w:ind w:left="0"/>
              <w:jc w:val="center"/>
              <w:rPr>
                <w:rFonts w:eastAsiaTheme="minorHAnsi" w:cs="Arial"/>
                <w:sz w:val="20"/>
              </w:rPr>
            </w:pPr>
            <w:r w:rsidRPr="003F2477">
              <w:rPr>
                <w:rFonts w:eastAsiaTheme="minorHAnsi" w:cs="Arial"/>
                <w:sz w:val="20"/>
              </w:rPr>
              <w:t>47,60</w:t>
            </w:r>
          </w:p>
        </w:tc>
        <w:tc>
          <w:tcPr>
            <w:tcW w:w="403" w:type="pct"/>
          </w:tcPr>
          <w:p w:rsidR="003F2477" w:rsidRPr="003F2477" w:rsidRDefault="003F2477" w:rsidP="003F2477">
            <w:pPr>
              <w:widowControl w:val="0"/>
              <w:autoSpaceDE w:val="0"/>
              <w:autoSpaceDN w:val="0"/>
              <w:adjustRightInd w:val="0"/>
              <w:spacing w:before="0" w:after="0" w:line="240" w:lineRule="auto"/>
              <w:ind w:left="0"/>
              <w:jc w:val="center"/>
              <w:rPr>
                <w:rFonts w:eastAsiaTheme="minorHAnsi" w:cs="Arial"/>
                <w:sz w:val="20"/>
              </w:rPr>
            </w:pPr>
            <w:r w:rsidRPr="003F2477">
              <w:rPr>
                <w:rFonts w:eastAsiaTheme="minorHAnsi" w:cs="Arial"/>
                <w:sz w:val="20"/>
              </w:rPr>
              <w:t>44,91</w:t>
            </w:r>
          </w:p>
        </w:tc>
        <w:tc>
          <w:tcPr>
            <w:tcW w:w="407" w:type="pct"/>
          </w:tcPr>
          <w:p w:rsidR="003F2477" w:rsidRPr="003F2477" w:rsidRDefault="003F2477" w:rsidP="003F2477">
            <w:pPr>
              <w:widowControl w:val="0"/>
              <w:autoSpaceDE w:val="0"/>
              <w:autoSpaceDN w:val="0"/>
              <w:adjustRightInd w:val="0"/>
              <w:spacing w:before="0" w:after="0" w:line="240" w:lineRule="auto"/>
              <w:ind w:left="0"/>
              <w:jc w:val="center"/>
              <w:rPr>
                <w:rFonts w:eastAsiaTheme="minorHAnsi" w:cs="Arial"/>
                <w:sz w:val="20"/>
              </w:rPr>
            </w:pPr>
            <w:r w:rsidRPr="003F2477">
              <w:rPr>
                <w:rFonts w:eastAsiaTheme="minorHAnsi" w:cs="Arial"/>
                <w:sz w:val="20"/>
              </w:rPr>
              <w:t>40,51</w:t>
            </w:r>
          </w:p>
        </w:tc>
        <w:tc>
          <w:tcPr>
            <w:tcW w:w="409" w:type="pct"/>
          </w:tcPr>
          <w:p w:rsidR="003F2477" w:rsidRPr="003F2477" w:rsidRDefault="003F2477" w:rsidP="003F2477">
            <w:pPr>
              <w:widowControl w:val="0"/>
              <w:autoSpaceDE w:val="0"/>
              <w:autoSpaceDN w:val="0"/>
              <w:adjustRightInd w:val="0"/>
              <w:spacing w:before="0" w:after="0" w:line="240" w:lineRule="auto"/>
              <w:ind w:left="0"/>
              <w:jc w:val="center"/>
              <w:rPr>
                <w:rFonts w:eastAsiaTheme="minorHAnsi" w:cs="Arial"/>
                <w:sz w:val="20"/>
              </w:rPr>
            </w:pPr>
            <w:r w:rsidRPr="003F2477">
              <w:rPr>
                <w:rFonts w:eastAsiaTheme="minorHAnsi" w:cs="Arial"/>
                <w:sz w:val="20"/>
              </w:rPr>
              <w:t>31,36</w:t>
            </w:r>
          </w:p>
        </w:tc>
      </w:tr>
      <w:tr w:rsidR="003F2477" w:rsidRPr="00E72ACB" w:rsidTr="006E5CEE">
        <w:tc>
          <w:tcPr>
            <w:tcW w:w="1295" w:type="pct"/>
            <w:vAlign w:val="center"/>
          </w:tcPr>
          <w:p w:rsidR="003F2477" w:rsidRPr="00E72ACB" w:rsidRDefault="003F2477" w:rsidP="006E5CEE">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Удельное затухание в атмосфере, дБ/км</w:t>
            </w:r>
          </w:p>
        </w:tc>
        <w:tc>
          <w:tcPr>
            <w:tcW w:w="327" w:type="pct"/>
            <w:vAlign w:val="center"/>
          </w:tcPr>
          <w:p w:rsidR="003F2477" w:rsidRPr="00E72ACB" w:rsidRDefault="003F2477" w:rsidP="006E5CEE">
            <w:pPr>
              <w:widowControl w:val="0"/>
              <w:autoSpaceDE w:val="0"/>
              <w:autoSpaceDN w:val="0"/>
              <w:adjustRightInd w:val="0"/>
              <w:spacing w:before="0" w:after="0" w:line="240" w:lineRule="auto"/>
              <w:ind w:left="0"/>
              <w:jc w:val="center"/>
              <w:rPr>
                <w:rFonts w:eastAsiaTheme="minorHAnsi" w:cs="Arial"/>
                <w:sz w:val="20"/>
              </w:rPr>
            </w:pPr>
            <w:r>
              <w:rPr>
                <w:rFonts w:eastAsiaTheme="minorHAnsi" w:cs="Arial"/>
                <w:sz w:val="20"/>
              </w:rPr>
              <w:t>-</w:t>
            </w:r>
          </w:p>
        </w:tc>
        <w:tc>
          <w:tcPr>
            <w:tcW w:w="430" w:type="pct"/>
            <w:vAlign w:val="center"/>
          </w:tcPr>
          <w:p w:rsidR="003F2477" w:rsidRPr="003F2477" w:rsidRDefault="003F2477" w:rsidP="003F2477">
            <w:pPr>
              <w:widowControl w:val="0"/>
              <w:autoSpaceDE w:val="0"/>
              <w:autoSpaceDN w:val="0"/>
              <w:adjustRightInd w:val="0"/>
              <w:spacing w:before="0" w:after="0" w:line="240" w:lineRule="auto"/>
              <w:ind w:left="0"/>
              <w:jc w:val="center"/>
              <w:rPr>
                <w:rFonts w:eastAsiaTheme="minorHAnsi" w:cs="Arial"/>
                <w:sz w:val="20"/>
              </w:rPr>
            </w:pPr>
            <w:r w:rsidRPr="003F2477">
              <w:rPr>
                <w:rFonts w:eastAsiaTheme="minorHAnsi" w:cs="Arial"/>
                <w:sz w:val="20"/>
              </w:rPr>
              <w:t>0,00</w:t>
            </w:r>
          </w:p>
        </w:tc>
        <w:tc>
          <w:tcPr>
            <w:tcW w:w="433" w:type="pct"/>
            <w:vAlign w:val="center"/>
          </w:tcPr>
          <w:p w:rsidR="003F2477" w:rsidRPr="003F2477" w:rsidRDefault="003F2477" w:rsidP="003F2477">
            <w:pPr>
              <w:widowControl w:val="0"/>
              <w:autoSpaceDE w:val="0"/>
              <w:autoSpaceDN w:val="0"/>
              <w:adjustRightInd w:val="0"/>
              <w:spacing w:before="0" w:after="0" w:line="240" w:lineRule="auto"/>
              <w:ind w:left="0"/>
              <w:jc w:val="center"/>
              <w:rPr>
                <w:rFonts w:eastAsiaTheme="minorHAnsi" w:cs="Arial"/>
                <w:sz w:val="20"/>
              </w:rPr>
            </w:pPr>
            <w:r w:rsidRPr="003F2477">
              <w:rPr>
                <w:rFonts w:eastAsiaTheme="minorHAnsi" w:cs="Arial"/>
                <w:sz w:val="20"/>
              </w:rPr>
              <w:t>0,70</w:t>
            </w:r>
          </w:p>
        </w:tc>
        <w:tc>
          <w:tcPr>
            <w:tcW w:w="430" w:type="pct"/>
            <w:vAlign w:val="center"/>
          </w:tcPr>
          <w:p w:rsidR="003F2477" w:rsidRPr="003F2477" w:rsidRDefault="003F2477" w:rsidP="003F2477">
            <w:pPr>
              <w:widowControl w:val="0"/>
              <w:autoSpaceDE w:val="0"/>
              <w:autoSpaceDN w:val="0"/>
              <w:adjustRightInd w:val="0"/>
              <w:spacing w:before="0" w:after="0" w:line="240" w:lineRule="auto"/>
              <w:ind w:left="0"/>
              <w:jc w:val="center"/>
              <w:rPr>
                <w:rFonts w:eastAsiaTheme="minorHAnsi" w:cs="Arial"/>
                <w:sz w:val="20"/>
              </w:rPr>
            </w:pPr>
            <w:r w:rsidRPr="003F2477">
              <w:rPr>
                <w:rFonts w:eastAsiaTheme="minorHAnsi" w:cs="Arial"/>
                <w:sz w:val="20"/>
              </w:rPr>
              <w:t>1,50</w:t>
            </w:r>
          </w:p>
        </w:tc>
        <w:tc>
          <w:tcPr>
            <w:tcW w:w="433" w:type="pct"/>
            <w:vAlign w:val="center"/>
          </w:tcPr>
          <w:p w:rsidR="003F2477" w:rsidRPr="003F2477" w:rsidRDefault="003F2477" w:rsidP="003F2477">
            <w:pPr>
              <w:widowControl w:val="0"/>
              <w:autoSpaceDE w:val="0"/>
              <w:autoSpaceDN w:val="0"/>
              <w:adjustRightInd w:val="0"/>
              <w:spacing w:before="0" w:after="0" w:line="240" w:lineRule="auto"/>
              <w:ind w:left="0"/>
              <w:jc w:val="center"/>
              <w:rPr>
                <w:rFonts w:eastAsiaTheme="minorHAnsi" w:cs="Arial"/>
                <w:sz w:val="20"/>
              </w:rPr>
            </w:pPr>
            <w:r w:rsidRPr="003F2477">
              <w:rPr>
                <w:rFonts w:eastAsiaTheme="minorHAnsi" w:cs="Arial"/>
                <w:sz w:val="20"/>
              </w:rPr>
              <w:t>3,00</w:t>
            </w:r>
          </w:p>
        </w:tc>
        <w:tc>
          <w:tcPr>
            <w:tcW w:w="433" w:type="pct"/>
            <w:vAlign w:val="center"/>
          </w:tcPr>
          <w:p w:rsidR="003F2477" w:rsidRPr="003F2477" w:rsidRDefault="003F2477" w:rsidP="003F2477">
            <w:pPr>
              <w:widowControl w:val="0"/>
              <w:autoSpaceDE w:val="0"/>
              <w:autoSpaceDN w:val="0"/>
              <w:adjustRightInd w:val="0"/>
              <w:spacing w:before="0" w:after="0" w:line="240" w:lineRule="auto"/>
              <w:ind w:left="0"/>
              <w:jc w:val="center"/>
              <w:rPr>
                <w:rFonts w:eastAsiaTheme="minorHAnsi" w:cs="Arial"/>
                <w:sz w:val="20"/>
              </w:rPr>
            </w:pPr>
            <w:r w:rsidRPr="003F2477">
              <w:rPr>
                <w:rFonts w:eastAsiaTheme="minorHAnsi" w:cs="Arial"/>
                <w:sz w:val="20"/>
              </w:rPr>
              <w:t>6,00</w:t>
            </w:r>
          </w:p>
        </w:tc>
        <w:tc>
          <w:tcPr>
            <w:tcW w:w="403" w:type="pct"/>
            <w:vAlign w:val="center"/>
          </w:tcPr>
          <w:p w:rsidR="003F2477" w:rsidRPr="003F2477" w:rsidRDefault="003F2477" w:rsidP="003F2477">
            <w:pPr>
              <w:widowControl w:val="0"/>
              <w:autoSpaceDE w:val="0"/>
              <w:autoSpaceDN w:val="0"/>
              <w:adjustRightInd w:val="0"/>
              <w:spacing w:before="0" w:after="0" w:line="240" w:lineRule="auto"/>
              <w:ind w:left="0"/>
              <w:jc w:val="center"/>
              <w:rPr>
                <w:rFonts w:eastAsiaTheme="minorHAnsi" w:cs="Arial"/>
                <w:sz w:val="20"/>
              </w:rPr>
            </w:pPr>
            <w:r w:rsidRPr="003F2477">
              <w:rPr>
                <w:rFonts w:eastAsiaTheme="minorHAnsi" w:cs="Arial"/>
                <w:sz w:val="20"/>
              </w:rPr>
              <w:t>12,00</w:t>
            </w:r>
          </w:p>
        </w:tc>
        <w:tc>
          <w:tcPr>
            <w:tcW w:w="407" w:type="pct"/>
            <w:vAlign w:val="center"/>
          </w:tcPr>
          <w:p w:rsidR="003F2477" w:rsidRPr="003F2477" w:rsidRDefault="003F2477" w:rsidP="003F2477">
            <w:pPr>
              <w:widowControl w:val="0"/>
              <w:autoSpaceDE w:val="0"/>
              <w:autoSpaceDN w:val="0"/>
              <w:adjustRightInd w:val="0"/>
              <w:spacing w:before="0" w:after="0" w:line="240" w:lineRule="auto"/>
              <w:ind w:left="0"/>
              <w:jc w:val="center"/>
              <w:rPr>
                <w:rFonts w:eastAsiaTheme="minorHAnsi" w:cs="Arial"/>
                <w:sz w:val="20"/>
              </w:rPr>
            </w:pPr>
            <w:r w:rsidRPr="003F2477">
              <w:rPr>
                <w:rFonts w:eastAsiaTheme="minorHAnsi" w:cs="Arial"/>
                <w:sz w:val="20"/>
              </w:rPr>
              <w:t>24,00</w:t>
            </w:r>
          </w:p>
        </w:tc>
        <w:tc>
          <w:tcPr>
            <w:tcW w:w="409" w:type="pct"/>
            <w:vAlign w:val="center"/>
          </w:tcPr>
          <w:p w:rsidR="003F2477" w:rsidRPr="003F2477" w:rsidRDefault="003F2477" w:rsidP="003F2477">
            <w:pPr>
              <w:widowControl w:val="0"/>
              <w:autoSpaceDE w:val="0"/>
              <w:autoSpaceDN w:val="0"/>
              <w:adjustRightInd w:val="0"/>
              <w:spacing w:before="0" w:after="0" w:line="240" w:lineRule="auto"/>
              <w:ind w:left="0"/>
              <w:jc w:val="center"/>
              <w:rPr>
                <w:rFonts w:eastAsiaTheme="minorHAnsi" w:cs="Arial"/>
                <w:sz w:val="20"/>
              </w:rPr>
            </w:pPr>
            <w:r w:rsidRPr="003F2477">
              <w:rPr>
                <w:rFonts w:eastAsiaTheme="minorHAnsi" w:cs="Arial"/>
                <w:sz w:val="20"/>
              </w:rPr>
              <w:t>48,00</w:t>
            </w:r>
          </w:p>
        </w:tc>
      </w:tr>
      <w:tr w:rsidR="003F2477" w:rsidRPr="00E72ACB" w:rsidTr="00EC33E2">
        <w:tc>
          <w:tcPr>
            <w:tcW w:w="1295" w:type="pct"/>
            <w:vAlign w:val="center"/>
          </w:tcPr>
          <w:p w:rsidR="003F2477" w:rsidRPr="00E72ACB" w:rsidRDefault="003F2477" w:rsidP="006E5CEE">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 xml:space="preserve">Затухание в атмосфере на расстоянии </w:t>
            </w:r>
            <w:r w:rsidRPr="00E72ACB">
              <w:rPr>
                <w:rFonts w:eastAsiaTheme="minorHAnsi" w:cs="Arial"/>
                <w:sz w:val="20"/>
                <w:lang w:val="en-US"/>
              </w:rPr>
              <w:t>R</w:t>
            </w:r>
            <w:r w:rsidRPr="00E72ACB">
              <w:rPr>
                <w:rFonts w:eastAsiaTheme="minorHAnsi" w:cs="Arial"/>
                <w:sz w:val="20"/>
              </w:rPr>
              <w:t>, дБ</w:t>
            </w:r>
          </w:p>
        </w:tc>
        <w:tc>
          <w:tcPr>
            <w:tcW w:w="327" w:type="pct"/>
            <w:vAlign w:val="center"/>
          </w:tcPr>
          <w:p w:rsidR="003F2477" w:rsidRPr="00E72ACB" w:rsidRDefault="003F2477" w:rsidP="006E5CEE">
            <w:pPr>
              <w:widowControl w:val="0"/>
              <w:autoSpaceDE w:val="0"/>
              <w:autoSpaceDN w:val="0"/>
              <w:adjustRightInd w:val="0"/>
              <w:spacing w:before="0" w:after="0" w:line="240" w:lineRule="auto"/>
              <w:ind w:left="0"/>
              <w:jc w:val="center"/>
              <w:rPr>
                <w:rFonts w:eastAsiaTheme="minorHAnsi" w:cs="Arial"/>
                <w:sz w:val="20"/>
              </w:rPr>
            </w:pPr>
            <w:r>
              <w:rPr>
                <w:rFonts w:eastAsiaTheme="minorHAnsi" w:cs="Arial"/>
                <w:sz w:val="20"/>
              </w:rPr>
              <w:t>-</w:t>
            </w:r>
          </w:p>
        </w:tc>
        <w:tc>
          <w:tcPr>
            <w:tcW w:w="430" w:type="pct"/>
          </w:tcPr>
          <w:p w:rsidR="003F2477" w:rsidRPr="003F2477" w:rsidRDefault="003F2477" w:rsidP="003F2477">
            <w:pPr>
              <w:widowControl w:val="0"/>
              <w:autoSpaceDE w:val="0"/>
              <w:autoSpaceDN w:val="0"/>
              <w:adjustRightInd w:val="0"/>
              <w:spacing w:before="0" w:after="0" w:line="240" w:lineRule="auto"/>
              <w:ind w:left="0"/>
              <w:jc w:val="center"/>
              <w:rPr>
                <w:rFonts w:eastAsiaTheme="minorHAnsi" w:cs="Arial"/>
                <w:sz w:val="20"/>
              </w:rPr>
            </w:pPr>
            <w:r w:rsidRPr="003F2477">
              <w:rPr>
                <w:rFonts w:eastAsiaTheme="minorHAnsi" w:cs="Arial"/>
                <w:sz w:val="20"/>
              </w:rPr>
              <w:t>0,00</w:t>
            </w:r>
          </w:p>
        </w:tc>
        <w:tc>
          <w:tcPr>
            <w:tcW w:w="433" w:type="pct"/>
          </w:tcPr>
          <w:p w:rsidR="003F2477" w:rsidRPr="003F2477" w:rsidRDefault="003F2477" w:rsidP="003F2477">
            <w:pPr>
              <w:widowControl w:val="0"/>
              <w:autoSpaceDE w:val="0"/>
              <w:autoSpaceDN w:val="0"/>
              <w:adjustRightInd w:val="0"/>
              <w:spacing w:before="0" w:after="0" w:line="240" w:lineRule="auto"/>
              <w:ind w:left="0"/>
              <w:jc w:val="center"/>
              <w:rPr>
                <w:rFonts w:eastAsiaTheme="minorHAnsi" w:cs="Arial"/>
                <w:sz w:val="20"/>
              </w:rPr>
            </w:pPr>
            <w:r w:rsidRPr="003F2477">
              <w:rPr>
                <w:rFonts w:eastAsiaTheme="minorHAnsi" w:cs="Arial"/>
                <w:sz w:val="20"/>
              </w:rPr>
              <w:t>0,01</w:t>
            </w:r>
          </w:p>
        </w:tc>
        <w:tc>
          <w:tcPr>
            <w:tcW w:w="430" w:type="pct"/>
          </w:tcPr>
          <w:p w:rsidR="003F2477" w:rsidRPr="003F2477" w:rsidRDefault="003F2477" w:rsidP="003F2477">
            <w:pPr>
              <w:widowControl w:val="0"/>
              <w:autoSpaceDE w:val="0"/>
              <w:autoSpaceDN w:val="0"/>
              <w:adjustRightInd w:val="0"/>
              <w:spacing w:before="0" w:after="0" w:line="240" w:lineRule="auto"/>
              <w:ind w:left="0"/>
              <w:jc w:val="center"/>
              <w:rPr>
                <w:rFonts w:eastAsiaTheme="minorHAnsi" w:cs="Arial"/>
                <w:sz w:val="20"/>
              </w:rPr>
            </w:pPr>
            <w:r w:rsidRPr="003F2477">
              <w:rPr>
                <w:rFonts w:eastAsiaTheme="minorHAnsi" w:cs="Arial"/>
                <w:sz w:val="20"/>
              </w:rPr>
              <w:t>0,17</w:t>
            </w:r>
          </w:p>
        </w:tc>
        <w:tc>
          <w:tcPr>
            <w:tcW w:w="433" w:type="pct"/>
          </w:tcPr>
          <w:p w:rsidR="003F2477" w:rsidRPr="003F2477" w:rsidRDefault="003F2477" w:rsidP="003F2477">
            <w:pPr>
              <w:widowControl w:val="0"/>
              <w:autoSpaceDE w:val="0"/>
              <w:autoSpaceDN w:val="0"/>
              <w:adjustRightInd w:val="0"/>
              <w:spacing w:before="0" w:after="0" w:line="240" w:lineRule="auto"/>
              <w:ind w:left="0"/>
              <w:jc w:val="center"/>
              <w:rPr>
                <w:rFonts w:eastAsiaTheme="minorHAnsi" w:cs="Arial"/>
                <w:sz w:val="20"/>
              </w:rPr>
            </w:pPr>
            <w:r w:rsidRPr="003F2477">
              <w:rPr>
                <w:rFonts w:eastAsiaTheme="minorHAnsi" w:cs="Arial"/>
                <w:sz w:val="20"/>
              </w:rPr>
              <w:t>0,56</w:t>
            </w:r>
          </w:p>
        </w:tc>
        <w:tc>
          <w:tcPr>
            <w:tcW w:w="433" w:type="pct"/>
          </w:tcPr>
          <w:p w:rsidR="003F2477" w:rsidRPr="003F2477" w:rsidRDefault="003F2477" w:rsidP="003F2477">
            <w:pPr>
              <w:widowControl w:val="0"/>
              <w:autoSpaceDE w:val="0"/>
              <w:autoSpaceDN w:val="0"/>
              <w:adjustRightInd w:val="0"/>
              <w:spacing w:before="0" w:after="0" w:line="240" w:lineRule="auto"/>
              <w:ind w:left="0"/>
              <w:jc w:val="center"/>
              <w:rPr>
                <w:rFonts w:eastAsiaTheme="minorHAnsi" w:cs="Arial"/>
                <w:sz w:val="20"/>
              </w:rPr>
            </w:pPr>
            <w:r w:rsidRPr="003F2477">
              <w:rPr>
                <w:rFonts w:eastAsiaTheme="minorHAnsi" w:cs="Arial"/>
                <w:sz w:val="20"/>
              </w:rPr>
              <w:t>1,44</w:t>
            </w:r>
          </w:p>
        </w:tc>
        <w:tc>
          <w:tcPr>
            <w:tcW w:w="403" w:type="pct"/>
          </w:tcPr>
          <w:p w:rsidR="003F2477" w:rsidRPr="003F2477" w:rsidRDefault="003F2477" w:rsidP="003F2477">
            <w:pPr>
              <w:widowControl w:val="0"/>
              <w:autoSpaceDE w:val="0"/>
              <w:autoSpaceDN w:val="0"/>
              <w:adjustRightInd w:val="0"/>
              <w:spacing w:before="0" w:after="0" w:line="240" w:lineRule="auto"/>
              <w:ind w:left="0"/>
              <w:jc w:val="center"/>
              <w:rPr>
                <w:rFonts w:eastAsiaTheme="minorHAnsi" w:cs="Arial"/>
                <w:sz w:val="20"/>
              </w:rPr>
            </w:pPr>
            <w:r w:rsidRPr="003F2477">
              <w:rPr>
                <w:rFonts w:eastAsiaTheme="minorHAnsi" w:cs="Arial"/>
                <w:sz w:val="20"/>
              </w:rPr>
              <w:t>2,11</w:t>
            </w:r>
          </w:p>
        </w:tc>
        <w:tc>
          <w:tcPr>
            <w:tcW w:w="407" w:type="pct"/>
          </w:tcPr>
          <w:p w:rsidR="003F2477" w:rsidRPr="003F2477" w:rsidRDefault="003F2477" w:rsidP="003F2477">
            <w:pPr>
              <w:widowControl w:val="0"/>
              <w:autoSpaceDE w:val="0"/>
              <w:autoSpaceDN w:val="0"/>
              <w:adjustRightInd w:val="0"/>
              <w:spacing w:before="0" w:after="0" w:line="240" w:lineRule="auto"/>
              <w:ind w:left="0"/>
              <w:jc w:val="center"/>
              <w:rPr>
                <w:rFonts w:eastAsiaTheme="minorHAnsi" w:cs="Arial"/>
                <w:sz w:val="20"/>
              </w:rPr>
            </w:pPr>
            <w:r w:rsidRPr="003F2477">
              <w:rPr>
                <w:rFonts w:eastAsiaTheme="minorHAnsi" w:cs="Arial"/>
                <w:sz w:val="20"/>
              </w:rPr>
              <w:t>2,54</w:t>
            </w:r>
          </w:p>
        </w:tc>
        <w:tc>
          <w:tcPr>
            <w:tcW w:w="409" w:type="pct"/>
          </w:tcPr>
          <w:p w:rsidR="003F2477" w:rsidRPr="003F2477" w:rsidRDefault="003F2477" w:rsidP="003F2477">
            <w:pPr>
              <w:widowControl w:val="0"/>
              <w:autoSpaceDE w:val="0"/>
              <w:autoSpaceDN w:val="0"/>
              <w:adjustRightInd w:val="0"/>
              <w:spacing w:before="0" w:after="0" w:line="240" w:lineRule="auto"/>
              <w:ind w:left="0"/>
              <w:jc w:val="center"/>
              <w:rPr>
                <w:rFonts w:eastAsiaTheme="minorHAnsi" w:cs="Arial"/>
                <w:sz w:val="20"/>
              </w:rPr>
            </w:pPr>
            <w:r w:rsidRPr="003F2477">
              <w:rPr>
                <w:rFonts w:eastAsiaTheme="minorHAnsi" w:cs="Arial"/>
                <w:sz w:val="20"/>
              </w:rPr>
              <w:t>1,78</w:t>
            </w:r>
          </w:p>
        </w:tc>
      </w:tr>
      <w:tr w:rsidR="003F2477" w:rsidRPr="00E72ACB" w:rsidTr="0082771F">
        <w:tc>
          <w:tcPr>
            <w:tcW w:w="1295" w:type="pct"/>
            <w:vAlign w:val="center"/>
          </w:tcPr>
          <w:p w:rsidR="003F2477" w:rsidRPr="00E72ACB" w:rsidRDefault="003F2477" w:rsidP="006E5CEE">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Всего</w:t>
            </w:r>
          </w:p>
        </w:tc>
        <w:tc>
          <w:tcPr>
            <w:tcW w:w="327" w:type="pct"/>
            <w:vAlign w:val="center"/>
          </w:tcPr>
          <w:p w:rsidR="003F2477" w:rsidRPr="00E72ACB" w:rsidRDefault="003F2477" w:rsidP="006E5CEE">
            <w:pPr>
              <w:widowControl w:val="0"/>
              <w:autoSpaceDE w:val="0"/>
              <w:autoSpaceDN w:val="0"/>
              <w:adjustRightInd w:val="0"/>
              <w:spacing w:before="0" w:after="0" w:line="240" w:lineRule="auto"/>
              <w:ind w:left="0"/>
              <w:jc w:val="center"/>
              <w:rPr>
                <w:rFonts w:eastAsiaTheme="minorHAnsi" w:cs="Arial"/>
                <w:sz w:val="20"/>
              </w:rPr>
            </w:pPr>
            <w:r>
              <w:rPr>
                <w:rFonts w:eastAsiaTheme="minorHAnsi" w:cs="Arial"/>
                <w:sz w:val="20"/>
              </w:rPr>
              <w:t>-</w:t>
            </w:r>
          </w:p>
        </w:tc>
        <w:tc>
          <w:tcPr>
            <w:tcW w:w="430" w:type="pct"/>
          </w:tcPr>
          <w:p w:rsidR="003F2477" w:rsidRPr="003F2477" w:rsidRDefault="003F2477" w:rsidP="003F2477">
            <w:pPr>
              <w:widowControl w:val="0"/>
              <w:autoSpaceDE w:val="0"/>
              <w:autoSpaceDN w:val="0"/>
              <w:adjustRightInd w:val="0"/>
              <w:spacing w:before="0" w:after="0" w:line="240" w:lineRule="auto"/>
              <w:ind w:left="0"/>
              <w:jc w:val="center"/>
              <w:rPr>
                <w:rFonts w:eastAsiaTheme="minorHAnsi" w:cs="Arial"/>
                <w:sz w:val="20"/>
              </w:rPr>
            </w:pPr>
            <w:r w:rsidRPr="003F2477">
              <w:rPr>
                <w:rFonts w:eastAsiaTheme="minorHAnsi" w:cs="Arial"/>
                <w:sz w:val="20"/>
              </w:rPr>
              <w:t>9,54</w:t>
            </w:r>
          </w:p>
        </w:tc>
        <w:tc>
          <w:tcPr>
            <w:tcW w:w="433" w:type="pct"/>
          </w:tcPr>
          <w:p w:rsidR="003F2477" w:rsidRPr="003F2477" w:rsidRDefault="003F2477" w:rsidP="003F2477">
            <w:pPr>
              <w:widowControl w:val="0"/>
              <w:autoSpaceDE w:val="0"/>
              <w:autoSpaceDN w:val="0"/>
              <w:adjustRightInd w:val="0"/>
              <w:spacing w:before="0" w:after="0" w:line="240" w:lineRule="auto"/>
              <w:ind w:left="0"/>
              <w:jc w:val="center"/>
              <w:rPr>
                <w:rFonts w:eastAsiaTheme="minorHAnsi" w:cs="Arial"/>
                <w:sz w:val="20"/>
              </w:rPr>
            </w:pPr>
            <w:r w:rsidRPr="003F2477">
              <w:rPr>
                <w:rFonts w:eastAsiaTheme="minorHAnsi" w:cs="Arial"/>
                <w:sz w:val="20"/>
              </w:rPr>
              <w:t>24,09</w:t>
            </w:r>
          </w:p>
        </w:tc>
        <w:tc>
          <w:tcPr>
            <w:tcW w:w="430" w:type="pct"/>
          </w:tcPr>
          <w:p w:rsidR="003F2477" w:rsidRPr="003F2477" w:rsidRDefault="003F2477" w:rsidP="003F2477">
            <w:pPr>
              <w:widowControl w:val="0"/>
              <w:autoSpaceDE w:val="0"/>
              <w:autoSpaceDN w:val="0"/>
              <w:adjustRightInd w:val="0"/>
              <w:spacing w:before="0" w:after="0" w:line="240" w:lineRule="auto"/>
              <w:ind w:left="0"/>
              <w:jc w:val="center"/>
              <w:rPr>
                <w:rFonts w:eastAsiaTheme="minorHAnsi" w:cs="Arial"/>
                <w:sz w:val="20"/>
              </w:rPr>
            </w:pPr>
            <w:r w:rsidRPr="003F2477">
              <w:rPr>
                <w:rFonts w:eastAsiaTheme="minorHAnsi" w:cs="Arial"/>
                <w:sz w:val="20"/>
              </w:rPr>
              <w:t>41,07</w:t>
            </w:r>
          </w:p>
        </w:tc>
        <w:tc>
          <w:tcPr>
            <w:tcW w:w="433" w:type="pct"/>
          </w:tcPr>
          <w:p w:rsidR="003F2477" w:rsidRPr="003F2477" w:rsidRDefault="003F2477" w:rsidP="003F2477">
            <w:pPr>
              <w:widowControl w:val="0"/>
              <w:autoSpaceDE w:val="0"/>
              <w:autoSpaceDN w:val="0"/>
              <w:adjustRightInd w:val="0"/>
              <w:spacing w:before="0" w:after="0" w:line="240" w:lineRule="auto"/>
              <w:ind w:left="0"/>
              <w:jc w:val="center"/>
              <w:rPr>
                <w:rFonts w:eastAsiaTheme="minorHAnsi" w:cs="Arial"/>
                <w:sz w:val="20"/>
              </w:rPr>
            </w:pPr>
            <w:r w:rsidRPr="003F2477">
              <w:rPr>
                <w:rFonts w:eastAsiaTheme="minorHAnsi" w:cs="Arial"/>
                <w:sz w:val="20"/>
              </w:rPr>
              <w:t>46,05</w:t>
            </w:r>
          </w:p>
        </w:tc>
        <w:tc>
          <w:tcPr>
            <w:tcW w:w="433" w:type="pct"/>
          </w:tcPr>
          <w:p w:rsidR="003F2477" w:rsidRPr="003F2477" w:rsidRDefault="003F2477" w:rsidP="003F2477">
            <w:pPr>
              <w:widowControl w:val="0"/>
              <w:autoSpaceDE w:val="0"/>
              <w:autoSpaceDN w:val="0"/>
              <w:adjustRightInd w:val="0"/>
              <w:spacing w:before="0" w:after="0" w:line="240" w:lineRule="auto"/>
              <w:ind w:left="0"/>
              <w:jc w:val="center"/>
              <w:rPr>
                <w:rFonts w:eastAsiaTheme="minorHAnsi" w:cs="Arial"/>
                <w:sz w:val="20"/>
              </w:rPr>
            </w:pPr>
            <w:r w:rsidRPr="003F2477">
              <w:rPr>
                <w:rFonts w:eastAsiaTheme="minorHAnsi" w:cs="Arial"/>
                <w:sz w:val="20"/>
              </w:rPr>
              <w:t>49,04</w:t>
            </w:r>
          </w:p>
        </w:tc>
        <w:tc>
          <w:tcPr>
            <w:tcW w:w="403" w:type="pct"/>
          </w:tcPr>
          <w:p w:rsidR="003F2477" w:rsidRPr="003F2477" w:rsidRDefault="003F2477" w:rsidP="003F2477">
            <w:pPr>
              <w:widowControl w:val="0"/>
              <w:autoSpaceDE w:val="0"/>
              <w:autoSpaceDN w:val="0"/>
              <w:adjustRightInd w:val="0"/>
              <w:spacing w:before="0" w:after="0" w:line="240" w:lineRule="auto"/>
              <w:ind w:left="0"/>
              <w:jc w:val="center"/>
              <w:rPr>
                <w:rFonts w:eastAsiaTheme="minorHAnsi" w:cs="Arial"/>
                <w:sz w:val="20"/>
              </w:rPr>
            </w:pPr>
            <w:r w:rsidRPr="003F2477">
              <w:rPr>
                <w:rFonts w:eastAsiaTheme="minorHAnsi" w:cs="Arial"/>
                <w:sz w:val="20"/>
              </w:rPr>
              <w:t>47,02</w:t>
            </w:r>
          </w:p>
        </w:tc>
        <w:tc>
          <w:tcPr>
            <w:tcW w:w="407" w:type="pct"/>
          </w:tcPr>
          <w:p w:rsidR="003F2477" w:rsidRPr="003F2477" w:rsidRDefault="003F2477" w:rsidP="003F2477">
            <w:pPr>
              <w:widowControl w:val="0"/>
              <w:autoSpaceDE w:val="0"/>
              <w:autoSpaceDN w:val="0"/>
              <w:adjustRightInd w:val="0"/>
              <w:spacing w:before="0" w:after="0" w:line="240" w:lineRule="auto"/>
              <w:ind w:left="0"/>
              <w:jc w:val="center"/>
              <w:rPr>
                <w:rFonts w:eastAsiaTheme="minorHAnsi" w:cs="Arial"/>
                <w:sz w:val="20"/>
              </w:rPr>
            </w:pPr>
            <w:r w:rsidRPr="003F2477">
              <w:rPr>
                <w:rFonts w:eastAsiaTheme="minorHAnsi" w:cs="Arial"/>
                <w:sz w:val="20"/>
              </w:rPr>
              <w:t>43,05</w:t>
            </w:r>
          </w:p>
        </w:tc>
        <w:tc>
          <w:tcPr>
            <w:tcW w:w="409" w:type="pct"/>
          </w:tcPr>
          <w:p w:rsidR="003F2477" w:rsidRPr="003F2477" w:rsidRDefault="003F2477" w:rsidP="003F2477">
            <w:pPr>
              <w:widowControl w:val="0"/>
              <w:autoSpaceDE w:val="0"/>
              <w:autoSpaceDN w:val="0"/>
              <w:adjustRightInd w:val="0"/>
              <w:spacing w:before="0" w:after="0" w:line="240" w:lineRule="auto"/>
              <w:ind w:left="0"/>
              <w:jc w:val="center"/>
              <w:rPr>
                <w:rFonts w:eastAsiaTheme="minorHAnsi" w:cs="Arial"/>
                <w:sz w:val="20"/>
              </w:rPr>
            </w:pPr>
            <w:r w:rsidRPr="003F2477">
              <w:rPr>
                <w:rFonts w:eastAsiaTheme="minorHAnsi" w:cs="Arial"/>
                <w:sz w:val="20"/>
              </w:rPr>
              <w:t>33,14</w:t>
            </w:r>
          </w:p>
        </w:tc>
      </w:tr>
      <w:tr w:rsidR="003F2477" w:rsidRPr="00E72ACB" w:rsidTr="00F65B11">
        <w:tc>
          <w:tcPr>
            <w:tcW w:w="1295" w:type="pct"/>
            <w:vAlign w:val="center"/>
          </w:tcPr>
          <w:p w:rsidR="003F2477" w:rsidRPr="00E72ACB" w:rsidRDefault="003F2477" w:rsidP="006E5CEE">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Необходимое расстояние, м</w:t>
            </w:r>
          </w:p>
        </w:tc>
        <w:tc>
          <w:tcPr>
            <w:tcW w:w="327" w:type="pct"/>
            <w:vAlign w:val="center"/>
          </w:tcPr>
          <w:p w:rsidR="003F2477" w:rsidRPr="00E72ACB" w:rsidRDefault="003F2477" w:rsidP="006E5CEE">
            <w:pPr>
              <w:widowControl w:val="0"/>
              <w:autoSpaceDE w:val="0"/>
              <w:autoSpaceDN w:val="0"/>
              <w:adjustRightInd w:val="0"/>
              <w:spacing w:before="0" w:after="0" w:line="240" w:lineRule="auto"/>
              <w:ind w:left="0"/>
              <w:jc w:val="center"/>
              <w:rPr>
                <w:rFonts w:eastAsiaTheme="minorHAnsi" w:cs="Arial"/>
                <w:sz w:val="20"/>
              </w:rPr>
            </w:pPr>
            <w:r>
              <w:rPr>
                <w:rFonts w:eastAsiaTheme="minorHAnsi" w:cs="Arial"/>
                <w:sz w:val="20"/>
              </w:rPr>
              <w:t>-</w:t>
            </w:r>
          </w:p>
        </w:tc>
        <w:tc>
          <w:tcPr>
            <w:tcW w:w="430" w:type="pct"/>
          </w:tcPr>
          <w:p w:rsidR="003F2477" w:rsidRPr="003F2477" w:rsidRDefault="003F2477" w:rsidP="003F2477">
            <w:pPr>
              <w:widowControl w:val="0"/>
              <w:autoSpaceDE w:val="0"/>
              <w:autoSpaceDN w:val="0"/>
              <w:adjustRightInd w:val="0"/>
              <w:spacing w:before="0" w:after="0" w:line="240" w:lineRule="auto"/>
              <w:ind w:left="0"/>
              <w:jc w:val="center"/>
              <w:rPr>
                <w:rFonts w:eastAsiaTheme="minorHAnsi" w:cs="Arial"/>
                <w:sz w:val="20"/>
              </w:rPr>
            </w:pPr>
            <w:r w:rsidRPr="003F2477">
              <w:rPr>
                <w:rFonts w:eastAsiaTheme="minorHAnsi" w:cs="Arial"/>
                <w:sz w:val="20"/>
              </w:rPr>
              <w:t>3</w:t>
            </w:r>
          </w:p>
        </w:tc>
        <w:tc>
          <w:tcPr>
            <w:tcW w:w="433" w:type="pct"/>
          </w:tcPr>
          <w:p w:rsidR="003F2477" w:rsidRPr="003F2477" w:rsidRDefault="003F2477" w:rsidP="003F2477">
            <w:pPr>
              <w:widowControl w:val="0"/>
              <w:autoSpaceDE w:val="0"/>
              <w:autoSpaceDN w:val="0"/>
              <w:adjustRightInd w:val="0"/>
              <w:spacing w:before="0" w:after="0" w:line="240" w:lineRule="auto"/>
              <w:ind w:left="0"/>
              <w:jc w:val="center"/>
              <w:rPr>
                <w:rFonts w:eastAsiaTheme="minorHAnsi" w:cs="Arial"/>
                <w:sz w:val="20"/>
              </w:rPr>
            </w:pPr>
            <w:r w:rsidRPr="003F2477">
              <w:rPr>
                <w:rFonts w:eastAsiaTheme="minorHAnsi" w:cs="Arial"/>
                <w:sz w:val="20"/>
              </w:rPr>
              <w:t>16</w:t>
            </w:r>
          </w:p>
        </w:tc>
        <w:tc>
          <w:tcPr>
            <w:tcW w:w="430" w:type="pct"/>
          </w:tcPr>
          <w:p w:rsidR="003F2477" w:rsidRPr="003F2477" w:rsidRDefault="003F2477" w:rsidP="003F2477">
            <w:pPr>
              <w:widowControl w:val="0"/>
              <w:autoSpaceDE w:val="0"/>
              <w:autoSpaceDN w:val="0"/>
              <w:adjustRightInd w:val="0"/>
              <w:spacing w:before="0" w:after="0" w:line="240" w:lineRule="auto"/>
              <w:ind w:left="0"/>
              <w:jc w:val="center"/>
              <w:rPr>
                <w:rFonts w:eastAsiaTheme="minorHAnsi" w:cs="Arial"/>
                <w:sz w:val="20"/>
              </w:rPr>
            </w:pPr>
            <w:r w:rsidRPr="003F2477">
              <w:rPr>
                <w:rFonts w:eastAsiaTheme="minorHAnsi" w:cs="Arial"/>
                <w:sz w:val="20"/>
              </w:rPr>
              <w:t>111</w:t>
            </w:r>
          </w:p>
        </w:tc>
        <w:tc>
          <w:tcPr>
            <w:tcW w:w="433" w:type="pct"/>
          </w:tcPr>
          <w:p w:rsidR="003F2477" w:rsidRPr="003F2477" w:rsidRDefault="003F2477" w:rsidP="003F2477">
            <w:pPr>
              <w:widowControl w:val="0"/>
              <w:autoSpaceDE w:val="0"/>
              <w:autoSpaceDN w:val="0"/>
              <w:adjustRightInd w:val="0"/>
              <w:spacing w:before="0" w:after="0" w:line="240" w:lineRule="auto"/>
              <w:ind w:left="0"/>
              <w:jc w:val="center"/>
              <w:rPr>
                <w:rFonts w:eastAsiaTheme="minorHAnsi" w:cs="Arial"/>
                <w:sz w:val="20"/>
              </w:rPr>
            </w:pPr>
            <w:r w:rsidRPr="003F2477">
              <w:rPr>
                <w:rFonts w:eastAsiaTheme="minorHAnsi" w:cs="Arial"/>
                <w:sz w:val="20"/>
              </w:rPr>
              <w:t>188</w:t>
            </w:r>
          </w:p>
        </w:tc>
        <w:tc>
          <w:tcPr>
            <w:tcW w:w="433" w:type="pct"/>
          </w:tcPr>
          <w:p w:rsidR="003F2477" w:rsidRPr="003F2477" w:rsidRDefault="003F2477" w:rsidP="003F2477">
            <w:pPr>
              <w:widowControl w:val="0"/>
              <w:autoSpaceDE w:val="0"/>
              <w:autoSpaceDN w:val="0"/>
              <w:adjustRightInd w:val="0"/>
              <w:spacing w:before="0" w:after="0" w:line="240" w:lineRule="auto"/>
              <w:ind w:left="0"/>
              <w:jc w:val="center"/>
              <w:rPr>
                <w:rFonts w:eastAsiaTheme="minorHAnsi" w:cs="Arial"/>
                <w:sz w:val="20"/>
              </w:rPr>
            </w:pPr>
            <w:r w:rsidRPr="003F2477">
              <w:rPr>
                <w:rFonts w:eastAsiaTheme="minorHAnsi" w:cs="Arial"/>
                <w:sz w:val="20"/>
              </w:rPr>
              <w:t>240</w:t>
            </w:r>
          </w:p>
        </w:tc>
        <w:tc>
          <w:tcPr>
            <w:tcW w:w="403" w:type="pct"/>
          </w:tcPr>
          <w:p w:rsidR="003F2477" w:rsidRPr="003F2477" w:rsidRDefault="003F2477" w:rsidP="003F2477">
            <w:pPr>
              <w:widowControl w:val="0"/>
              <w:autoSpaceDE w:val="0"/>
              <w:autoSpaceDN w:val="0"/>
              <w:adjustRightInd w:val="0"/>
              <w:spacing w:before="0" w:after="0" w:line="240" w:lineRule="auto"/>
              <w:ind w:left="0"/>
              <w:jc w:val="center"/>
              <w:rPr>
                <w:rFonts w:eastAsiaTheme="minorHAnsi" w:cs="Arial"/>
                <w:sz w:val="20"/>
              </w:rPr>
            </w:pPr>
            <w:r w:rsidRPr="003F2477">
              <w:rPr>
                <w:rFonts w:eastAsiaTheme="minorHAnsi" w:cs="Arial"/>
                <w:sz w:val="20"/>
              </w:rPr>
              <w:t>176</w:t>
            </w:r>
          </w:p>
        </w:tc>
        <w:tc>
          <w:tcPr>
            <w:tcW w:w="407" w:type="pct"/>
          </w:tcPr>
          <w:p w:rsidR="003F2477" w:rsidRPr="003F2477" w:rsidRDefault="003F2477" w:rsidP="003F2477">
            <w:pPr>
              <w:widowControl w:val="0"/>
              <w:autoSpaceDE w:val="0"/>
              <w:autoSpaceDN w:val="0"/>
              <w:adjustRightInd w:val="0"/>
              <w:spacing w:before="0" w:after="0" w:line="240" w:lineRule="auto"/>
              <w:ind w:left="0"/>
              <w:jc w:val="center"/>
              <w:rPr>
                <w:rFonts w:eastAsiaTheme="minorHAnsi" w:cs="Arial"/>
                <w:sz w:val="20"/>
              </w:rPr>
            </w:pPr>
            <w:r w:rsidRPr="003F2477">
              <w:rPr>
                <w:rFonts w:eastAsiaTheme="minorHAnsi" w:cs="Arial"/>
                <w:sz w:val="20"/>
              </w:rPr>
              <w:t>106</w:t>
            </w:r>
          </w:p>
        </w:tc>
        <w:tc>
          <w:tcPr>
            <w:tcW w:w="409" w:type="pct"/>
          </w:tcPr>
          <w:p w:rsidR="003F2477" w:rsidRPr="003F2477" w:rsidRDefault="003F2477" w:rsidP="003F2477">
            <w:pPr>
              <w:widowControl w:val="0"/>
              <w:autoSpaceDE w:val="0"/>
              <w:autoSpaceDN w:val="0"/>
              <w:adjustRightInd w:val="0"/>
              <w:spacing w:before="0" w:after="0" w:line="240" w:lineRule="auto"/>
              <w:ind w:left="0"/>
              <w:jc w:val="center"/>
              <w:rPr>
                <w:rFonts w:eastAsiaTheme="minorHAnsi" w:cs="Arial"/>
                <w:sz w:val="20"/>
              </w:rPr>
            </w:pPr>
            <w:r w:rsidRPr="003F2477">
              <w:rPr>
                <w:rFonts w:eastAsiaTheme="minorHAnsi" w:cs="Arial"/>
                <w:sz w:val="20"/>
              </w:rPr>
              <w:t>37</w:t>
            </w:r>
          </w:p>
        </w:tc>
      </w:tr>
      <w:tr w:rsidR="003F2477" w:rsidRPr="008860EB" w:rsidTr="006E5CEE">
        <w:tc>
          <w:tcPr>
            <w:tcW w:w="1295" w:type="pct"/>
            <w:vAlign w:val="center"/>
          </w:tcPr>
          <w:p w:rsidR="003F2477" w:rsidRPr="00E72ACB" w:rsidRDefault="003F2477" w:rsidP="006E5CEE">
            <w:pPr>
              <w:widowControl w:val="0"/>
              <w:autoSpaceDE w:val="0"/>
              <w:autoSpaceDN w:val="0"/>
              <w:adjustRightInd w:val="0"/>
              <w:spacing w:before="0" w:after="0" w:line="240" w:lineRule="auto"/>
              <w:ind w:left="0"/>
              <w:jc w:val="center"/>
              <w:rPr>
                <w:rFonts w:eastAsiaTheme="minorHAnsi" w:cs="Arial"/>
                <w:sz w:val="20"/>
              </w:rPr>
            </w:pPr>
            <w:r w:rsidRPr="00E72ACB">
              <w:rPr>
                <w:rFonts w:eastAsiaTheme="minorHAnsi" w:cs="Arial"/>
                <w:sz w:val="20"/>
              </w:rPr>
              <w:t>Максимальная зона, м</w:t>
            </w:r>
          </w:p>
        </w:tc>
        <w:tc>
          <w:tcPr>
            <w:tcW w:w="3705" w:type="pct"/>
            <w:gridSpan w:val="9"/>
            <w:vAlign w:val="center"/>
          </w:tcPr>
          <w:p w:rsidR="003F2477" w:rsidRPr="00E72ACB" w:rsidRDefault="003F2477" w:rsidP="006E5CEE">
            <w:pPr>
              <w:widowControl w:val="0"/>
              <w:autoSpaceDE w:val="0"/>
              <w:autoSpaceDN w:val="0"/>
              <w:adjustRightInd w:val="0"/>
              <w:spacing w:before="0" w:after="0" w:line="240" w:lineRule="auto"/>
              <w:ind w:left="0"/>
              <w:jc w:val="center"/>
              <w:rPr>
                <w:rFonts w:eastAsiaTheme="minorHAnsi" w:cs="Arial"/>
                <w:sz w:val="20"/>
              </w:rPr>
            </w:pPr>
            <w:r>
              <w:rPr>
                <w:rFonts w:eastAsiaTheme="minorHAnsi" w:cs="Arial"/>
                <w:sz w:val="20"/>
              </w:rPr>
              <w:t>240</w:t>
            </w:r>
          </w:p>
        </w:tc>
      </w:tr>
    </w:tbl>
    <w:p w:rsidR="006E5CEE" w:rsidRPr="0048773B" w:rsidRDefault="006E5CEE" w:rsidP="006E5CEE">
      <w:pPr>
        <w:spacing w:before="0" w:after="120"/>
        <w:ind w:left="0"/>
        <w:rPr>
          <w:rFonts w:cs="Arial"/>
          <w:bCs/>
          <w:sz w:val="26"/>
          <w:szCs w:val="26"/>
          <w:highlight w:val="yellow"/>
        </w:rPr>
      </w:pPr>
    </w:p>
    <w:sectPr w:rsidR="006E5CEE" w:rsidRPr="0048773B" w:rsidSect="00F6745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imesDL">
    <w:altName w:val="Times New Roman"/>
    <w:charset w:val="00"/>
    <w:family w:val="auto"/>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10.75pt;height:10.75pt" o:bullet="t">
        <v:imagedata r:id="rId1" o:title="mso2A8"/>
      </v:shape>
    </w:pict>
  </w:numPicBullet>
  <w:abstractNum w:abstractNumId="0">
    <w:nsid w:val="116F7EC0"/>
    <w:multiLevelType w:val="multilevel"/>
    <w:tmpl w:val="3F80A208"/>
    <w:lvl w:ilvl="0">
      <w:start w:val="1"/>
      <w:numFmt w:val="decimal"/>
      <w:pStyle w:val="1"/>
      <w:lvlText w:val="%1."/>
      <w:lvlJc w:val="left"/>
      <w:pPr>
        <w:tabs>
          <w:tab w:val="num" w:pos="1077"/>
        </w:tabs>
        <w:ind w:left="1077" w:hanging="1077"/>
      </w:pPr>
      <w:rPr>
        <w:rFonts w:hint="default"/>
      </w:rPr>
    </w:lvl>
    <w:lvl w:ilvl="1">
      <w:start w:val="1"/>
      <w:numFmt w:val="decimal"/>
      <w:pStyle w:val="2"/>
      <w:lvlText w:val="%1.%2."/>
      <w:lvlJc w:val="left"/>
      <w:pPr>
        <w:tabs>
          <w:tab w:val="num" w:pos="1077"/>
        </w:tabs>
        <w:ind w:left="1077" w:hanging="1077"/>
      </w:pPr>
      <w:rPr>
        <w:b/>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2">
      <w:start w:val="1"/>
      <w:numFmt w:val="decimal"/>
      <w:pStyle w:val="3"/>
      <w:lvlText w:val="%1.%2.%3."/>
      <w:lvlJc w:val="left"/>
      <w:pPr>
        <w:tabs>
          <w:tab w:val="num" w:pos="1077"/>
        </w:tabs>
        <w:ind w:left="1077" w:hanging="1077"/>
      </w:pPr>
      <w:rPr>
        <w:rFonts w:hint="default"/>
        <w:b/>
      </w:rPr>
    </w:lvl>
    <w:lvl w:ilvl="3">
      <w:start w:val="1"/>
      <w:numFmt w:val="decimal"/>
      <w:pStyle w:val="4"/>
      <w:lvlText w:val="%1.%2.%3.%4."/>
      <w:lvlJc w:val="left"/>
      <w:pPr>
        <w:tabs>
          <w:tab w:val="num" w:pos="2155"/>
        </w:tabs>
        <w:ind w:left="2155" w:hanging="1075"/>
      </w:pPr>
      <w:rPr>
        <w:rFonts w:hint="default"/>
      </w:rPr>
    </w:lvl>
    <w:lvl w:ilvl="4">
      <w:start w:val="1"/>
      <w:numFmt w:val="decimal"/>
      <w:pStyle w:val="5"/>
      <w:lvlText w:val="%1.%2.%3.%4.%5."/>
      <w:lvlJc w:val="left"/>
      <w:pPr>
        <w:tabs>
          <w:tab w:val="num" w:pos="2575"/>
        </w:tabs>
        <w:ind w:left="2213" w:hanging="1078"/>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nsid w:val="4015270E"/>
    <w:multiLevelType w:val="hybridMultilevel"/>
    <w:tmpl w:val="1520EB84"/>
    <w:lvl w:ilvl="0" w:tplc="04190001">
      <w:start w:val="1"/>
      <w:numFmt w:val="bullet"/>
      <w:lvlText w:val=""/>
      <w:lvlPicBulletId w:val="0"/>
      <w:lvlJc w:val="left"/>
      <w:pPr>
        <w:ind w:left="1069" w:hanging="360"/>
      </w:pPr>
      <w:rPr>
        <w:rFonts w:ascii="Symbol" w:hAnsi="Symbol" w:hint="default"/>
      </w:rPr>
    </w:lvl>
    <w:lvl w:ilvl="1" w:tplc="04190003">
      <w:start w:val="1"/>
      <w:numFmt w:val="bullet"/>
      <w:pStyle w:val="20"/>
      <w:lvlText w:val=""/>
      <w:lvlJc w:val="left"/>
      <w:pPr>
        <w:ind w:left="1789" w:hanging="360"/>
      </w:pPr>
      <w:rPr>
        <w:rFonts w:ascii="Symbol" w:hAnsi="Symbol"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nsid w:val="408F7BE0"/>
    <w:multiLevelType w:val="hybridMultilevel"/>
    <w:tmpl w:val="EB3E50EA"/>
    <w:lvl w:ilvl="0" w:tplc="FFFFFFFF">
      <w:start w:val="1"/>
      <w:numFmt w:val="bullet"/>
      <w:pStyle w:val="a"/>
      <w:lvlText w:val=""/>
      <w:lvlPicBulletId w:val="0"/>
      <w:lvlJc w:val="left"/>
      <w:pPr>
        <w:ind w:left="1069" w:hanging="360"/>
      </w:pPr>
      <w:rPr>
        <w:rFonts w:ascii="Symbol" w:hAnsi="Symbol" w:hint="default"/>
        <w:b w:val="0"/>
        <w:bCs w:val="0"/>
        <w:i w:val="0"/>
        <w:iCs w:val="0"/>
        <w:caps w:val="0"/>
        <w:smallCaps w:val="0"/>
        <w:strike w:val="0"/>
        <w:dstrike w:val="0"/>
        <w:noProof w:val="0"/>
        <w:vanish w:val="0"/>
        <w:color w:val="000000"/>
        <w:spacing w:val="0"/>
        <w:kern w:val="0"/>
        <w:position w:val="0"/>
        <w:u w:val="none"/>
        <w:vertAlign w:val="baseline"/>
        <w:em w:val="none"/>
      </w:rPr>
    </w:lvl>
    <w:lvl w:ilvl="1" w:tplc="FFFFFFFF">
      <w:start w:val="1"/>
      <w:numFmt w:val="bullet"/>
      <w:lvlText w:val="o"/>
      <w:lvlJc w:val="left"/>
      <w:pPr>
        <w:ind w:left="1789" w:hanging="360"/>
      </w:pPr>
      <w:rPr>
        <w:rFonts w:ascii="Courier New" w:hAnsi="Courier New" w:cs="Courier New" w:hint="default"/>
      </w:rPr>
    </w:lvl>
    <w:lvl w:ilvl="2" w:tplc="FFFFFFFF" w:tentative="1">
      <w:start w:val="1"/>
      <w:numFmt w:val="bullet"/>
      <w:lvlText w:val=""/>
      <w:lvlJc w:val="left"/>
      <w:pPr>
        <w:ind w:left="2509" w:hanging="360"/>
      </w:pPr>
      <w:rPr>
        <w:rFonts w:ascii="Wingdings" w:hAnsi="Wingdings" w:hint="default"/>
      </w:rPr>
    </w:lvl>
    <w:lvl w:ilvl="3" w:tplc="FFFFFFFF" w:tentative="1">
      <w:start w:val="1"/>
      <w:numFmt w:val="bullet"/>
      <w:lvlText w:val=""/>
      <w:lvlJc w:val="left"/>
      <w:pPr>
        <w:ind w:left="3229" w:hanging="360"/>
      </w:pPr>
      <w:rPr>
        <w:rFonts w:ascii="Symbol" w:hAnsi="Symbol" w:hint="default"/>
      </w:rPr>
    </w:lvl>
    <w:lvl w:ilvl="4" w:tplc="FFFFFFFF" w:tentative="1">
      <w:start w:val="1"/>
      <w:numFmt w:val="bullet"/>
      <w:lvlText w:val="o"/>
      <w:lvlJc w:val="left"/>
      <w:pPr>
        <w:ind w:left="3949" w:hanging="360"/>
      </w:pPr>
      <w:rPr>
        <w:rFonts w:ascii="Courier New" w:hAnsi="Courier New" w:cs="Courier New" w:hint="default"/>
      </w:rPr>
    </w:lvl>
    <w:lvl w:ilvl="5" w:tplc="FFFFFFFF" w:tentative="1">
      <w:start w:val="1"/>
      <w:numFmt w:val="bullet"/>
      <w:lvlText w:val=""/>
      <w:lvlJc w:val="left"/>
      <w:pPr>
        <w:ind w:left="4669" w:hanging="360"/>
      </w:pPr>
      <w:rPr>
        <w:rFonts w:ascii="Wingdings" w:hAnsi="Wingdings" w:hint="default"/>
      </w:rPr>
    </w:lvl>
    <w:lvl w:ilvl="6" w:tplc="FFFFFFFF" w:tentative="1">
      <w:start w:val="1"/>
      <w:numFmt w:val="bullet"/>
      <w:lvlText w:val=""/>
      <w:lvlJc w:val="left"/>
      <w:pPr>
        <w:ind w:left="5389" w:hanging="360"/>
      </w:pPr>
      <w:rPr>
        <w:rFonts w:ascii="Symbol" w:hAnsi="Symbol" w:hint="default"/>
      </w:rPr>
    </w:lvl>
    <w:lvl w:ilvl="7" w:tplc="FFFFFFFF" w:tentative="1">
      <w:start w:val="1"/>
      <w:numFmt w:val="bullet"/>
      <w:lvlText w:val="o"/>
      <w:lvlJc w:val="left"/>
      <w:pPr>
        <w:ind w:left="6109" w:hanging="360"/>
      </w:pPr>
      <w:rPr>
        <w:rFonts w:ascii="Courier New" w:hAnsi="Courier New" w:cs="Courier New" w:hint="default"/>
      </w:rPr>
    </w:lvl>
    <w:lvl w:ilvl="8" w:tplc="FFFFFFFF" w:tentative="1">
      <w:start w:val="1"/>
      <w:numFmt w:val="bullet"/>
      <w:lvlText w:val=""/>
      <w:lvlJc w:val="left"/>
      <w:pPr>
        <w:ind w:left="6829"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2"/>
  </w:num>
  <w:num w:numId="7">
    <w:abstractNumId w:val="0"/>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defaultTabStop w:val="708"/>
  <w:characterSpacingControl w:val="doNotCompress"/>
  <w:compat/>
  <w:rsids>
    <w:rsidRoot w:val="003E44FD"/>
    <w:rsid w:val="000170E2"/>
    <w:rsid w:val="000446D5"/>
    <w:rsid w:val="00077273"/>
    <w:rsid w:val="00082ABC"/>
    <w:rsid w:val="000835F1"/>
    <w:rsid w:val="000A36C1"/>
    <w:rsid w:val="000D0D23"/>
    <w:rsid w:val="00116CC1"/>
    <w:rsid w:val="00120C8F"/>
    <w:rsid w:val="00132BA3"/>
    <w:rsid w:val="00134788"/>
    <w:rsid w:val="001428FA"/>
    <w:rsid w:val="00157D5A"/>
    <w:rsid w:val="00160AE4"/>
    <w:rsid w:val="00161D1E"/>
    <w:rsid w:val="001C47EC"/>
    <w:rsid w:val="001F031A"/>
    <w:rsid w:val="001F3A56"/>
    <w:rsid w:val="001F3ACE"/>
    <w:rsid w:val="00204BBC"/>
    <w:rsid w:val="002247A3"/>
    <w:rsid w:val="00235CFD"/>
    <w:rsid w:val="00240C9B"/>
    <w:rsid w:val="00247AD8"/>
    <w:rsid w:val="00253F9B"/>
    <w:rsid w:val="00261D72"/>
    <w:rsid w:val="00264BE7"/>
    <w:rsid w:val="002806C3"/>
    <w:rsid w:val="002842AF"/>
    <w:rsid w:val="0029791A"/>
    <w:rsid w:val="002A14B9"/>
    <w:rsid w:val="002B3AAB"/>
    <w:rsid w:val="002B624B"/>
    <w:rsid w:val="002B79E6"/>
    <w:rsid w:val="002C0A8A"/>
    <w:rsid w:val="002C25E5"/>
    <w:rsid w:val="002C66E9"/>
    <w:rsid w:val="002D15EF"/>
    <w:rsid w:val="002D4198"/>
    <w:rsid w:val="002D48F6"/>
    <w:rsid w:val="002F3A8A"/>
    <w:rsid w:val="003038E6"/>
    <w:rsid w:val="003051BB"/>
    <w:rsid w:val="00312669"/>
    <w:rsid w:val="00313253"/>
    <w:rsid w:val="00314F1E"/>
    <w:rsid w:val="0031513F"/>
    <w:rsid w:val="00324E75"/>
    <w:rsid w:val="00336F5F"/>
    <w:rsid w:val="00350CEE"/>
    <w:rsid w:val="00380E40"/>
    <w:rsid w:val="003A28C4"/>
    <w:rsid w:val="003B428D"/>
    <w:rsid w:val="003C5CFC"/>
    <w:rsid w:val="003D3677"/>
    <w:rsid w:val="003D67CA"/>
    <w:rsid w:val="003E1E9F"/>
    <w:rsid w:val="003E44FD"/>
    <w:rsid w:val="003E669F"/>
    <w:rsid w:val="003F2477"/>
    <w:rsid w:val="004323FA"/>
    <w:rsid w:val="00435128"/>
    <w:rsid w:val="004571D8"/>
    <w:rsid w:val="004749A4"/>
    <w:rsid w:val="00477E29"/>
    <w:rsid w:val="00481D39"/>
    <w:rsid w:val="0048773B"/>
    <w:rsid w:val="00491D96"/>
    <w:rsid w:val="00497838"/>
    <w:rsid w:val="004A0AB3"/>
    <w:rsid w:val="004A5F6D"/>
    <w:rsid w:val="004B786D"/>
    <w:rsid w:val="004C2F6A"/>
    <w:rsid w:val="004C3CE4"/>
    <w:rsid w:val="004E45A0"/>
    <w:rsid w:val="00506D38"/>
    <w:rsid w:val="0050770E"/>
    <w:rsid w:val="00511B77"/>
    <w:rsid w:val="005237F3"/>
    <w:rsid w:val="005254E5"/>
    <w:rsid w:val="00552736"/>
    <w:rsid w:val="005726D0"/>
    <w:rsid w:val="0058586D"/>
    <w:rsid w:val="00587F0E"/>
    <w:rsid w:val="00591E05"/>
    <w:rsid w:val="005B694E"/>
    <w:rsid w:val="005B6E81"/>
    <w:rsid w:val="005C00C7"/>
    <w:rsid w:val="005C4040"/>
    <w:rsid w:val="005D640B"/>
    <w:rsid w:val="005D6A33"/>
    <w:rsid w:val="005E2C04"/>
    <w:rsid w:val="005F66F0"/>
    <w:rsid w:val="00610FEF"/>
    <w:rsid w:val="006124EC"/>
    <w:rsid w:val="006176C5"/>
    <w:rsid w:val="0063685B"/>
    <w:rsid w:val="00645537"/>
    <w:rsid w:val="006462C7"/>
    <w:rsid w:val="006562A1"/>
    <w:rsid w:val="00667AC2"/>
    <w:rsid w:val="006860D4"/>
    <w:rsid w:val="0068641F"/>
    <w:rsid w:val="00691539"/>
    <w:rsid w:val="006A1A67"/>
    <w:rsid w:val="006A7551"/>
    <w:rsid w:val="006C3353"/>
    <w:rsid w:val="006E5CEE"/>
    <w:rsid w:val="00705EBD"/>
    <w:rsid w:val="007100E5"/>
    <w:rsid w:val="0072705F"/>
    <w:rsid w:val="0075723F"/>
    <w:rsid w:val="00757246"/>
    <w:rsid w:val="00773302"/>
    <w:rsid w:val="00784975"/>
    <w:rsid w:val="0079305F"/>
    <w:rsid w:val="007A7744"/>
    <w:rsid w:val="007B5871"/>
    <w:rsid w:val="007C0744"/>
    <w:rsid w:val="007C11D2"/>
    <w:rsid w:val="007C154C"/>
    <w:rsid w:val="007C38CD"/>
    <w:rsid w:val="007C579C"/>
    <w:rsid w:val="007E201D"/>
    <w:rsid w:val="007F07BC"/>
    <w:rsid w:val="00811CAB"/>
    <w:rsid w:val="00813253"/>
    <w:rsid w:val="00816A05"/>
    <w:rsid w:val="008222E2"/>
    <w:rsid w:val="008451BD"/>
    <w:rsid w:val="00863290"/>
    <w:rsid w:val="008633C6"/>
    <w:rsid w:val="008860EB"/>
    <w:rsid w:val="008A3118"/>
    <w:rsid w:val="008B1FDD"/>
    <w:rsid w:val="008C4997"/>
    <w:rsid w:val="008D2580"/>
    <w:rsid w:val="008D29EC"/>
    <w:rsid w:val="008D54E5"/>
    <w:rsid w:val="008E1737"/>
    <w:rsid w:val="008E4D01"/>
    <w:rsid w:val="008F0F31"/>
    <w:rsid w:val="0090248E"/>
    <w:rsid w:val="009052E4"/>
    <w:rsid w:val="00910272"/>
    <w:rsid w:val="00923701"/>
    <w:rsid w:val="009305DE"/>
    <w:rsid w:val="009337E9"/>
    <w:rsid w:val="00941008"/>
    <w:rsid w:val="009544BB"/>
    <w:rsid w:val="00954F6C"/>
    <w:rsid w:val="00961524"/>
    <w:rsid w:val="00985FB6"/>
    <w:rsid w:val="0099129F"/>
    <w:rsid w:val="009B2224"/>
    <w:rsid w:val="009B4BC9"/>
    <w:rsid w:val="009B630A"/>
    <w:rsid w:val="009C16D5"/>
    <w:rsid w:val="009D3984"/>
    <w:rsid w:val="009E6454"/>
    <w:rsid w:val="009F0674"/>
    <w:rsid w:val="00A20984"/>
    <w:rsid w:val="00A415A3"/>
    <w:rsid w:val="00A47497"/>
    <w:rsid w:val="00A75FBE"/>
    <w:rsid w:val="00A927F5"/>
    <w:rsid w:val="00A94206"/>
    <w:rsid w:val="00AA5C65"/>
    <w:rsid w:val="00AB3BCC"/>
    <w:rsid w:val="00AB6C9F"/>
    <w:rsid w:val="00AB7E55"/>
    <w:rsid w:val="00AC21AC"/>
    <w:rsid w:val="00AC37DF"/>
    <w:rsid w:val="00AE07B1"/>
    <w:rsid w:val="00B01397"/>
    <w:rsid w:val="00B07A55"/>
    <w:rsid w:val="00B12EFD"/>
    <w:rsid w:val="00B15886"/>
    <w:rsid w:val="00B2017C"/>
    <w:rsid w:val="00B309F5"/>
    <w:rsid w:val="00B34193"/>
    <w:rsid w:val="00B43B94"/>
    <w:rsid w:val="00B71084"/>
    <w:rsid w:val="00B73A97"/>
    <w:rsid w:val="00B908A6"/>
    <w:rsid w:val="00B932FB"/>
    <w:rsid w:val="00BE3A22"/>
    <w:rsid w:val="00BF31DC"/>
    <w:rsid w:val="00BF52A4"/>
    <w:rsid w:val="00C11C73"/>
    <w:rsid w:val="00C2027D"/>
    <w:rsid w:val="00C45A5A"/>
    <w:rsid w:val="00C471F8"/>
    <w:rsid w:val="00C54D61"/>
    <w:rsid w:val="00C64251"/>
    <w:rsid w:val="00C74AD4"/>
    <w:rsid w:val="00C82FB5"/>
    <w:rsid w:val="00C831F5"/>
    <w:rsid w:val="00C86023"/>
    <w:rsid w:val="00CB62D9"/>
    <w:rsid w:val="00CD1238"/>
    <w:rsid w:val="00CF2839"/>
    <w:rsid w:val="00CF7602"/>
    <w:rsid w:val="00D07379"/>
    <w:rsid w:val="00D34AEB"/>
    <w:rsid w:val="00D4105E"/>
    <w:rsid w:val="00D46E92"/>
    <w:rsid w:val="00D47CE4"/>
    <w:rsid w:val="00D573FF"/>
    <w:rsid w:val="00D63C72"/>
    <w:rsid w:val="00D71CBA"/>
    <w:rsid w:val="00D74808"/>
    <w:rsid w:val="00DA43C9"/>
    <w:rsid w:val="00DD19B7"/>
    <w:rsid w:val="00DD56AD"/>
    <w:rsid w:val="00DE002F"/>
    <w:rsid w:val="00DE71D0"/>
    <w:rsid w:val="00DF4456"/>
    <w:rsid w:val="00DF60B4"/>
    <w:rsid w:val="00E07A4A"/>
    <w:rsid w:val="00E141C6"/>
    <w:rsid w:val="00E15842"/>
    <w:rsid w:val="00E37059"/>
    <w:rsid w:val="00E4704D"/>
    <w:rsid w:val="00E47896"/>
    <w:rsid w:val="00E72ACB"/>
    <w:rsid w:val="00E83821"/>
    <w:rsid w:val="00E93459"/>
    <w:rsid w:val="00EA5667"/>
    <w:rsid w:val="00EB1E20"/>
    <w:rsid w:val="00EB2E90"/>
    <w:rsid w:val="00ED49D2"/>
    <w:rsid w:val="00EE74E9"/>
    <w:rsid w:val="00EF1882"/>
    <w:rsid w:val="00EF6541"/>
    <w:rsid w:val="00F13D61"/>
    <w:rsid w:val="00F21D22"/>
    <w:rsid w:val="00F54AC1"/>
    <w:rsid w:val="00F6745C"/>
    <w:rsid w:val="00F73BF5"/>
    <w:rsid w:val="00F80415"/>
    <w:rsid w:val="00F90751"/>
    <w:rsid w:val="00FA4100"/>
    <w:rsid w:val="00FC3210"/>
    <w:rsid w:val="00FC3B0E"/>
    <w:rsid w:val="00FD6D47"/>
    <w:rsid w:val="00FD794A"/>
    <w:rsid w:val="00FF196B"/>
    <w:rsid w:val="00FF4CF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qFormat="1"/>
    <w:lsdException w:name="heading 4" w:qFormat="1"/>
    <w:lsdException w:name="heading 5" w:uiPriority="0" w:qFormat="1"/>
    <w:lsdException w:name="heading 6" w:qFormat="1"/>
    <w:lsdException w:name="heading 7" w:qFormat="1"/>
    <w:lsdException w:name="heading 8" w:qFormat="1"/>
    <w:lsdException w:name="heading 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nhideWhenUsed="0" w:qFormat="1"/>
    <w:lsdException w:name="Default Paragraph Font" w:uiPriority="1"/>
    <w:lsdException w:name="Body Text" w:uiPriority="0" w:qFormat="1"/>
    <w:lsdException w:name="Subtitle" w:semiHidden="0" w:uiPriority="0"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0"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932FB"/>
    <w:pPr>
      <w:spacing w:before="80" w:after="80" w:line="240" w:lineRule="atLeast"/>
      <w:ind w:left="851"/>
      <w:jc w:val="both"/>
    </w:pPr>
    <w:rPr>
      <w:rFonts w:ascii="Arial" w:hAnsi="Arial"/>
      <w:sz w:val="24"/>
    </w:rPr>
  </w:style>
  <w:style w:type="paragraph" w:styleId="1">
    <w:name w:val="heading 1"/>
    <w:aliases w:val="EIA H1,lvm 1,H1,Heading 11,HAL 1,Heading 1 Char2,Heading 1 Char1 Char,Heading 1 Char2 Char Char,Heading 1 Char1 Char Char Char,Heading 1 Char2 Char Char Char Char,Heading 1 Char1 Char Char Char Char Char,Chapter,Report1,Section Title,AA,RSKH"/>
    <w:basedOn w:val="a0"/>
    <w:next w:val="a0"/>
    <w:link w:val="10"/>
    <w:uiPriority w:val="99"/>
    <w:qFormat/>
    <w:rsid w:val="00B932FB"/>
    <w:pPr>
      <w:keepNext/>
      <w:numPr>
        <w:numId w:val="7"/>
      </w:numPr>
      <w:tabs>
        <w:tab w:val="left" w:pos="851"/>
      </w:tabs>
      <w:spacing w:before="240"/>
      <w:jc w:val="left"/>
      <w:outlineLvl w:val="0"/>
    </w:pPr>
    <w:rPr>
      <w:rFonts w:cs="TimesDL"/>
      <w:b/>
      <w:bCs/>
      <w:caps/>
      <w:kern w:val="32"/>
      <w:szCs w:val="24"/>
    </w:rPr>
  </w:style>
  <w:style w:type="paragraph" w:styleId="2">
    <w:name w:val="heading 2"/>
    <w:aliases w:val="EIA H2,- 1.1,Section,Title3,H2,lvm 2,Heading 2 Char2,Heading 2 Char1 Char,Heading 2 Char2 Char Char,Heading 2 Char1 Char Char Char,Heading 2 Char2 Char Char Char Char,Heading 2 Char1 Char Char Char Char Char,WEMS2,Report2,X.X,Heading1,- 1.11"/>
    <w:basedOn w:val="a0"/>
    <w:next w:val="a0"/>
    <w:link w:val="21"/>
    <w:autoRedefine/>
    <w:qFormat/>
    <w:rsid w:val="00B932FB"/>
    <w:pPr>
      <w:keepNext/>
      <w:numPr>
        <w:ilvl w:val="1"/>
        <w:numId w:val="7"/>
      </w:numPr>
      <w:spacing w:before="240" w:after="120"/>
      <w:jc w:val="left"/>
      <w:outlineLvl w:val="1"/>
    </w:pPr>
    <w:rPr>
      <w:rFonts w:cs="TimesDL"/>
      <w:b/>
      <w:bCs/>
      <w:szCs w:val="22"/>
    </w:rPr>
  </w:style>
  <w:style w:type="paragraph" w:styleId="3">
    <w:name w:val="heading 3"/>
    <w:aliases w:val="EIA H3,- 1.1.1,Topic,lvm 3,H3,Header 3,HAL 3,Heading 3 Char,WEMS3,Heading 3 Char Char Char Char Char Char Char Char Char Char,Main Heading1,Main Heading2,Main Heading11,Main Heading3,Main Heading12,Main Heading,RSKH3,B Head"/>
    <w:basedOn w:val="a0"/>
    <w:next w:val="a0"/>
    <w:link w:val="30"/>
    <w:uiPriority w:val="99"/>
    <w:qFormat/>
    <w:rsid w:val="00B932FB"/>
    <w:pPr>
      <w:keepNext/>
      <w:numPr>
        <w:ilvl w:val="2"/>
        <w:numId w:val="7"/>
      </w:numPr>
      <w:spacing w:before="240" w:after="120"/>
      <w:outlineLvl w:val="2"/>
    </w:pPr>
    <w:rPr>
      <w:rFonts w:cs="TimesDL"/>
      <w:b/>
      <w:bCs/>
      <w:i/>
      <w:szCs w:val="26"/>
    </w:rPr>
  </w:style>
  <w:style w:type="paragraph" w:styleId="4">
    <w:name w:val="heading 4"/>
    <w:aliases w:val="EIA H4,- 1.1.1.1,lvm 4,HAL 4,§1.1.1.1.,Report4,- 1.1.1.11,- 1.1.1.12,- 1.1.1.13,- 1.1.1.14,Map Title,EIA H4 Знак,- 1.1.1.1 Знак,Заголовок 4 Знак1,- 1.1.1.1 Знак1,Заголовок 4 Знак Знак,EIA H4 Знак Знак,- 1.1.1.1 Знак Знак,D&amp;M"/>
    <w:basedOn w:val="a0"/>
    <w:next w:val="a0"/>
    <w:link w:val="40"/>
    <w:uiPriority w:val="99"/>
    <w:qFormat/>
    <w:rsid w:val="00B932FB"/>
    <w:pPr>
      <w:keepNext/>
      <w:numPr>
        <w:ilvl w:val="3"/>
        <w:numId w:val="7"/>
      </w:numPr>
      <w:tabs>
        <w:tab w:val="left" w:pos="851"/>
      </w:tabs>
      <w:spacing w:before="240" w:after="120"/>
      <w:outlineLvl w:val="3"/>
    </w:pPr>
    <w:rPr>
      <w:rFonts w:cs="TimesDL"/>
      <w:bCs/>
      <w:i/>
      <w:szCs w:val="28"/>
    </w:rPr>
  </w:style>
  <w:style w:type="paragraph" w:styleId="5">
    <w:name w:val="heading 5"/>
    <w:aliases w:val="EIA H5,Underline,Bold Underline,lvm5,Underline1,Underline2,Underline3,Underline4,Underline5,Underline6,Underline7,Underline8,Underline9,Underline11,Underline21,Underline10,Underline12,Underline22,Underline31,Underline41"/>
    <w:basedOn w:val="a0"/>
    <w:next w:val="a0"/>
    <w:link w:val="50"/>
    <w:qFormat/>
    <w:rsid w:val="00B932FB"/>
    <w:pPr>
      <w:keepNext/>
      <w:numPr>
        <w:ilvl w:val="4"/>
        <w:numId w:val="7"/>
      </w:numPr>
      <w:tabs>
        <w:tab w:val="left" w:pos="2410"/>
      </w:tabs>
      <w:spacing w:before="180"/>
      <w:jc w:val="left"/>
      <w:outlineLvl w:val="4"/>
    </w:pPr>
    <w:rPr>
      <w:rFonts w:cs="TimesDL"/>
      <w:b/>
      <w:bCs/>
      <w:i/>
      <w:iCs/>
      <w:szCs w:val="26"/>
    </w:rPr>
  </w:style>
  <w:style w:type="paragraph" w:styleId="6">
    <w:name w:val="heading 6"/>
    <w:aliases w:val="Italic,Bold,Bold heading,OG Distribution,Стиль 6,Heading 6 NOT IN USE"/>
    <w:basedOn w:val="5"/>
    <w:next w:val="22"/>
    <w:link w:val="60"/>
    <w:uiPriority w:val="99"/>
    <w:qFormat/>
    <w:rsid w:val="00B932FB"/>
    <w:pPr>
      <w:numPr>
        <w:ilvl w:val="0"/>
        <w:numId w:val="0"/>
      </w:numPr>
      <w:tabs>
        <w:tab w:val="num" w:pos="2520"/>
      </w:tabs>
      <w:ind w:left="2520" w:hanging="1440"/>
      <w:outlineLvl w:val="5"/>
    </w:pPr>
    <w:rPr>
      <w:rFonts w:ascii="TimesDL" w:hAnsi="TimesDL" w:cs="Times New Roman"/>
      <w:bCs w:val="0"/>
      <w:i w:val="0"/>
      <w:iCs w:val="0"/>
      <w:noProof/>
      <w:szCs w:val="20"/>
      <w:lang w:val="en-US" w:eastAsia="en-US"/>
    </w:rPr>
  </w:style>
  <w:style w:type="paragraph" w:styleId="7">
    <w:name w:val="heading 7"/>
    <w:aliases w:val="Not in Use,Italics,Itallics,Heading 7 NOT IN USE, Heading 7 NOT IN USE"/>
    <w:basedOn w:val="6"/>
    <w:next w:val="22"/>
    <w:link w:val="70"/>
    <w:uiPriority w:val="99"/>
    <w:qFormat/>
    <w:rsid w:val="00B932FB"/>
    <w:pPr>
      <w:outlineLvl w:val="6"/>
    </w:pPr>
  </w:style>
  <w:style w:type="paragraph" w:styleId="8">
    <w:name w:val="heading 8"/>
    <w:aliases w:val="not In use,Heading 8 NOT IN USE,GFDSN H, Heading 8 NOT IN USE"/>
    <w:basedOn w:val="a0"/>
    <w:next w:val="a0"/>
    <w:link w:val="80"/>
    <w:uiPriority w:val="99"/>
    <w:qFormat/>
    <w:rsid w:val="00B932FB"/>
    <w:pPr>
      <w:tabs>
        <w:tab w:val="num" w:pos="4320"/>
      </w:tabs>
      <w:spacing w:before="240"/>
      <w:ind w:left="4320" w:hanging="1440"/>
      <w:outlineLvl w:val="7"/>
    </w:pPr>
    <w:rPr>
      <w:i/>
      <w:sz w:val="22"/>
      <w:lang w:val="en-US" w:eastAsia="en-US"/>
    </w:rPr>
  </w:style>
  <w:style w:type="paragraph" w:styleId="9">
    <w:name w:val="heading 9"/>
    <w:aliases w:val="Not in use,After Section, Heading 9 NOT IN USE"/>
    <w:basedOn w:val="a0"/>
    <w:next w:val="a0"/>
    <w:link w:val="90"/>
    <w:uiPriority w:val="99"/>
    <w:qFormat/>
    <w:rsid w:val="00B932FB"/>
    <w:pPr>
      <w:tabs>
        <w:tab w:val="num" w:pos="4464"/>
      </w:tabs>
      <w:spacing w:before="240"/>
      <w:ind w:left="4464" w:hanging="1584"/>
      <w:outlineLvl w:val="8"/>
    </w:pPr>
    <w:rPr>
      <w:sz w:val="22"/>
      <w:lang w:val="en-US" w:eastAsia="en-U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EIA H1 Знак,lvm 1 Знак,H1 Знак,Heading 11 Знак,HAL 1 Знак,Heading 1 Char2 Знак,Heading 1 Char1 Char Знак,Heading 1 Char2 Char Char Знак,Heading 1 Char1 Char Char Char Знак,Heading 1 Char2 Char Char Char Char Знак,Chapter Знак,AA Знак"/>
    <w:basedOn w:val="a1"/>
    <w:link w:val="1"/>
    <w:uiPriority w:val="99"/>
    <w:rsid w:val="00B932FB"/>
    <w:rPr>
      <w:rFonts w:ascii="Arial" w:hAnsi="Arial" w:cs="TimesDL"/>
      <w:b/>
      <w:bCs/>
      <w:caps/>
      <w:kern w:val="32"/>
      <w:sz w:val="24"/>
      <w:szCs w:val="24"/>
    </w:rPr>
  </w:style>
  <w:style w:type="character" w:customStyle="1" w:styleId="21">
    <w:name w:val="Заголовок 2 Знак"/>
    <w:aliases w:val="EIA H2 Знак,- 1.1 Знак,Section Знак,Title3 Знак,H2 Знак,lvm 2 Знак,Heading 2 Char2 Знак,Heading 2 Char1 Char Знак,Heading 2 Char2 Char Char Знак,Heading 2 Char1 Char Char Char Знак,Heading 2 Char2 Char Char Char Char Знак,WEMS2 Знак"/>
    <w:basedOn w:val="a1"/>
    <w:link w:val="2"/>
    <w:rsid w:val="00B932FB"/>
    <w:rPr>
      <w:rFonts w:ascii="Arial" w:hAnsi="Arial" w:cs="TimesDL"/>
      <w:b/>
      <w:bCs/>
      <w:sz w:val="24"/>
      <w:szCs w:val="22"/>
    </w:rPr>
  </w:style>
  <w:style w:type="character" w:customStyle="1" w:styleId="30">
    <w:name w:val="Заголовок 3 Знак"/>
    <w:aliases w:val="EIA H3 Знак,- 1.1.1 Знак,Topic Знак,lvm 3 Знак,H3 Знак,Header 3 Знак,HAL 3 Знак,Heading 3 Char Знак,WEMS3 Знак,Heading 3 Char Char Char Char Char Char Char Char Char Char Знак,Main Heading1 Знак,Main Heading2 Знак,Main Heading11 Знак"/>
    <w:basedOn w:val="a1"/>
    <w:link w:val="3"/>
    <w:uiPriority w:val="99"/>
    <w:rsid w:val="00B932FB"/>
    <w:rPr>
      <w:rFonts w:ascii="Arial" w:hAnsi="Arial" w:cs="TimesDL"/>
      <w:b/>
      <w:bCs/>
      <w:i/>
      <w:sz w:val="24"/>
      <w:szCs w:val="26"/>
    </w:rPr>
  </w:style>
  <w:style w:type="character" w:customStyle="1" w:styleId="32">
    <w:name w:val="Заголовок 3 Знак2"/>
    <w:aliases w:val="EIA H3 Знак3,- 1.1.1 Знак3,Topic Знак3,Заголовок 3 Знак Знак3,lvm 3 Знак3,H3 Знак3,Header 3 Знак3,HAL 3 Знак3,Heading 3 Char Знак3,WEMS3 Знак3,Heading 3 Char Char Char Char Char Char Char Char Char Char Знак3,Main Heading1 Знак3"/>
    <w:basedOn w:val="a1"/>
    <w:uiPriority w:val="99"/>
    <w:locked/>
    <w:rsid w:val="00B932FB"/>
    <w:rPr>
      <w:rFonts w:ascii="Arial" w:hAnsi="Arial" w:cs="TimesDL"/>
      <w:b/>
      <w:bCs/>
      <w:i/>
      <w:sz w:val="24"/>
      <w:szCs w:val="26"/>
    </w:rPr>
  </w:style>
  <w:style w:type="character" w:customStyle="1" w:styleId="40">
    <w:name w:val="Заголовок 4 Знак"/>
    <w:aliases w:val="EIA H4 Знак2,- 1.1.1.1 Знак3,lvm 4 Знак1,HAL 4 Знак1,§1.1.1.1. Знак1,Report4 Знак1,- 1.1.1.11 Знак1,- 1.1.1.12 Знак1,- 1.1.1.13 Знак1,- 1.1.1.14 Знак1,Map Title Знак1,EIA H4 Знак Знак2,- 1.1.1.1 Знак Знак2,Заголовок 4 Знак1 Знак"/>
    <w:basedOn w:val="a1"/>
    <w:link w:val="4"/>
    <w:uiPriority w:val="99"/>
    <w:rsid w:val="00B932FB"/>
    <w:rPr>
      <w:rFonts w:ascii="Arial" w:hAnsi="Arial" w:cs="TimesDL"/>
      <w:bCs/>
      <w:i/>
      <w:sz w:val="24"/>
      <w:szCs w:val="28"/>
    </w:rPr>
  </w:style>
  <w:style w:type="character" w:customStyle="1" w:styleId="42">
    <w:name w:val="Заголовок 4 Знак2"/>
    <w:aliases w:val="EIA H4 Знак1,- 1.1.1.1 Знак2,lvm 4 Знак,HAL 4 Знак,§1.1.1.1. Знак,Report4 Знак,- 1.1.1.11 Знак,- 1.1.1.12 Знак,- 1.1.1.13 Знак,- 1.1.1.14 Знак,Map Title Знак,Заголовок 4 Знак Знак1,EIA H4 Знак Знак1,- 1.1.1.1 Знак Знак1,D&amp;M Знак"/>
    <w:basedOn w:val="a1"/>
    <w:uiPriority w:val="99"/>
    <w:rsid w:val="00B932FB"/>
    <w:rPr>
      <w:rFonts w:ascii="Arial" w:hAnsi="Arial" w:cs="TimesDL"/>
      <w:bCs/>
      <w:i/>
      <w:sz w:val="24"/>
      <w:szCs w:val="28"/>
    </w:rPr>
  </w:style>
  <w:style w:type="character" w:customStyle="1" w:styleId="50">
    <w:name w:val="Заголовок 5 Знак"/>
    <w:aliases w:val="EIA H5 Знак1,Underline Знак1,Bold Underline Знак1,lvm5 Знак1,Underline1 Знак1,Underline2 Знак1,Underline3 Знак1,Underline4 Знак1,Underline5 Знак1,Underline6 Знак1,Underline7 Знак1,Underline8 Знак1,Underline9 Знак1,Underline11 Знак"/>
    <w:basedOn w:val="a1"/>
    <w:link w:val="5"/>
    <w:rsid w:val="00B932FB"/>
    <w:rPr>
      <w:rFonts w:ascii="Arial" w:hAnsi="Arial" w:cs="TimesDL"/>
      <w:b/>
      <w:bCs/>
      <w:i/>
      <w:iCs/>
      <w:sz w:val="24"/>
      <w:szCs w:val="26"/>
    </w:rPr>
  </w:style>
  <w:style w:type="character" w:customStyle="1" w:styleId="51">
    <w:name w:val="Заголовок 5 Знак1"/>
    <w:aliases w:val="EIA H5 Знак,Underline Знак,Bold Underline Знак,Заголовок 5 Знак Знак,lvm5 Знак,Underline1 Знак,Underline2 Знак,Underline3 Знак,Underline4 Знак,Underline5 Знак,Underline6 Знак,Underline7 Знак,Underline8 Знак,Underline9 Знак"/>
    <w:basedOn w:val="a1"/>
    <w:rsid w:val="00B932FB"/>
    <w:rPr>
      <w:rFonts w:ascii="Arial" w:hAnsi="Arial" w:cs="TimesDL"/>
      <w:b/>
      <w:bCs/>
      <w:i/>
      <w:iCs/>
      <w:sz w:val="24"/>
      <w:szCs w:val="26"/>
    </w:rPr>
  </w:style>
  <w:style w:type="character" w:customStyle="1" w:styleId="60">
    <w:name w:val="Заголовок 6 Знак"/>
    <w:aliases w:val="Italic Знак,Bold Знак,Bold heading Знак,OG Distribution Знак,Стиль 6 Знак,Heading 6 NOT IN USE Знак"/>
    <w:basedOn w:val="a1"/>
    <w:link w:val="6"/>
    <w:uiPriority w:val="99"/>
    <w:rsid w:val="00B932FB"/>
    <w:rPr>
      <w:rFonts w:ascii="TimesDL" w:hAnsi="TimesDL"/>
      <w:b/>
      <w:noProof/>
      <w:sz w:val="24"/>
      <w:lang w:val="en-US" w:eastAsia="en-US"/>
    </w:rPr>
  </w:style>
  <w:style w:type="paragraph" w:styleId="22">
    <w:name w:val="Body Text 2"/>
    <w:basedOn w:val="a0"/>
    <w:link w:val="23"/>
    <w:uiPriority w:val="99"/>
    <w:semiHidden/>
    <w:unhideWhenUsed/>
    <w:rsid w:val="00B932FB"/>
    <w:pPr>
      <w:spacing w:after="120" w:line="480" w:lineRule="auto"/>
    </w:pPr>
  </w:style>
  <w:style w:type="character" w:customStyle="1" w:styleId="23">
    <w:name w:val="Основной текст 2 Знак"/>
    <w:basedOn w:val="a1"/>
    <w:link w:val="22"/>
    <w:uiPriority w:val="99"/>
    <w:semiHidden/>
    <w:rsid w:val="00B932FB"/>
    <w:rPr>
      <w:rFonts w:ascii="Arial" w:hAnsi="Arial"/>
      <w:sz w:val="24"/>
    </w:rPr>
  </w:style>
  <w:style w:type="character" w:customStyle="1" w:styleId="70">
    <w:name w:val="Заголовок 7 Знак"/>
    <w:aliases w:val="Not in Use Знак,Italics Знак,Itallics Знак,Heading 7 NOT IN USE Знак, Heading 7 NOT IN USE Знак"/>
    <w:basedOn w:val="a1"/>
    <w:link w:val="7"/>
    <w:uiPriority w:val="99"/>
    <w:rsid w:val="00B932FB"/>
    <w:rPr>
      <w:rFonts w:ascii="TimesDL" w:hAnsi="TimesDL"/>
      <w:b/>
      <w:noProof/>
      <w:sz w:val="24"/>
      <w:lang w:val="en-US" w:eastAsia="en-US"/>
    </w:rPr>
  </w:style>
  <w:style w:type="character" w:customStyle="1" w:styleId="80">
    <w:name w:val="Заголовок 8 Знак"/>
    <w:aliases w:val="not In use Знак,Heading 8 NOT IN USE Знак,GFDSN H Знак, Heading 8 NOT IN USE Знак"/>
    <w:basedOn w:val="a1"/>
    <w:link w:val="8"/>
    <w:uiPriority w:val="99"/>
    <w:rsid w:val="00B932FB"/>
    <w:rPr>
      <w:rFonts w:ascii="Arial" w:hAnsi="Arial"/>
      <w:i/>
      <w:sz w:val="22"/>
      <w:lang w:val="en-US" w:eastAsia="en-US"/>
    </w:rPr>
  </w:style>
  <w:style w:type="character" w:customStyle="1" w:styleId="90">
    <w:name w:val="Заголовок 9 Знак"/>
    <w:aliases w:val="Not in use Знак,After Section Знак, Heading 9 NOT IN USE Знак"/>
    <w:basedOn w:val="a1"/>
    <w:link w:val="9"/>
    <w:uiPriority w:val="99"/>
    <w:rsid w:val="00B932FB"/>
    <w:rPr>
      <w:rFonts w:ascii="Arial" w:hAnsi="Arial"/>
      <w:sz w:val="22"/>
      <w:lang w:val="en-US" w:eastAsia="en-US"/>
    </w:rPr>
  </w:style>
  <w:style w:type="paragraph" w:styleId="11">
    <w:name w:val="toc 1"/>
    <w:basedOn w:val="a0"/>
    <w:next w:val="a0"/>
    <w:autoRedefine/>
    <w:uiPriority w:val="39"/>
    <w:qFormat/>
    <w:rsid w:val="00B932FB"/>
    <w:pPr>
      <w:tabs>
        <w:tab w:val="right" w:leader="dot" w:pos="9639"/>
      </w:tabs>
      <w:spacing w:before="240"/>
      <w:ind w:left="567" w:right="-2" w:hanging="567"/>
      <w:jc w:val="left"/>
    </w:pPr>
    <w:rPr>
      <w:b/>
      <w:caps/>
      <w:noProof/>
      <w:sz w:val="28"/>
      <w:szCs w:val="28"/>
    </w:rPr>
  </w:style>
  <w:style w:type="paragraph" w:styleId="a4">
    <w:name w:val="caption"/>
    <w:aliases w:val="Название объекта Знак Знак Знак,Название объекта Знак Знак,Название объекта Знак Знак Знак Знак Знак Знак,Название объекта Знак Знак Знак Знак Знак Знак Знак,Название объекта Знак Знак Знак Знак Знак Знак Знак Знак,EAC_Object_Name"/>
    <w:basedOn w:val="a0"/>
    <w:next w:val="a0"/>
    <w:link w:val="a5"/>
    <w:qFormat/>
    <w:rsid w:val="00B932FB"/>
    <w:pPr>
      <w:keepNext/>
      <w:numPr>
        <w:ilvl w:val="12"/>
      </w:numPr>
      <w:spacing w:before="120" w:line="240" w:lineRule="auto"/>
      <w:ind w:left="851"/>
    </w:pPr>
    <w:rPr>
      <w:kern w:val="16"/>
    </w:rPr>
  </w:style>
  <w:style w:type="character" w:customStyle="1" w:styleId="a5">
    <w:name w:val="Название объекта Знак"/>
    <w:aliases w:val="Название объекта Знак Знак Знак Знак,Название объекта Знак Знак Знак1,Название объекта Знак Знак Знак Знак Знак Знак Знак1,Название объекта Знак Знак Знак Знак Знак Знак Знак Знак1,EAC_Object_Name Знак"/>
    <w:basedOn w:val="a1"/>
    <w:link w:val="a4"/>
    <w:rsid w:val="00B932FB"/>
    <w:rPr>
      <w:rFonts w:ascii="Arial" w:hAnsi="Arial"/>
      <w:kern w:val="16"/>
      <w:sz w:val="24"/>
    </w:rPr>
  </w:style>
  <w:style w:type="paragraph" w:styleId="a6">
    <w:name w:val="Title"/>
    <w:aliases w:val="Название глав"/>
    <w:basedOn w:val="a0"/>
    <w:link w:val="a7"/>
    <w:uiPriority w:val="99"/>
    <w:qFormat/>
    <w:rsid w:val="00B932FB"/>
    <w:pPr>
      <w:spacing w:after="0" w:line="240" w:lineRule="auto"/>
      <w:ind w:left="0"/>
      <w:jc w:val="center"/>
    </w:pPr>
    <w:rPr>
      <w:rFonts w:ascii="Times New Roman" w:hAnsi="Times New Roman"/>
      <w:b/>
      <w:bCs/>
      <w:sz w:val="28"/>
      <w:szCs w:val="24"/>
    </w:rPr>
  </w:style>
  <w:style w:type="character" w:customStyle="1" w:styleId="a7">
    <w:name w:val="Название Знак"/>
    <w:aliases w:val="Название глав Знак"/>
    <w:basedOn w:val="a1"/>
    <w:link w:val="a6"/>
    <w:uiPriority w:val="99"/>
    <w:rsid w:val="00B932FB"/>
    <w:rPr>
      <w:b/>
      <w:bCs/>
      <w:sz w:val="28"/>
      <w:szCs w:val="24"/>
    </w:rPr>
  </w:style>
  <w:style w:type="paragraph" w:styleId="a8">
    <w:name w:val="Body Text"/>
    <w:aliases w:val="AETC-Body,DNV-Body,AETC-Body1,DNV-Body1,???????? ????? ??????????,Îñíîâíîé òåêñò ëèòåðàòóðà,Основной текст литература,Таймс Нью,Основной текст Знак Знак,Îñíîâíîé òåêñò Çíàê Çíàê,Iniiaiie oaeno Ciae Ciae,Знак Знак,Основной текст Знак2 Знак"/>
    <w:basedOn w:val="a0"/>
    <w:link w:val="a9"/>
    <w:qFormat/>
    <w:rsid w:val="00B932FB"/>
  </w:style>
  <w:style w:type="character" w:customStyle="1" w:styleId="a9">
    <w:name w:val="Основной текст Знак"/>
    <w:aliases w:val="AETC-Body Знак,DNV-Body Знак,AETC-Body1 Знак,DNV-Body1 Знак,???????? ????? ?????????? Знак,Îñíîâíîé òåêñò ëèòåðàòóðà Знак,Основной текст литература Знак,Таймс Нью Знак,Основной текст Знак Знак Знак,Îñíîâíîé òåêñò Çíàê Çíàê Знак"/>
    <w:basedOn w:val="a1"/>
    <w:link w:val="a8"/>
    <w:rsid w:val="00B932FB"/>
    <w:rPr>
      <w:rFonts w:ascii="Arial" w:hAnsi="Arial"/>
      <w:sz w:val="24"/>
    </w:rPr>
  </w:style>
  <w:style w:type="paragraph" w:styleId="aa">
    <w:name w:val="Subtitle"/>
    <w:basedOn w:val="a0"/>
    <w:link w:val="ab"/>
    <w:qFormat/>
    <w:rsid w:val="00B932FB"/>
    <w:pPr>
      <w:spacing w:after="0" w:line="240" w:lineRule="auto"/>
      <w:ind w:left="0"/>
      <w:jc w:val="left"/>
    </w:pPr>
    <w:rPr>
      <w:rFonts w:ascii="Times New Roman" w:hAnsi="Times New Roman"/>
      <w:b/>
      <w:sz w:val="28"/>
      <w:szCs w:val="24"/>
    </w:rPr>
  </w:style>
  <w:style w:type="character" w:customStyle="1" w:styleId="ab">
    <w:name w:val="Подзаголовок Знак"/>
    <w:basedOn w:val="a1"/>
    <w:link w:val="aa"/>
    <w:rsid w:val="00B932FB"/>
    <w:rPr>
      <w:b/>
      <w:sz w:val="28"/>
      <w:szCs w:val="24"/>
    </w:rPr>
  </w:style>
  <w:style w:type="character" w:styleId="ac">
    <w:name w:val="Strong"/>
    <w:basedOn w:val="a1"/>
    <w:uiPriority w:val="99"/>
    <w:qFormat/>
    <w:rsid w:val="00B932FB"/>
    <w:rPr>
      <w:b/>
      <w:bCs/>
    </w:rPr>
  </w:style>
  <w:style w:type="character" w:styleId="ad">
    <w:name w:val="Emphasis"/>
    <w:basedOn w:val="a1"/>
    <w:uiPriority w:val="20"/>
    <w:qFormat/>
    <w:rsid w:val="00B932FB"/>
    <w:rPr>
      <w:i/>
      <w:iCs/>
      <w:sz w:val="24"/>
      <w:szCs w:val="24"/>
      <w:bdr w:val="none" w:sz="0" w:space="0" w:color="auto" w:frame="1"/>
      <w:shd w:val="clear" w:color="auto" w:fill="auto"/>
      <w:vertAlign w:val="baseline"/>
    </w:rPr>
  </w:style>
  <w:style w:type="paragraph" w:styleId="ae">
    <w:name w:val="No Spacing"/>
    <w:aliases w:val="Приложения"/>
    <w:basedOn w:val="a0"/>
    <w:link w:val="af"/>
    <w:uiPriority w:val="99"/>
    <w:qFormat/>
    <w:rsid w:val="00B932FB"/>
    <w:pPr>
      <w:spacing w:after="0" w:line="240" w:lineRule="auto"/>
      <w:ind w:left="0"/>
      <w:jc w:val="left"/>
    </w:pPr>
    <w:rPr>
      <w:rFonts w:ascii="Calibri" w:eastAsia="Calibri" w:hAnsi="Calibri"/>
      <w:sz w:val="22"/>
      <w:szCs w:val="22"/>
      <w:lang w:eastAsia="en-US"/>
    </w:rPr>
  </w:style>
  <w:style w:type="character" w:customStyle="1" w:styleId="af">
    <w:name w:val="Без интервала Знак"/>
    <w:aliases w:val="Приложения Знак"/>
    <w:basedOn w:val="a1"/>
    <w:link w:val="ae"/>
    <w:uiPriority w:val="99"/>
    <w:rsid w:val="00B932FB"/>
    <w:rPr>
      <w:rFonts w:ascii="Calibri" w:eastAsia="Calibri" w:hAnsi="Calibri"/>
      <w:sz w:val="22"/>
      <w:szCs w:val="22"/>
      <w:lang w:eastAsia="en-US"/>
    </w:rPr>
  </w:style>
  <w:style w:type="paragraph" w:styleId="af0">
    <w:name w:val="List Paragraph"/>
    <w:basedOn w:val="a0"/>
    <w:uiPriority w:val="34"/>
    <w:qFormat/>
    <w:rsid w:val="00B932FB"/>
    <w:pPr>
      <w:spacing w:after="0" w:line="240" w:lineRule="auto"/>
      <w:ind w:left="720"/>
      <w:contextualSpacing/>
      <w:jc w:val="left"/>
    </w:pPr>
    <w:rPr>
      <w:szCs w:val="24"/>
    </w:rPr>
  </w:style>
  <w:style w:type="paragraph" w:styleId="af1">
    <w:name w:val="Intense Quote"/>
    <w:basedOn w:val="a0"/>
    <w:next w:val="a0"/>
    <w:link w:val="af2"/>
    <w:uiPriority w:val="30"/>
    <w:qFormat/>
    <w:rsid w:val="00B932FB"/>
    <w:pPr>
      <w:pBdr>
        <w:bottom w:val="single" w:sz="4" w:space="4" w:color="4F81BD" w:themeColor="accent1"/>
      </w:pBdr>
      <w:spacing w:before="200" w:after="280"/>
      <w:ind w:left="936" w:right="936"/>
    </w:pPr>
    <w:rPr>
      <w:b/>
      <w:bCs/>
      <w:i/>
      <w:iCs/>
      <w:color w:val="4F81BD" w:themeColor="accent1"/>
    </w:rPr>
  </w:style>
  <w:style w:type="character" w:customStyle="1" w:styleId="af2">
    <w:name w:val="Выделенная цитата Знак"/>
    <w:basedOn w:val="a1"/>
    <w:link w:val="af1"/>
    <w:uiPriority w:val="30"/>
    <w:rsid w:val="00B932FB"/>
    <w:rPr>
      <w:rFonts w:ascii="Arial" w:hAnsi="Arial"/>
      <w:b/>
      <w:bCs/>
      <w:i/>
      <w:iCs/>
      <w:color w:val="4F81BD" w:themeColor="accent1"/>
      <w:sz w:val="24"/>
    </w:rPr>
  </w:style>
  <w:style w:type="character" w:styleId="af3">
    <w:name w:val="Subtle Reference"/>
    <w:basedOn w:val="a1"/>
    <w:qFormat/>
    <w:rsid w:val="00B932FB"/>
    <w:rPr>
      <w:smallCaps/>
      <w:color w:val="C0504D"/>
      <w:u w:val="single"/>
    </w:rPr>
  </w:style>
  <w:style w:type="character" w:styleId="af4">
    <w:name w:val="Book Title"/>
    <w:uiPriority w:val="33"/>
    <w:qFormat/>
    <w:rsid w:val="00B932FB"/>
    <w:rPr>
      <w:b/>
      <w:bCs/>
      <w:smallCaps/>
      <w:spacing w:val="5"/>
    </w:rPr>
  </w:style>
  <w:style w:type="paragraph" w:styleId="af5">
    <w:name w:val="TOC Heading"/>
    <w:basedOn w:val="1"/>
    <w:next w:val="a0"/>
    <w:uiPriority w:val="39"/>
    <w:qFormat/>
    <w:rsid w:val="00B932FB"/>
    <w:pPr>
      <w:keepLines/>
      <w:numPr>
        <w:numId w:val="0"/>
      </w:numPr>
      <w:tabs>
        <w:tab w:val="clear" w:pos="851"/>
      </w:tabs>
      <w:spacing w:before="480" w:after="0" w:line="276" w:lineRule="auto"/>
      <w:outlineLvl w:val="9"/>
    </w:pPr>
    <w:rPr>
      <w:rFonts w:ascii="Cambria" w:hAnsi="Cambria" w:cs="Times New Roman"/>
      <w:caps w:val="0"/>
      <w:color w:val="365F91"/>
      <w:kern w:val="0"/>
      <w:sz w:val="28"/>
      <w:szCs w:val="28"/>
      <w:lang w:eastAsia="en-US"/>
    </w:rPr>
  </w:style>
  <w:style w:type="paragraph" w:customStyle="1" w:styleId="af6">
    <w:name w:val="Таблица название"/>
    <w:basedOn w:val="a0"/>
    <w:link w:val="af7"/>
    <w:qFormat/>
    <w:rsid w:val="00B932FB"/>
    <w:pPr>
      <w:keepNext/>
      <w:keepLines/>
      <w:spacing w:before="120"/>
      <w:jc w:val="left"/>
    </w:pPr>
    <w:rPr>
      <w:rFonts w:cs="TimesDL"/>
      <w:sz w:val="20"/>
    </w:rPr>
  </w:style>
  <w:style w:type="character" w:customStyle="1" w:styleId="af7">
    <w:name w:val="Таблица название Знак Знак"/>
    <w:basedOn w:val="a1"/>
    <w:link w:val="af6"/>
    <w:rsid w:val="00B932FB"/>
    <w:rPr>
      <w:rFonts w:ascii="Arial" w:hAnsi="Arial" w:cs="TimesDL"/>
    </w:rPr>
  </w:style>
  <w:style w:type="paragraph" w:customStyle="1" w:styleId="af8">
    <w:name w:val="Нижний правый колонтитул"/>
    <w:qFormat/>
    <w:rsid w:val="00B932FB"/>
    <w:pPr>
      <w:jc w:val="right"/>
    </w:pPr>
    <w:rPr>
      <w:rFonts w:ascii="Arial" w:hAnsi="Arial"/>
      <w:szCs w:val="12"/>
    </w:rPr>
  </w:style>
  <w:style w:type="paragraph" w:customStyle="1" w:styleId="af9">
    <w:name w:val="Таблица"/>
    <w:basedOn w:val="a0"/>
    <w:link w:val="afa"/>
    <w:qFormat/>
    <w:rsid w:val="00B932FB"/>
    <w:pPr>
      <w:spacing w:before="40" w:after="40" w:line="240" w:lineRule="auto"/>
      <w:ind w:left="0"/>
      <w:jc w:val="left"/>
    </w:pPr>
    <w:rPr>
      <w:sz w:val="20"/>
      <w:lang w:val="en-US" w:eastAsia="en-US"/>
    </w:rPr>
  </w:style>
  <w:style w:type="character" w:customStyle="1" w:styleId="afa">
    <w:name w:val="Таблица Знак"/>
    <w:basedOn w:val="a1"/>
    <w:link w:val="af9"/>
    <w:rsid w:val="00B932FB"/>
    <w:rPr>
      <w:rFonts w:ascii="Arial" w:hAnsi="Arial"/>
      <w:lang w:val="en-US" w:eastAsia="en-US"/>
    </w:rPr>
  </w:style>
  <w:style w:type="paragraph" w:customStyle="1" w:styleId="12">
    <w:name w:val="Абзац списка12"/>
    <w:basedOn w:val="a0"/>
    <w:qFormat/>
    <w:rsid w:val="00B932FB"/>
    <w:pPr>
      <w:spacing w:after="0" w:line="240" w:lineRule="auto"/>
      <w:ind w:left="720"/>
      <w:jc w:val="left"/>
    </w:pPr>
    <w:rPr>
      <w:rFonts w:ascii="Times New Roman" w:eastAsia="Calibri" w:hAnsi="Times New Roman"/>
      <w:color w:val="000000"/>
      <w:szCs w:val="24"/>
    </w:rPr>
  </w:style>
  <w:style w:type="paragraph" w:customStyle="1" w:styleId="Contents">
    <w:name w:val="Contents"/>
    <w:basedOn w:val="1"/>
    <w:next w:val="a0"/>
    <w:autoRedefine/>
    <w:unhideWhenUsed/>
    <w:qFormat/>
    <w:rsid w:val="00B932FB"/>
    <w:pPr>
      <w:keepLines/>
      <w:numPr>
        <w:numId w:val="0"/>
      </w:numPr>
      <w:tabs>
        <w:tab w:val="clear" w:pos="851"/>
      </w:tabs>
      <w:spacing w:before="0" w:after="240" w:line="240" w:lineRule="auto"/>
      <w:jc w:val="center"/>
      <w:outlineLvl w:val="9"/>
    </w:pPr>
    <w:rPr>
      <w:rFonts w:ascii="Times New Roman" w:hAnsi="Times New Roman" w:cs="Times New Roman"/>
      <w:caps w:val="0"/>
      <w:kern w:val="0"/>
      <w:sz w:val="28"/>
      <w:szCs w:val="28"/>
      <w:lang w:eastAsia="en-US"/>
    </w:rPr>
  </w:style>
  <w:style w:type="paragraph" w:customStyle="1" w:styleId="41">
    <w:name w:val="Стиль4"/>
    <w:basedOn w:val="11"/>
    <w:link w:val="43"/>
    <w:uiPriority w:val="99"/>
    <w:qFormat/>
    <w:rsid w:val="00B932FB"/>
    <w:pPr>
      <w:tabs>
        <w:tab w:val="clear" w:pos="9639"/>
        <w:tab w:val="right" w:leader="dot" w:pos="10100"/>
      </w:tabs>
      <w:spacing w:before="120" w:line="240" w:lineRule="auto"/>
      <w:ind w:left="0" w:right="0" w:firstLine="0"/>
    </w:pPr>
    <w:rPr>
      <w:rFonts w:cs="Arial"/>
      <w:bCs/>
      <w:noProof w:val="0"/>
      <w:sz w:val="24"/>
      <w:szCs w:val="24"/>
    </w:rPr>
  </w:style>
  <w:style w:type="character" w:customStyle="1" w:styleId="43">
    <w:name w:val="Стиль4 Знак"/>
    <w:basedOn w:val="a1"/>
    <w:link w:val="41"/>
    <w:uiPriority w:val="99"/>
    <w:rsid w:val="00B932FB"/>
    <w:rPr>
      <w:rFonts w:ascii="Arial" w:hAnsi="Arial" w:cs="Arial"/>
      <w:b/>
      <w:bCs/>
      <w:caps/>
      <w:sz w:val="24"/>
      <w:szCs w:val="24"/>
    </w:rPr>
  </w:style>
  <w:style w:type="paragraph" w:customStyle="1" w:styleId="EACContents">
    <w:name w:val="EAC_Contents"/>
    <w:basedOn w:val="1"/>
    <w:next w:val="a0"/>
    <w:unhideWhenUsed/>
    <w:qFormat/>
    <w:rsid w:val="00B932FB"/>
    <w:pPr>
      <w:keepLines/>
      <w:numPr>
        <w:numId w:val="0"/>
      </w:numPr>
      <w:tabs>
        <w:tab w:val="clear" w:pos="851"/>
      </w:tabs>
      <w:spacing w:before="480" w:after="0" w:line="276" w:lineRule="auto"/>
      <w:outlineLvl w:val="9"/>
    </w:pPr>
    <w:rPr>
      <w:rFonts w:cs="Times New Roman"/>
      <w:kern w:val="0"/>
      <w:szCs w:val="20"/>
      <w:lang w:eastAsia="en-US"/>
    </w:rPr>
  </w:style>
  <w:style w:type="character" w:customStyle="1" w:styleId="13">
    <w:name w:val="Сильное выделение1"/>
    <w:basedOn w:val="a1"/>
    <w:qFormat/>
    <w:rsid w:val="00B932FB"/>
    <w:rPr>
      <w:b/>
      <w:bCs/>
      <w:i/>
      <w:iCs/>
      <w:color w:val="4F81BD"/>
    </w:rPr>
  </w:style>
  <w:style w:type="paragraph" w:customStyle="1" w:styleId="14">
    <w:name w:val="Без интервала1"/>
    <w:qFormat/>
    <w:rsid w:val="00B932FB"/>
    <w:rPr>
      <w:rFonts w:ascii="Calibri" w:eastAsia="Calibri" w:hAnsi="Calibri"/>
      <w:sz w:val="22"/>
      <w:szCs w:val="22"/>
      <w:lang w:eastAsia="en-US"/>
    </w:rPr>
  </w:style>
  <w:style w:type="paragraph" w:customStyle="1" w:styleId="afb">
    <w:name w:val="Название таблиц"/>
    <w:basedOn w:val="a0"/>
    <w:qFormat/>
    <w:rsid w:val="00B932FB"/>
    <w:pPr>
      <w:spacing w:before="240" w:after="0" w:line="240" w:lineRule="auto"/>
      <w:ind w:left="0"/>
    </w:pPr>
    <w:rPr>
      <w:rFonts w:ascii="Times New Roman" w:hAnsi="Times New Roman"/>
      <w:bCs/>
      <w:sz w:val="22"/>
      <w:szCs w:val="18"/>
      <w:lang w:val="en-US"/>
    </w:rPr>
  </w:style>
  <w:style w:type="paragraph" w:customStyle="1" w:styleId="110">
    <w:name w:val="Абзац списка11"/>
    <w:basedOn w:val="a0"/>
    <w:qFormat/>
    <w:rsid w:val="00B932FB"/>
    <w:pPr>
      <w:spacing w:after="0" w:line="240" w:lineRule="auto"/>
      <w:ind w:left="720"/>
      <w:jc w:val="left"/>
    </w:pPr>
    <w:rPr>
      <w:rFonts w:ascii="Times New Roman" w:eastAsia="Calibri" w:hAnsi="Times New Roman"/>
      <w:color w:val="000000"/>
      <w:szCs w:val="24"/>
    </w:rPr>
  </w:style>
  <w:style w:type="paragraph" w:customStyle="1" w:styleId="-1">
    <w:name w:val="Таблица-1"/>
    <w:basedOn w:val="a0"/>
    <w:link w:val="-10"/>
    <w:qFormat/>
    <w:rsid w:val="00B932FB"/>
    <w:pPr>
      <w:spacing w:before="40" w:after="40" w:line="240" w:lineRule="auto"/>
      <w:ind w:left="0"/>
    </w:pPr>
    <w:rPr>
      <w:sz w:val="20"/>
      <w:szCs w:val="24"/>
    </w:rPr>
  </w:style>
  <w:style w:type="character" w:customStyle="1" w:styleId="-10">
    <w:name w:val="Таблица-1 Знак"/>
    <w:link w:val="-1"/>
    <w:rsid w:val="00B932FB"/>
    <w:rPr>
      <w:rFonts w:ascii="Arial" w:hAnsi="Arial"/>
      <w:szCs w:val="24"/>
    </w:rPr>
  </w:style>
  <w:style w:type="paragraph" w:customStyle="1" w:styleId="TableParagraph">
    <w:name w:val="Table Paragraph"/>
    <w:basedOn w:val="a0"/>
    <w:uiPriority w:val="1"/>
    <w:qFormat/>
    <w:rsid w:val="00B932FB"/>
    <w:pPr>
      <w:widowControl w:val="0"/>
      <w:autoSpaceDE w:val="0"/>
      <w:autoSpaceDN w:val="0"/>
      <w:adjustRightInd w:val="0"/>
      <w:spacing w:after="0" w:line="240" w:lineRule="auto"/>
      <w:ind w:left="0"/>
      <w:jc w:val="left"/>
    </w:pPr>
    <w:rPr>
      <w:rFonts w:ascii="Times New Roman" w:hAnsi="Times New Roman"/>
      <w:szCs w:val="24"/>
    </w:rPr>
  </w:style>
  <w:style w:type="paragraph" w:customStyle="1" w:styleId="15">
    <w:name w:val="Заголовок оглавления1"/>
    <w:basedOn w:val="1"/>
    <w:next w:val="a0"/>
    <w:uiPriority w:val="39"/>
    <w:qFormat/>
    <w:rsid w:val="00B932FB"/>
    <w:pPr>
      <w:keepLines/>
      <w:numPr>
        <w:numId w:val="0"/>
      </w:numPr>
      <w:tabs>
        <w:tab w:val="clear" w:pos="851"/>
      </w:tabs>
      <w:spacing w:before="480" w:after="0" w:line="276" w:lineRule="auto"/>
      <w:outlineLvl w:val="9"/>
    </w:pPr>
    <w:rPr>
      <w:rFonts w:ascii="Cambria" w:hAnsi="Cambria" w:cs="Cambria"/>
      <w:caps w:val="0"/>
      <w:color w:val="365F91"/>
      <w:kern w:val="0"/>
      <w:sz w:val="28"/>
      <w:szCs w:val="28"/>
      <w:lang w:eastAsia="en-US"/>
    </w:rPr>
  </w:style>
  <w:style w:type="paragraph" w:customStyle="1" w:styleId="24">
    <w:name w:val="Заголовок оглавления2"/>
    <w:basedOn w:val="1"/>
    <w:next w:val="a0"/>
    <w:uiPriority w:val="99"/>
    <w:qFormat/>
    <w:rsid w:val="00B932FB"/>
    <w:pPr>
      <w:keepLines/>
      <w:numPr>
        <w:numId w:val="0"/>
      </w:numPr>
      <w:tabs>
        <w:tab w:val="clear" w:pos="851"/>
      </w:tabs>
      <w:spacing w:before="480" w:after="0" w:line="276" w:lineRule="auto"/>
      <w:outlineLvl w:val="9"/>
    </w:pPr>
    <w:rPr>
      <w:rFonts w:ascii="Cambria" w:hAnsi="Cambria" w:cs="Cambria"/>
      <w:caps w:val="0"/>
      <w:color w:val="365F91"/>
      <w:kern w:val="0"/>
      <w:sz w:val="28"/>
      <w:szCs w:val="28"/>
      <w:lang w:eastAsia="en-US"/>
    </w:rPr>
  </w:style>
  <w:style w:type="paragraph" w:customStyle="1" w:styleId="afc">
    <w:name w:val="Рисунок подпись"/>
    <w:basedOn w:val="a0"/>
    <w:link w:val="afd"/>
    <w:qFormat/>
    <w:rsid w:val="00B932FB"/>
    <w:pPr>
      <w:spacing w:before="120" w:line="240" w:lineRule="auto"/>
      <w:ind w:left="0"/>
      <w:jc w:val="center"/>
    </w:pPr>
    <w:rPr>
      <w:rFonts w:ascii="Times New Roman" w:hAnsi="Times New Roman"/>
      <w:b/>
      <w:szCs w:val="24"/>
    </w:rPr>
  </w:style>
  <w:style w:type="character" w:customStyle="1" w:styleId="afd">
    <w:name w:val="Рисунок подпись Знак"/>
    <w:link w:val="afc"/>
    <w:rsid w:val="00B932FB"/>
    <w:rPr>
      <w:b/>
      <w:sz w:val="24"/>
      <w:szCs w:val="24"/>
    </w:rPr>
  </w:style>
  <w:style w:type="paragraph" w:customStyle="1" w:styleId="afe">
    <w:name w:val="Рисунок посередине"/>
    <w:basedOn w:val="a0"/>
    <w:link w:val="aff"/>
    <w:qFormat/>
    <w:rsid w:val="00B932FB"/>
    <w:pPr>
      <w:spacing w:before="40" w:after="40" w:line="240" w:lineRule="auto"/>
      <w:ind w:left="0"/>
      <w:jc w:val="center"/>
    </w:pPr>
    <w:rPr>
      <w:rFonts w:ascii="Times New Roman" w:hAnsi="Times New Roman"/>
      <w:szCs w:val="24"/>
    </w:rPr>
  </w:style>
  <w:style w:type="character" w:customStyle="1" w:styleId="aff">
    <w:name w:val="Рисунок посередине Знак"/>
    <w:link w:val="afe"/>
    <w:rsid w:val="00B932FB"/>
    <w:rPr>
      <w:sz w:val="24"/>
      <w:szCs w:val="24"/>
    </w:rPr>
  </w:style>
  <w:style w:type="paragraph" w:customStyle="1" w:styleId="1-21">
    <w:name w:val="Средняя сетка 1 - Акцент 21"/>
    <w:basedOn w:val="a0"/>
    <w:qFormat/>
    <w:rsid w:val="00B932FB"/>
    <w:pPr>
      <w:spacing w:before="120" w:after="0" w:line="240" w:lineRule="auto"/>
      <w:ind w:left="720" w:firstLine="680"/>
      <w:contextualSpacing/>
    </w:pPr>
    <w:rPr>
      <w:rFonts w:ascii="Calibri" w:hAnsi="Calibri"/>
      <w:szCs w:val="24"/>
      <w:lang w:val="en-US" w:eastAsia="en-US" w:bidi="en-US"/>
    </w:rPr>
  </w:style>
  <w:style w:type="paragraph" w:customStyle="1" w:styleId="210">
    <w:name w:val="Цитата 21"/>
    <w:basedOn w:val="a0"/>
    <w:next w:val="a0"/>
    <w:link w:val="25"/>
    <w:qFormat/>
    <w:rsid w:val="00B932FB"/>
    <w:pPr>
      <w:spacing w:before="120" w:after="0" w:line="240" w:lineRule="auto"/>
      <w:ind w:left="0" w:firstLine="680"/>
    </w:pPr>
    <w:rPr>
      <w:rFonts w:ascii="Calibri" w:hAnsi="Calibri"/>
      <w:i/>
      <w:szCs w:val="24"/>
      <w:lang w:val="en-US" w:eastAsia="en-US" w:bidi="en-US"/>
    </w:rPr>
  </w:style>
  <w:style w:type="character" w:customStyle="1" w:styleId="25">
    <w:name w:val="Цитата 2 Знак"/>
    <w:link w:val="210"/>
    <w:rsid w:val="00B932FB"/>
    <w:rPr>
      <w:rFonts w:ascii="Calibri" w:hAnsi="Calibri"/>
      <w:i/>
      <w:sz w:val="24"/>
      <w:szCs w:val="24"/>
      <w:lang w:val="en-US" w:eastAsia="en-US" w:bidi="en-US"/>
    </w:rPr>
  </w:style>
  <w:style w:type="paragraph" w:customStyle="1" w:styleId="3-21">
    <w:name w:val="Средняя сетка 3 - Акцент 21"/>
    <w:basedOn w:val="a0"/>
    <w:next w:val="a0"/>
    <w:link w:val="3-2"/>
    <w:qFormat/>
    <w:rsid w:val="00B932FB"/>
    <w:pPr>
      <w:spacing w:before="120" w:after="0" w:line="240" w:lineRule="auto"/>
      <w:ind w:left="720" w:right="720" w:firstLine="680"/>
    </w:pPr>
    <w:rPr>
      <w:rFonts w:ascii="Calibri" w:hAnsi="Calibri"/>
      <w:b/>
      <w:i/>
      <w:szCs w:val="22"/>
      <w:lang w:val="en-US" w:eastAsia="en-US" w:bidi="en-US"/>
    </w:rPr>
  </w:style>
  <w:style w:type="character" w:customStyle="1" w:styleId="3-2">
    <w:name w:val="Средняя сетка 3 - Акцент 2 Знак"/>
    <w:link w:val="3-21"/>
    <w:rsid w:val="00B932FB"/>
    <w:rPr>
      <w:rFonts w:ascii="Calibri" w:hAnsi="Calibri"/>
      <w:b/>
      <w:i/>
      <w:sz w:val="24"/>
      <w:szCs w:val="22"/>
      <w:lang w:val="en-US" w:eastAsia="en-US" w:bidi="en-US"/>
    </w:rPr>
  </w:style>
  <w:style w:type="character" w:customStyle="1" w:styleId="16">
    <w:name w:val="Слабое выделение1"/>
    <w:qFormat/>
    <w:rsid w:val="00B932FB"/>
    <w:rPr>
      <w:i/>
      <w:color w:val="5A5A5A"/>
    </w:rPr>
  </w:style>
  <w:style w:type="character" w:customStyle="1" w:styleId="17">
    <w:name w:val="Слабая ссылка1"/>
    <w:qFormat/>
    <w:rsid w:val="00B932FB"/>
    <w:rPr>
      <w:sz w:val="24"/>
      <w:szCs w:val="24"/>
      <w:u w:val="single"/>
    </w:rPr>
  </w:style>
  <w:style w:type="character" w:customStyle="1" w:styleId="18">
    <w:name w:val="Сильная ссылка1"/>
    <w:qFormat/>
    <w:rsid w:val="00B932FB"/>
    <w:rPr>
      <w:b/>
      <w:sz w:val="24"/>
      <w:u w:val="single"/>
    </w:rPr>
  </w:style>
  <w:style w:type="character" w:customStyle="1" w:styleId="19">
    <w:name w:val="Название книги1"/>
    <w:qFormat/>
    <w:rsid w:val="00B932FB"/>
    <w:rPr>
      <w:rFonts w:ascii="Cambria" w:eastAsia="Times New Roman" w:hAnsi="Cambria"/>
      <w:b/>
      <w:i/>
      <w:sz w:val="24"/>
      <w:szCs w:val="24"/>
    </w:rPr>
  </w:style>
  <w:style w:type="paragraph" w:customStyle="1" w:styleId="aff0">
    <w:name w:val="Колонтитул эмблема"/>
    <w:basedOn w:val="a0"/>
    <w:link w:val="aff1"/>
    <w:qFormat/>
    <w:rsid w:val="00B932FB"/>
    <w:pPr>
      <w:spacing w:before="40" w:after="40" w:line="240" w:lineRule="auto"/>
      <w:ind w:left="0" w:firstLine="24"/>
    </w:pPr>
    <w:rPr>
      <w:rFonts w:ascii="Times New Roman" w:hAnsi="Times New Roman"/>
      <w:szCs w:val="24"/>
    </w:rPr>
  </w:style>
  <w:style w:type="character" w:customStyle="1" w:styleId="aff1">
    <w:name w:val="Колонтитул эмблема Знак"/>
    <w:link w:val="aff0"/>
    <w:rsid w:val="00B932FB"/>
    <w:rPr>
      <w:sz w:val="24"/>
      <w:szCs w:val="24"/>
    </w:rPr>
  </w:style>
  <w:style w:type="paragraph" w:customStyle="1" w:styleId="aff2">
    <w:name w:val="Название проекта"/>
    <w:basedOn w:val="a0"/>
    <w:link w:val="aff3"/>
    <w:qFormat/>
    <w:rsid w:val="00B932FB"/>
    <w:pPr>
      <w:spacing w:before="120" w:after="0" w:line="240" w:lineRule="auto"/>
      <w:ind w:left="0"/>
      <w:jc w:val="center"/>
    </w:pPr>
    <w:rPr>
      <w:b/>
      <w:sz w:val="20"/>
      <w:szCs w:val="24"/>
    </w:rPr>
  </w:style>
  <w:style w:type="character" w:customStyle="1" w:styleId="aff3">
    <w:name w:val="Название проекта Знак"/>
    <w:link w:val="aff2"/>
    <w:rsid w:val="00B932FB"/>
    <w:rPr>
      <w:rFonts w:ascii="Arial" w:hAnsi="Arial"/>
      <w:b/>
      <w:szCs w:val="24"/>
    </w:rPr>
  </w:style>
  <w:style w:type="paragraph" w:customStyle="1" w:styleId="aff4">
    <w:name w:val="Название документа"/>
    <w:basedOn w:val="aff2"/>
    <w:link w:val="aff5"/>
    <w:qFormat/>
    <w:rsid w:val="00B932FB"/>
    <w:rPr>
      <w:sz w:val="28"/>
    </w:rPr>
  </w:style>
  <w:style w:type="character" w:customStyle="1" w:styleId="aff5">
    <w:name w:val="Название документа Знак"/>
    <w:link w:val="aff4"/>
    <w:rsid w:val="00B932FB"/>
    <w:rPr>
      <w:rFonts w:ascii="Arial" w:hAnsi="Arial"/>
      <w:b/>
      <w:sz w:val="28"/>
      <w:szCs w:val="24"/>
    </w:rPr>
  </w:style>
  <w:style w:type="paragraph" w:customStyle="1" w:styleId="aff6">
    <w:name w:val="Колонтитул"/>
    <w:basedOn w:val="a0"/>
    <w:link w:val="aff7"/>
    <w:qFormat/>
    <w:rsid w:val="00B932FB"/>
    <w:pPr>
      <w:spacing w:before="40" w:after="40" w:line="240" w:lineRule="auto"/>
      <w:ind w:left="0" w:firstLine="680"/>
      <w:jc w:val="right"/>
    </w:pPr>
    <w:rPr>
      <w:rFonts w:ascii="Times New Roman" w:hAnsi="Times New Roman"/>
      <w:sz w:val="20"/>
      <w:szCs w:val="24"/>
    </w:rPr>
  </w:style>
  <w:style w:type="character" w:customStyle="1" w:styleId="aff7">
    <w:name w:val="Колонтитул Знак"/>
    <w:link w:val="aff6"/>
    <w:rsid w:val="00B932FB"/>
    <w:rPr>
      <w:szCs w:val="24"/>
    </w:rPr>
  </w:style>
  <w:style w:type="paragraph" w:customStyle="1" w:styleId="a">
    <w:name w:val="Список квадратики"/>
    <w:basedOn w:val="a0"/>
    <w:link w:val="aff8"/>
    <w:qFormat/>
    <w:rsid w:val="00B932FB"/>
    <w:pPr>
      <w:numPr>
        <w:numId w:val="6"/>
      </w:numPr>
      <w:spacing w:before="120" w:after="60" w:line="240" w:lineRule="auto"/>
    </w:pPr>
    <w:rPr>
      <w:rFonts w:ascii="Times New Roman" w:hAnsi="Times New Roman"/>
      <w:szCs w:val="24"/>
    </w:rPr>
  </w:style>
  <w:style w:type="character" w:customStyle="1" w:styleId="aff8">
    <w:name w:val="Список квадратики Знак"/>
    <w:link w:val="a"/>
    <w:rsid w:val="00B932FB"/>
    <w:rPr>
      <w:sz w:val="24"/>
      <w:szCs w:val="24"/>
    </w:rPr>
  </w:style>
  <w:style w:type="paragraph" w:customStyle="1" w:styleId="aff9">
    <w:name w:val="Список для формул"/>
    <w:basedOn w:val="a"/>
    <w:link w:val="affa"/>
    <w:qFormat/>
    <w:rsid w:val="00B932FB"/>
    <w:pPr>
      <w:numPr>
        <w:numId w:val="0"/>
      </w:numPr>
      <w:ind w:left="2124"/>
    </w:pPr>
  </w:style>
  <w:style w:type="character" w:customStyle="1" w:styleId="affa">
    <w:name w:val="Список для формул Знак"/>
    <w:basedOn w:val="aff8"/>
    <w:link w:val="aff9"/>
    <w:rsid w:val="00B932FB"/>
  </w:style>
  <w:style w:type="paragraph" w:customStyle="1" w:styleId="affb">
    <w:name w:val="Колонтитул ГТ"/>
    <w:link w:val="affc"/>
    <w:qFormat/>
    <w:rsid w:val="00B932FB"/>
    <w:pPr>
      <w:tabs>
        <w:tab w:val="center" w:pos="4677"/>
        <w:tab w:val="right" w:pos="9355"/>
      </w:tabs>
      <w:jc w:val="right"/>
    </w:pPr>
    <w:rPr>
      <w:szCs w:val="24"/>
    </w:rPr>
  </w:style>
  <w:style w:type="paragraph" w:styleId="affd">
    <w:name w:val="header"/>
    <w:basedOn w:val="a0"/>
    <w:link w:val="affe"/>
    <w:uiPriority w:val="99"/>
    <w:semiHidden/>
    <w:unhideWhenUsed/>
    <w:rsid w:val="00B932FB"/>
    <w:pPr>
      <w:tabs>
        <w:tab w:val="center" w:pos="4677"/>
        <w:tab w:val="right" w:pos="9355"/>
      </w:tabs>
      <w:spacing w:before="0" w:after="0" w:line="240" w:lineRule="auto"/>
    </w:pPr>
  </w:style>
  <w:style w:type="character" w:customStyle="1" w:styleId="affe">
    <w:name w:val="Верхний колонтитул Знак"/>
    <w:basedOn w:val="a1"/>
    <w:link w:val="affd"/>
    <w:uiPriority w:val="99"/>
    <w:semiHidden/>
    <w:rsid w:val="00B932FB"/>
    <w:rPr>
      <w:rFonts w:ascii="Arial" w:hAnsi="Arial"/>
      <w:sz w:val="24"/>
    </w:rPr>
  </w:style>
  <w:style w:type="character" w:customStyle="1" w:styleId="affc">
    <w:name w:val="Колонтитул ГТ Знак"/>
    <w:basedOn w:val="a1"/>
    <w:link w:val="affb"/>
    <w:rsid w:val="00B932FB"/>
    <w:rPr>
      <w:szCs w:val="24"/>
    </w:rPr>
  </w:style>
  <w:style w:type="paragraph" w:customStyle="1" w:styleId="1a">
    <w:name w:val="Подраздел 1"/>
    <w:basedOn w:val="2"/>
    <w:link w:val="1b"/>
    <w:uiPriority w:val="99"/>
    <w:qFormat/>
    <w:rsid w:val="00B932FB"/>
    <w:pPr>
      <w:numPr>
        <w:ilvl w:val="0"/>
        <w:numId w:val="0"/>
      </w:numPr>
    </w:pPr>
    <w:rPr>
      <w:bCs w:val="0"/>
    </w:rPr>
  </w:style>
  <w:style w:type="character" w:customStyle="1" w:styleId="1b">
    <w:name w:val="Подраздел 1 Знак"/>
    <w:basedOn w:val="a1"/>
    <w:link w:val="1a"/>
    <w:uiPriority w:val="99"/>
    <w:rsid w:val="00B932FB"/>
    <w:rPr>
      <w:rFonts w:ascii="Arial" w:hAnsi="Arial" w:cs="TimesDL"/>
      <w:b/>
      <w:sz w:val="24"/>
      <w:szCs w:val="22"/>
    </w:rPr>
  </w:style>
  <w:style w:type="paragraph" w:customStyle="1" w:styleId="26">
    <w:name w:val="Подраздел 2"/>
    <w:basedOn w:val="a0"/>
    <w:link w:val="27"/>
    <w:qFormat/>
    <w:rsid w:val="00B932FB"/>
    <w:pPr>
      <w:tabs>
        <w:tab w:val="left" w:pos="993"/>
      </w:tabs>
      <w:spacing w:before="240" w:after="240" w:line="240" w:lineRule="auto"/>
      <w:ind w:left="0"/>
    </w:pPr>
    <w:rPr>
      <w:b/>
      <w:sz w:val="26"/>
      <w:szCs w:val="26"/>
    </w:rPr>
  </w:style>
  <w:style w:type="character" w:customStyle="1" w:styleId="27">
    <w:name w:val="Подраздел 2 Знак"/>
    <w:link w:val="26"/>
    <w:rsid w:val="00B932FB"/>
    <w:rPr>
      <w:rFonts w:ascii="Arial" w:hAnsi="Arial"/>
      <w:b/>
      <w:sz w:val="26"/>
      <w:szCs w:val="26"/>
    </w:rPr>
  </w:style>
  <w:style w:type="paragraph" w:customStyle="1" w:styleId="31">
    <w:name w:val="Подраздел 3"/>
    <w:basedOn w:val="26"/>
    <w:link w:val="33"/>
    <w:qFormat/>
    <w:rsid w:val="00B932FB"/>
    <w:rPr>
      <w:i/>
    </w:rPr>
  </w:style>
  <w:style w:type="character" w:customStyle="1" w:styleId="33">
    <w:name w:val="Подраздел 3 Знак"/>
    <w:link w:val="31"/>
    <w:rsid w:val="00B932FB"/>
    <w:rPr>
      <w:rFonts w:ascii="Arial" w:hAnsi="Arial"/>
      <w:b/>
      <w:i/>
      <w:sz w:val="26"/>
      <w:szCs w:val="26"/>
    </w:rPr>
  </w:style>
  <w:style w:type="paragraph" w:customStyle="1" w:styleId="20">
    <w:name w:val="Список 2 уровня"/>
    <w:basedOn w:val="a"/>
    <w:link w:val="28"/>
    <w:qFormat/>
    <w:rsid w:val="00B932FB"/>
    <w:pPr>
      <w:numPr>
        <w:ilvl w:val="1"/>
        <w:numId w:val="8"/>
      </w:numPr>
      <w:spacing w:before="60"/>
    </w:pPr>
  </w:style>
  <w:style w:type="character" w:customStyle="1" w:styleId="28">
    <w:name w:val="Список 2 уровня Знак"/>
    <w:basedOn w:val="aff8"/>
    <w:link w:val="20"/>
    <w:rsid w:val="00B932FB"/>
  </w:style>
  <w:style w:type="paragraph" w:customStyle="1" w:styleId="afff">
    <w:name w:val="Утверждаю Заказчик"/>
    <w:basedOn w:val="a0"/>
    <w:link w:val="afff0"/>
    <w:qFormat/>
    <w:rsid w:val="00B932FB"/>
    <w:pPr>
      <w:spacing w:before="120" w:after="0" w:line="240" w:lineRule="auto"/>
      <w:ind w:left="0" w:firstLine="680"/>
      <w:jc w:val="right"/>
    </w:pPr>
    <w:rPr>
      <w:rFonts w:ascii="Times New Roman" w:hAnsi="Times New Roman"/>
      <w:szCs w:val="24"/>
    </w:rPr>
  </w:style>
  <w:style w:type="character" w:customStyle="1" w:styleId="afff0">
    <w:name w:val="Утверждаю Заказчик Знак"/>
    <w:link w:val="afff"/>
    <w:rsid w:val="00B932FB"/>
    <w:rPr>
      <w:sz w:val="24"/>
      <w:szCs w:val="24"/>
    </w:rPr>
  </w:style>
  <w:style w:type="paragraph" w:customStyle="1" w:styleId="44">
    <w:name w:val="Подраздел 4"/>
    <w:basedOn w:val="4"/>
    <w:link w:val="45"/>
    <w:qFormat/>
    <w:rsid w:val="00B932FB"/>
    <w:pPr>
      <w:numPr>
        <w:ilvl w:val="0"/>
        <w:numId w:val="0"/>
      </w:numPr>
      <w:tabs>
        <w:tab w:val="clear" w:pos="851"/>
      </w:tabs>
      <w:spacing w:after="60" w:line="240" w:lineRule="auto"/>
    </w:pPr>
    <w:rPr>
      <w:rFonts w:cs="Times New Roman"/>
      <w:b/>
      <w:sz w:val="22"/>
    </w:rPr>
  </w:style>
  <w:style w:type="character" w:customStyle="1" w:styleId="45">
    <w:name w:val="Подраздел 4 Знак"/>
    <w:link w:val="44"/>
    <w:rsid w:val="00B932FB"/>
    <w:rPr>
      <w:rFonts w:ascii="Arial" w:hAnsi="Arial"/>
      <w:b/>
      <w:bCs/>
      <w:i/>
      <w:sz w:val="22"/>
      <w:szCs w:val="28"/>
    </w:rPr>
  </w:style>
  <w:style w:type="paragraph" w:customStyle="1" w:styleId="29">
    <w:name w:val="таб2"/>
    <w:basedOn w:val="-1"/>
    <w:link w:val="2a"/>
    <w:qFormat/>
    <w:rsid w:val="00B932FB"/>
    <w:pPr>
      <w:ind w:right="-132"/>
    </w:pPr>
    <w:rPr>
      <w:sz w:val="22"/>
    </w:rPr>
  </w:style>
  <w:style w:type="character" w:customStyle="1" w:styleId="2a">
    <w:name w:val="таб2 Знак"/>
    <w:link w:val="29"/>
    <w:rsid w:val="00B932FB"/>
    <w:rPr>
      <w:rFonts w:ascii="Arial" w:hAnsi="Arial"/>
      <w:sz w:val="22"/>
      <w:szCs w:val="24"/>
    </w:rPr>
  </w:style>
  <w:style w:type="table" w:styleId="afff1">
    <w:name w:val="Table Grid"/>
    <w:basedOn w:val="a2"/>
    <w:uiPriority w:val="59"/>
    <w:rsid w:val="003E44F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2">
    <w:name w:val="Document Map"/>
    <w:basedOn w:val="a0"/>
    <w:link w:val="afff3"/>
    <w:uiPriority w:val="99"/>
    <w:semiHidden/>
    <w:unhideWhenUsed/>
    <w:rsid w:val="009305DE"/>
    <w:pPr>
      <w:spacing w:before="0" w:after="0" w:line="240" w:lineRule="auto"/>
    </w:pPr>
    <w:rPr>
      <w:rFonts w:ascii="Tahoma" w:hAnsi="Tahoma" w:cs="Tahoma"/>
      <w:sz w:val="16"/>
      <w:szCs w:val="16"/>
    </w:rPr>
  </w:style>
  <w:style w:type="character" w:customStyle="1" w:styleId="afff3">
    <w:name w:val="Схема документа Знак"/>
    <w:basedOn w:val="a1"/>
    <w:link w:val="afff2"/>
    <w:uiPriority w:val="99"/>
    <w:semiHidden/>
    <w:rsid w:val="009305DE"/>
    <w:rPr>
      <w:rFonts w:ascii="Tahoma" w:hAnsi="Tahoma" w:cs="Tahoma"/>
      <w:sz w:val="16"/>
      <w:szCs w:val="16"/>
    </w:rPr>
  </w:style>
  <w:style w:type="paragraph" w:customStyle="1" w:styleId="afff4">
    <w:name w:val="Таблица текст"/>
    <w:basedOn w:val="a0"/>
    <w:link w:val="afff5"/>
    <w:rsid w:val="00511B77"/>
    <w:pPr>
      <w:spacing w:before="40" w:after="40" w:line="240" w:lineRule="auto"/>
      <w:ind w:left="0"/>
      <w:jc w:val="center"/>
    </w:pPr>
    <w:rPr>
      <w:rFonts w:cs="Arial"/>
      <w:sz w:val="20"/>
    </w:rPr>
  </w:style>
  <w:style w:type="character" w:customStyle="1" w:styleId="afff5">
    <w:name w:val="Таблица текст Знак"/>
    <w:basedOn w:val="a1"/>
    <w:link w:val="afff4"/>
    <w:locked/>
    <w:rsid w:val="00511B77"/>
    <w:rPr>
      <w:rFonts w:ascii="Arial" w:hAnsi="Arial" w:cs="Arial"/>
    </w:rPr>
  </w:style>
  <w:style w:type="paragraph" w:styleId="afff6">
    <w:name w:val="Balloon Text"/>
    <w:basedOn w:val="a0"/>
    <w:link w:val="afff7"/>
    <w:uiPriority w:val="99"/>
    <w:semiHidden/>
    <w:unhideWhenUsed/>
    <w:rsid w:val="00591E05"/>
    <w:pPr>
      <w:spacing w:before="0" w:after="0" w:line="240" w:lineRule="auto"/>
    </w:pPr>
    <w:rPr>
      <w:rFonts w:ascii="Tahoma" w:hAnsi="Tahoma" w:cs="Tahoma"/>
      <w:sz w:val="16"/>
      <w:szCs w:val="16"/>
    </w:rPr>
  </w:style>
  <w:style w:type="character" w:customStyle="1" w:styleId="afff7">
    <w:name w:val="Текст выноски Знак"/>
    <w:basedOn w:val="a1"/>
    <w:link w:val="afff6"/>
    <w:uiPriority w:val="99"/>
    <w:semiHidden/>
    <w:rsid w:val="00591E0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9087132">
      <w:bodyDiv w:val="1"/>
      <w:marLeft w:val="0"/>
      <w:marRight w:val="0"/>
      <w:marTop w:val="0"/>
      <w:marBottom w:val="0"/>
      <w:divBdr>
        <w:top w:val="none" w:sz="0" w:space="0" w:color="auto"/>
        <w:left w:val="none" w:sz="0" w:space="0" w:color="auto"/>
        <w:bottom w:val="none" w:sz="0" w:space="0" w:color="auto"/>
        <w:right w:val="none" w:sz="0" w:space="0" w:color="auto"/>
      </w:divBdr>
    </w:div>
    <w:div w:id="61412937">
      <w:bodyDiv w:val="1"/>
      <w:marLeft w:val="0"/>
      <w:marRight w:val="0"/>
      <w:marTop w:val="0"/>
      <w:marBottom w:val="0"/>
      <w:divBdr>
        <w:top w:val="none" w:sz="0" w:space="0" w:color="auto"/>
        <w:left w:val="none" w:sz="0" w:space="0" w:color="auto"/>
        <w:bottom w:val="none" w:sz="0" w:space="0" w:color="auto"/>
        <w:right w:val="none" w:sz="0" w:space="0" w:color="auto"/>
      </w:divBdr>
    </w:div>
    <w:div w:id="110439026">
      <w:bodyDiv w:val="1"/>
      <w:marLeft w:val="0"/>
      <w:marRight w:val="0"/>
      <w:marTop w:val="0"/>
      <w:marBottom w:val="0"/>
      <w:divBdr>
        <w:top w:val="none" w:sz="0" w:space="0" w:color="auto"/>
        <w:left w:val="none" w:sz="0" w:space="0" w:color="auto"/>
        <w:bottom w:val="none" w:sz="0" w:space="0" w:color="auto"/>
        <w:right w:val="none" w:sz="0" w:space="0" w:color="auto"/>
      </w:divBdr>
    </w:div>
    <w:div w:id="171838915">
      <w:bodyDiv w:val="1"/>
      <w:marLeft w:val="0"/>
      <w:marRight w:val="0"/>
      <w:marTop w:val="0"/>
      <w:marBottom w:val="0"/>
      <w:divBdr>
        <w:top w:val="none" w:sz="0" w:space="0" w:color="auto"/>
        <w:left w:val="none" w:sz="0" w:space="0" w:color="auto"/>
        <w:bottom w:val="none" w:sz="0" w:space="0" w:color="auto"/>
        <w:right w:val="none" w:sz="0" w:space="0" w:color="auto"/>
      </w:divBdr>
    </w:div>
    <w:div w:id="172425402">
      <w:bodyDiv w:val="1"/>
      <w:marLeft w:val="0"/>
      <w:marRight w:val="0"/>
      <w:marTop w:val="0"/>
      <w:marBottom w:val="0"/>
      <w:divBdr>
        <w:top w:val="none" w:sz="0" w:space="0" w:color="auto"/>
        <w:left w:val="none" w:sz="0" w:space="0" w:color="auto"/>
        <w:bottom w:val="none" w:sz="0" w:space="0" w:color="auto"/>
        <w:right w:val="none" w:sz="0" w:space="0" w:color="auto"/>
      </w:divBdr>
    </w:div>
    <w:div w:id="186333754">
      <w:bodyDiv w:val="1"/>
      <w:marLeft w:val="0"/>
      <w:marRight w:val="0"/>
      <w:marTop w:val="0"/>
      <w:marBottom w:val="0"/>
      <w:divBdr>
        <w:top w:val="none" w:sz="0" w:space="0" w:color="auto"/>
        <w:left w:val="none" w:sz="0" w:space="0" w:color="auto"/>
        <w:bottom w:val="none" w:sz="0" w:space="0" w:color="auto"/>
        <w:right w:val="none" w:sz="0" w:space="0" w:color="auto"/>
      </w:divBdr>
    </w:div>
    <w:div w:id="186910814">
      <w:bodyDiv w:val="1"/>
      <w:marLeft w:val="0"/>
      <w:marRight w:val="0"/>
      <w:marTop w:val="0"/>
      <w:marBottom w:val="0"/>
      <w:divBdr>
        <w:top w:val="none" w:sz="0" w:space="0" w:color="auto"/>
        <w:left w:val="none" w:sz="0" w:space="0" w:color="auto"/>
        <w:bottom w:val="none" w:sz="0" w:space="0" w:color="auto"/>
        <w:right w:val="none" w:sz="0" w:space="0" w:color="auto"/>
      </w:divBdr>
    </w:div>
    <w:div w:id="258609484">
      <w:bodyDiv w:val="1"/>
      <w:marLeft w:val="0"/>
      <w:marRight w:val="0"/>
      <w:marTop w:val="0"/>
      <w:marBottom w:val="0"/>
      <w:divBdr>
        <w:top w:val="none" w:sz="0" w:space="0" w:color="auto"/>
        <w:left w:val="none" w:sz="0" w:space="0" w:color="auto"/>
        <w:bottom w:val="none" w:sz="0" w:space="0" w:color="auto"/>
        <w:right w:val="none" w:sz="0" w:space="0" w:color="auto"/>
      </w:divBdr>
    </w:div>
    <w:div w:id="295109516">
      <w:bodyDiv w:val="1"/>
      <w:marLeft w:val="0"/>
      <w:marRight w:val="0"/>
      <w:marTop w:val="0"/>
      <w:marBottom w:val="0"/>
      <w:divBdr>
        <w:top w:val="none" w:sz="0" w:space="0" w:color="auto"/>
        <w:left w:val="none" w:sz="0" w:space="0" w:color="auto"/>
        <w:bottom w:val="none" w:sz="0" w:space="0" w:color="auto"/>
        <w:right w:val="none" w:sz="0" w:space="0" w:color="auto"/>
      </w:divBdr>
    </w:div>
    <w:div w:id="307365956">
      <w:bodyDiv w:val="1"/>
      <w:marLeft w:val="0"/>
      <w:marRight w:val="0"/>
      <w:marTop w:val="0"/>
      <w:marBottom w:val="0"/>
      <w:divBdr>
        <w:top w:val="none" w:sz="0" w:space="0" w:color="auto"/>
        <w:left w:val="none" w:sz="0" w:space="0" w:color="auto"/>
        <w:bottom w:val="none" w:sz="0" w:space="0" w:color="auto"/>
        <w:right w:val="none" w:sz="0" w:space="0" w:color="auto"/>
      </w:divBdr>
    </w:div>
    <w:div w:id="447117346">
      <w:bodyDiv w:val="1"/>
      <w:marLeft w:val="0"/>
      <w:marRight w:val="0"/>
      <w:marTop w:val="0"/>
      <w:marBottom w:val="0"/>
      <w:divBdr>
        <w:top w:val="none" w:sz="0" w:space="0" w:color="auto"/>
        <w:left w:val="none" w:sz="0" w:space="0" w:color="auto"/>
        <w:bottom w:val="none" w:sz="0" w:space="0" w:color="auto"/>
        <w:right w:val="none" w:sz="0" w:space="0" w:color="auto"/>
      </w:divBdr>
    </w:div>
    <w:div w:id="498427840">
      <w:bodyDiv w:val="1"/>
      <w:marLeft w:val="0"/>
      <w:marRight w:val="0"/>
      <w:marTop w:val="0"/>
      <w:marBottom w:val="0"/>
      <w:divBdr>
        <w:top w:val="none" w:sz="0" w:space="0" w:color="auto"/>
        <w:left w:val="none" w:sz="0" w:space="0" w:color="auto"/>
        <w:bottom w:val="none" w:sz="0" w:space="0" w:color="auto"/>
        <w:right w:val="none" w:sz="0" w:space="0" w:color="auto"/>
      </w:divBdr>
    </w:div>
    <w:div w:id="520628850">
      <w:bodyDiv w:val="1"/>
      <w:marLeft w:val="0"/>
      <w:marRight w:val="0"/>
      <w:marTop w:val="0"/>
      <w:marBottom w:val="0"/>
      <w:divBdr>
        <w:top w:val="none" w:sz="0" w:space="0" w:color="auto"/>
        <w:left w:val="none" w:sz="0" w:space="0" w:color="auto"/>
        <w:bottom w:val="none" w:sz="0" w:space="0" w:color="auto"/>
        <w:right w:val="none" w:sz="0" w:space="0" w:color="auto"/>
      </w:divBdr>
    </w:div>
    <w:div w:id="530655344">
      <w:bodyDiv w:val="1"/>
      <w:marLeft w:val="0"/>
      <w:marRight w:val="0"/>
      <w:marTop w:val="0"/>
      <w:marBottom w:val="0"/>
      <w:divBdr>
        <w:top w:val="none" w:sz="0" w:space="0" w:color="auto"/>
        <w:left w:val="none" w:sz="0" w:space="0" w:color="auto"/>
        <w:bottom w:val="none" w:sz="0" w:space="0" w:color="auto"/>
        <w:right w:val="none" w:sz="0" w:space="0" w:color="auto"/>
      </w:divBdr>
    </w:div>
    <w:div w:id="544220509">
      <w:bodyDiv w:val="1"/>
      <w:marLeft w:val="0"/>
      <w:marRight w:val="0"/>
      <w:marTop w:val="0"/>
      <w:marBottom w:val="0"/>
      <w:divBdr>
        <w:top w:val="none" w:sz="0" w:space="0" w:color="auto"/>
        <w:left w:val="none" w:sz="0" w:space="0" w:color="auto"/>
        <w:bottom w:val="none" w:sz="0" w:space="0" w:color="auto"/>
        <w:right w:val="none" w:sz="0" w:space="0" w:color="auto"/>
      </w:divBdr>
    </w:div>
    <w:div w:id="547571174">
      <w:bodyDiv w:val="1"/>
      <w:marLeft w:val="0"/>
      <w:marRight w:val="0"/>
      <w:marTop w:val="0"/>
      <w:marBottom w:val="0"/>
      <w:divBdr>
        <w:top w:val="none" w:sz="0" w:space="0" w:color="auto"/>
        <w:left w:val="none" w:sz="0" w:space="0" w:color="auto"/>
        <w:bottom w:val="none" w:sz="0" w:space="0" w:color="auto"/>
        <w:right w:val="none" w:sz="0" w:space="0" w:color="auto"/>
      </w:divBdr>
    </w:div>
    <w:div w:id="561989968">
      <w:bodyDiv w:val="1"/>
      <w:marLeft w:val="0"/>
      <w:marRight w:val="0"/>
      <w:marTop w:val="0"/>
      <w:marBottom w:val="0"/>
      <w:divBdr>
        <w:top w:val="none" w:sz="0" w:space="0" w:color="auto"/>
        <w:left w:val="none" w:sz="0" w:space="0" w:color="auto"/>
        <w:bottom w:val="none" w:sz="0" w:space="0" w:color="auto"/>
        <w:right w:val="none" w:sz="0" w:space="0" w:color="auto"/>
      </w:divBdr>
    </w:div>
    <w:div w:id="567351295">
      <w:bodyDiv w:val="1"/>
      <w:marLeft w:val="0"/>
      <w:marRight w:val="0"/>
      <w:marTop w:val="0"/>
      <w:marBottom w:val="0"/>
      <w:divBdr>
        <w:top w:val="none" w:sz="0" w:space="0" w:color="auto"/>
        <w:left w:val="none" w:sz="0" w:space="0" w:color="auto"/>
        <w:bottom w:val="none" w:sz="0" w:space="0" w:color="auto"/>
        <w:right w:val="none" w:sz="0" w:space="0" w:color="auto"/>
      </w:divBdr>
    </w:div>
    <w:div w:id="677001746">
      <w:bodyDiv w:val="1"/>
      <w:marLeft w:val="0"/>
      <w:marRight w:val="0"/>
      <w:marTop w:val="0"/>
      <w:marBottom w:val="0"/>
      <w:divBdr>
        <w:top w:val="none" w:sz="0" w:space="0" w:color="auto"/>
        <w:left w:val="none" w:sz="0" w:space="0" w:color="auto"/>
        <w:bottom w:val="none" w:sz="0" w:space="0" w:color="auto"/>
        <w:right w:val="none" w:sz="0" w:space="0" w:color="auto"/>
      </w:divBdr>
    </w:div>
    <w:div w:id="704986474">
      <w:bodyDiv w:val="1"/>
      <w:marLeft w:val="0"/>
      <w:marRight w:val="0"/>
      <w:marTop w:val="0"/>
      <w:marBottom w:val="0"/>
      <w:divBdr>
        <w:top w:val="none" w:sz="0" w:space="0" w:color="auto"/>
        <w:left w:val="none" w:sz="0" w:space="0" w:color="auto"/>
        <w:bottom w:val="none" w:sz="0" w:space="0" w:color="auto"/>
        <w:right w:val="none" w:sz="0" w:space="0" w:color="auto"/>
      </w:divBdr>
    </w:div>
    <w:div w:id="811144370">
      <w:bodyDiv w:val="1"/>
      <w:marLeft w:val="0"/>
      <w:marRight w:val="0"/>
      <w:marTop w:val="0"/>
      <w:marBottom w:val="0"/>
      <w:divBdr>
        <w:top w:val="none" w:sz="0" w:space="0" w:color="auto"/>
        <w:left w:val="none" w:sz="0" w:space="0" w:color="auto"/>
        <w:bottom w:val="none" w:sz="0" w:space="0" w:color="auto"/>
        <w:right w:val="none" w:sz="0" w:space="0" w:color="auto"/>
      </w:divBdr>
    </w:div>
    <w:div w:id="818571993">
      <w:bodyDiv w:val="1"/>
      <w:marLeft w:val="0"/>
      <w:marRight w:val="0"/>
      <w:marTop w:val="0"/>
      <w:marBottom w:val="0"/>
      <w:divBdr>
        <w:top w:val="none" w:sz="0" w:space="0" w:color="auto"/>
        <w:left w:val="none" w:sz="0" w:space="0" w:color="auto"/>
        <w:bottom w:val="none" w:sz="0" w:space="0" w:color="auto"/>
        <w:right w:val="none" w:sz="0" w:space="0" w:color="auto"/>
      </w:divBdr>
    </w:div>
    <w:div w:id="833883243">
      <w:bodyDiv w:val="1"/>
      <w:marLeft w:val="0"/>
      <w:marRight w:val="0"/>
      <w:marTop w:val="0"/>
      <w:marBottom w:val="0"/>
      <w:divBdr>
        <w:top w:val="none" w:sz="0" w:space="0" w:color="auto"/>
        <w:left w:val="none" w:sz="0" w:space="0" w:color="auto"/>
        <w:bottom w:val="none" w:sz="0" w:space="0" w:color="auto"/>
        <w:right w:val="none" w:sz="0" w:space="0" w:color="auto"/>
      </w:divBdr>
    </w:div>
    <w:div w:id="863447803">
      <w:bodyDiv w:val="1"/>
      <w:marLeft w:val="0"/>
      <w:marRight w:val="0"/>
      <w:marTop w:val="0"/>
      <w:marBottom w:val="0"/>
      <w:divBdr>
        <w:top w:val="none" w:sz="0" w:space="0" w:color="auto"/>
        <w:left w:val="none" w:sz="0" w:space="0" w:color="auto"/>
        <w:bottom w:val="none" w:sz="0" w:space="0" w:color="auto"/>
        <w:right w:val="none" w:sz="0" w:space="0" w:color="auto"/>
      </w:divBdr>
    </w:div>
    <w:div w:id="878736925">
      <w:bodyDiv w:val="1"/>
      <w:marLeft w:val="0"/>
      <w:marRight w:val="0"/>
      <w:marTop w:val="0"/>
      <w:marBottom w:val="0"/>
      <w:divBdr>
        <w:top w:val="none" w:sz="0" w:space="0" w:color="auto"/>
        <w:left w:val="none" w:sz="0" w:space="0" w:color="auto"/>
        <w:bottom w:val="none" w:sz="0" w:space="0" w:color="auto"/>
        <w:right w:val="none" w:sz="0" w:space="0" w:color="auto"/>
      </w:divBdr>
    </w:div>
    <w:div w:id="885609071">
      <w:bodyDiv w:val="1"/>
      <w:marLeft w:val="0"/>
      <w:marRight w:val="0"/>
      <w:marTop w:val="0"/>
      <w:marBottom w:val="0"/>
      <w:divBdr>
        <w:top w:val="none" w:sz="0" w:space="0" w:color="auto"/>
        <w:left w:val="none" w:sz="0" w:space="0" w:color="auto"/>
        <w:bottom w:val="none" w:sz="0" w:space="0" w:color="auto"/>
        <w:right w:val="none" w:sz="0" w:space="0" w:color="auto"/>
      </w:divBdr>
    </w:div>
    <w:div w:id="920943105">
      <w:bodyDiv w:val="1"/>
      <w:marLeft w:val="0"/>
      <w:marRight w:val="0"/>
      <w:marTop w:val="0"/>
      <w:marBottom w:val="0"/>
      <w:divBdr>
        <w:top w:val="none" w:sz="0" w:space="0" w:color="auto"/>
        <w:left w:val="none" w:sz="0" w:space="0" w:color="auto"/>
        <w:bottom w:val="none" w:sz="0" w:space="0" w:color="auto"/>
        <w:right w:val="none" w:sz="0" w:space="0" w:color="auto"/>
      </w:divBdr>
    </w:div>
    <w:div w:id="921765135">
      <w:bodyDiv w:val="1"/>
      <w:marLeft w:val="0"/>
      <w:marRight w:val="0"/>
      <w:marTop w:val="0"/>
      <w:marBottom w:val="0"/>
      <w:divBdr>
        <w:top w:val="none" w:sz="0" w:space="0" w:color="auto"/>
        <w:left w:val="none" w:sz="0" w:space="0" w:color="auto"/>
        <w:bottom w:val="none" w:sz="0" w:space="0" w:color="auto"/>
        <w:right w:val="none" w:sz="0" w:space="0" w:color="auto"/>
      </w:divBdr>
    </w:div>
    <w:div w:id="954140238">
      <w:bodyDiv w:val="1"/>
      <w:marLeft w:val="0"/>
      <w:marRight w:val="0"/>
      <w:marTop w:val="0"/>
      <w:marBottom w:val="0"/>
      <w:divBdr>
        <w:top w:val="none" w:sz="0" w:space="0" w:color="auto"/>
        <w:left w:val="none" w:sz="0" w:space="0" w:color="auto"/>
        <w:bottom w:val="none" w:sz="0" w:space="0" w:color="auto"/>
        <w:right w:val="none" w:sz="0" w:space="0" w:color="auto"/>
      </w:divBdr>
    </w:div>
    <w:div w:id="985204150">
      <w:bodyDiv w:val="1"/>
      <w:marLeft w:val="0"/>
      <w:marRight w:val="0"/>
      <w:marTop w:val="0"/>
      <w:marBottom w:val="0"/>
      <w:divBdr>
        <w:top w:val="none" w:sz="0" w:space="0" w:color="auto"/>
        <w:left w:val="none" w:sz="0" w:space="0" w:color="auto"/>
        <w:bottom w:val="none" w:sz="0" w:space="0" w:color="auto"/>
        <w:right w:val="none" w:sz="0" w:space="0" w:color="auto"/>
      </w:divBdr>
    </w:div>
    <w:div w:id="1053651697">
      <w:bodyDiv w:val="1"/>
      <w:marLeft w:val="0"/>
      <w:marRight w:val="0"/>
      <w:marTop w:val="0"/>
      <w:marBottom w:val="0"/>
      <w:divBdr>
        <w:top w:val="none" w:sz="0" w:space="0" w:color="auto"/>
        <w:left w:val="none" w:sz="0" w:space="0" w:color="auto"/>
        <w:bottom w:val="none" w:sz="0" w:space="0" w:color="auto"/>
        <w:right w:val="none" w:sz="0" w:space="0" w:color="auto"/>
      </w:divBdr>
    </w:div>
    <w:div w:id="1071346519">
      <w:bodyDiv w:val="1"/>
      <w:marLeft w:val="0"/>
      <w:marRight w:val="0"/>
      <w:marTop w:val="0"/>
      <w:marBottom w:val="0"/>
      <w:divBdr>
        <w:top w:val="none" w:sz="0" w:space="0" w:color="auto"/>
        <w:left w:val="none" w:sz="0" w:space="0" w:color="auto"/>
        <w:bottom w:val="none" w:sz="0" w:space="0" w:color="auto"/>
        <w:right w:val="none" w:sz="0" w:space="0" w:color="auto"/>
      </w:divBdr>
    </w:div>
    <w:div w:id="1119762442">
      <w:bodyDiv w:val="1"/>
      <w:marLeft w:val="0"/>
      <w:marRight w:val="0"/>
      <w:marTop w:val="0"/>
      <w:marBottom w:val="0"/>
      <w:divBdr>
        <w:top w:val="none" w:sz="0" w:space="0" w:color="auto"/>
        <w:left w:val="none" w:sz="0" w:space="0" w:color="auto"/>
        <w:bottom w:val="none" w:sz="0" w:space="0" w:color="auto"/>
        <w:right w:val="none" w:sz="0" w:space="0" w:color="auto"/>
      </w:divBdr>
    </w:div>
    <w:div w:id="1210729932">
      <w:bodyDiv w:val="1"/>
      <w:marLeft w:val="0"/>
      <w:marRight w:val="0"/>
      <w:marTop w:val="0"/>
      <w:marBottom w:val="0"/>
      <w:divBdr>
        <w:top w:val="none" w:sz="0" w:space="0" w:color="auto"/>
        <w:left w:val="none" w:sz="0" w:space="0" w:color="auto"/>
        <w:bottom w:val="none" w:sz="0" w:space="0" w:color="auto"/>
        <w:right w:val="none" w:sz="0" w:space="0" w:color="auto"/>
      </w:divBdr>
    </w:div>
    <w:div w:id="1362710539">
      <w:bodyDiv w:val="1"/>
      <w:marLeft w:val="0"/>
      <w:marRight w:val="0"/>
      <w:marTop w:val="0"/>
      <w:marBottom w:val="0"/>
      <w:divBdr>
        <w:top w:val="none" w:sz="0" w:space="0" w:color="auto"/>
        <w:left w:val="none" w:sz="0" w:space="0" w:color="auto"/>
        <w:bottom w:val="none" w:sz="0" w:space="0" w:color="auto"/>
        <w:right w:val="none" w:sz="0" w:space="0" w:color="auto"/>
      </w:divBdr>
    </w:div>
    <w:div w:id="1380713305">
      <w:bodyDiv w:val="1"/>
      <w:marLeft w:val="0"/>
      <w:marRight w:val="0"/>
      <w:marTop w:val="0"/>
      <w:marBottom w:val="0"/>
      <w:divBdr>
        <w:top w:val="none" w:sz="0" w:space="0" w:color="auto"/>
        <w:left w:val="none" w:sz="0" w:space="0" w:color="auto"/>
        <w:bottom w:val="none" w:sz="0" w:space="0" w:color="auto"/>
        <w:right w:val="none" w:sz="0" w:space="0" w:color="auto"/>
      </w:divBdr>
    </w:div>
    <w:div w:id="1439331054">
      <w:bodyDiv w:val="1"/>
      <w:marLeft w:val="0"/>
      <w:marRight w:val="0"/>
      <w:marTop w:val="0"/>
      <w:marBottom w:val="0"/>
      <w:divBdr>
        <w:top w:val="none" w:sz="0" w:space="0" w:color="auto"/>
        <w:left w:val="none" w:sz="0" w:space="0" w:color="auto"/>
        <w:bottom w:val="none" w:sz="0" w:space="0" w:color="auto"/>
        <w:right w:val="none" w:sz="0" w:space="0" w:color="auto"/>
      </w:divBdr>
    </w:div>
    <w:div w:id="1453472693">
      <w:bodyDiv w:val="1"/>
      <w:marLeft w:val="0"/>
      <w:marRight w:val="0"/>
      <w:marTop w:val="0"/>
      <w:marBottom w:val="0"/>
      <w:divBdr>
        <w:top w:val="none" w:sz="0" w:space="0" w:color="auto"/>
        <w:left w:val="none" w:sz="0" w:space="0" w:color="auto"/>
        <w:bottom w:val="none" w:sz="0" w:space="0" w:color="auto"/>
        <w:right w:val="none" w:sz="0" w:space="0" w:color="auto"/>
      </w:divBdr>
    </w:div>
    <w:div w:id="1495411105">
      <w:bodyDiv w:val="1"/>
      <w:marLeft w:val="0"/>
      <w:marRight w:val="0"/>
      <w:marTop w:val="0"/>
      <w:marBottom w:val="0"/>
      <w:divBdr>
        <w:top w:val="none" w:sz="0" w:space="0" w:color="auto"/>
        <w:left w:val="none" w:sz="0" w:space="0" w:color="auto"/>
        <w:bottom w:val="none" w:sz="0" w:space="0" w:color="auto"/>
        <w:right w:val="none" w:sz="0" w:space="0" w:color="auto"/>
      </w:divBdr>
    </w:div>
    <w:div w:id="1501265883">
      <w:bodyDiv w:val="1"/>
      <w:marLeft w:val="0"/>
      <w:marRight w:val="0"/>
      <w:marTop w:val="0"/>
      <w:marBottom w:val="0"/>
      <w:divBdr>
        <w:top w:val="none" w:sz="0" w:space="0" w:color="auto"/>
        <w:left w:val="none" w:sz="0" w:space="0" w:color="auto"/>
        <w:bottom w:val="none" w:sz="0" w:space="0" w:color="auto"/>
        <w:right w:val="none" w:sz="0" w:space="0" w:color="auto"/>
      </w:divBdr>
    </w:div>
    <w:div w:id="1517113489">
      <w:bodyDiv w:val="1"/>
      <w:marLeft w:val="0"/>
      <w:marRight w:val="0"/>
      <w:marTop w:val="0"/>
      <w:marBottom w:val="0"/>
      <w:divBdr>
        <w:top w:val="none" w:sz="0" w:space="0" w:color="auto"/>
        <w:left w:val="none" w:sz="0" w:space="0" w:color="auto"/>
        <w:bottom w:val="none" w:sz="0" w:space="0" w:color="auto"/>
        <w:right w:val="none" w:sz="0" w:space="0" w:color="auto"/>
      </w:divBdr>
    </w:div>
    <w:div w:id="1533805778">
      <w:bodyDiv w:val="1"/>
      <w:marLeft w:val="0"/>
      <w:marRight w:val="0"/>
      <w:marTop w:val="0"/>
      <w:marBottom w:val="0"/>
      <w:divBdr>
        <w:top w:val="none" w:sz="0" w:space="0" w:color="auto"/>
        <w:left w:val="none" w:sz="0" w:space="0" w:color="auto"/>
        <w:bottom w:val="none" w:sz="0" w:space="0" w:color="auto"/>
        <w:right w:val="none" w:sz="0" w:space="0" w:color="auto"/>
      </w:divBdr>
    </w:div>
    <w:div w:id="1578124712">
      <w:bodyDiv w:val="1"/>
      <w:marLeft w:val="0"/>
      <w:marRight w:val="0"/>
      <w:marTop w:val="0"/>
      <w:marBottom w:val="0"/>
      <w:divBdr>
        <w:top w:val="none" w:sz="0" w:space="0" w:color="auto"/>
        <w:left w:val="none" w:sz="0" w:space="0" w:color="auto"/>
        <w:bottom w:val="none" w:sz="0" w:space="0" w:color="auto"/>
        <w:right w:val="none" w:sz="0" w:space="0" w:color="auto"/>
      </w:divBdr>
    </w:div>
    <w:div w:id="1589997161">
      <w:bodyDiv w:val="1"/>
      <w:marLeft w:val="0"/>
      <w:marRight w:val="0"/>
      <w:marTop w:val="0"/>
      <w:marBottom w:val="0"/>
      <w:divBdr>
        <w:top w:val="none" w:sz="0" w:space="0" w:color="auto"/>
        <w:left w:val="none" w:sz="0" w:space="0" w:color="auto"/>
        <w:bottom w:val="none" w:sz="0" w:space="0" w:color="auto"/>
        <w:right w:val="none" w:sz="0" w:space="0" w:color="auto"/>
      </w:divBdr>
    </w:div>
    <w:div w:id="1622835017">
      <w:bodyDiv w:val="1"/>
      <w:marLeft w:val="0"/>
      <w:marRight w:val="0"/>
      <w:marTop w:val="0"/>
      <w:marBottom w:val="0"/>
      <w:divBdr>
        <w:top w:val="none" w:sz="0" w:space="0" w:color="auto"/>
        <w:left w:val="none" w:sz="0" w:space="0" w:color="auto"/>
        <w:bottom w:val="none" w:sz="0" w:space="0" w:color="auto"/>
        <w:right w:val="none" w:sz="0" w:space="0" w:color="auto"/>
      </w:divBdr>
    </w:div>
    <w:div w:id="1637880960">
      <w:bodyDiv w:val="1"/>
      <w:marLeft w:val="0"/>
      <w:marRight w:val="0"/>
      <w:marTop w:val="0"/>
      <w:marBottom w:val="0"/>
      <w:divBdr>
        <w:top w:val="none" w:sz="0" w:space="0" w:color="auto"/>
        <w:left w:val="none" w:sz="0" w:space="0" w:color="auto"/>
        <w:bottom w:val="none" w:sz="0" w:space="0" w:color="auto"/>
        <w:right w:val="none" w:sz="0" w:space="0" w:color="auto"/>
      </w:divBdr>
    </w:div>
    <w:div w:id="1740055999">
      <w:bodyDiv w:val="1"/>
      <w:marLeft w:val="0"/>
      <w:marRight w:val="0"/>
      <w:marTop w:val="0"/>
      <w:marBottom w:val="0"/>
      <w:divBdr>
        <w:top w:val="none" w:sz="0" w:space="0" w:color="auto"/>
        <w:left w:val="none" w:sz="0" w:space="0" w:color="auto"/>
        <w:bottom w:val="none" w:sz="0" w:space="0" w:color="auto"/>
        <w:right w:val="none" w:sz="0" w:space="0" w:color="auto"/>
      </w:divBdr>
    </w:div>
    <w:div w:id="1868718395">
      <w:bodyDiv w:val="1"/>
      <w:marLeft w:val="0"/>
      <w:marRight w:val="0"/>
      <w:marTop w:val="0"/>
      <w:marBottom w:val="0"/>
      <w:divBdr>
        <w:top w:val="none" w:sz="0" w:space="0" w:color="auto"/>
        <w:left w:val="none" w:sz="0" w:space="0" w:color="auto"/>
        <w:bottom w:val="none" w:sz="0" w:space="0" w:color="auto"/>
        <w:right w:val="none" w:sz="0" w:space="0" w:color="auto"/>
      </w:divBdr>
    </w:div>
    <w:div w:id="1874002474">
      <w:bodyDiv w:val="1"/>
      <w:marLeft w:val="0"/>
      <w:marRight w:val="0"/>
      <w:marTop w:val="0"/>
      <w:marBottom w:val="0"/>
      <w:divBdr>
        <w:top w:val="none" w:sz="0" w:space="0" w:color="auto"/>
        <w:left w:val="none" w:sz="0" w:space="0" w:color="auto"/>
        <w:bottom w:val="none" w:sz="0" w:space="0" w:color="auto"/>
        <w:right w:val="none" w:sz="0" w:space="0" w:color="auto"/>
      </w:divBdr>
    </w:div>
    <w:div w:id="1903901074">
      <w:bodyDiv w:val="1"/>
      <w:marLeft w:val="0"/>
      <w:marRight w:val="0"/>
      <w:marTop w:val="0"/>
      <w:marBottom w:val="0"/>
      <w:divBdr>
        <w:top w:val="none" w:sz="0" w:space="0" w:color="auto"/>
        <w:left w:val="none" w:sz="0" w:space="0" w:color="auto"/>
        <w:bottom w:val="none" w:sz="0" w:space="0" w:color="auto"/>
        <w:right w:val="none" w:sz="0" w:space="0" w:color="auto"/>
      </w:divBdr>
    </w:div>
    <w:div w:id="1914662355">
      <w:bodyDiv w:val="1"/>
      <w:marLeft w:val="0"/>
      <w:marRight w:val="0"/>
      <w:marTop w:val="0"/>
      <w:marBottom w:val="0"/>
      <w:divBdr>
        <w:top w:val="none" w:sz="0" w:space="0" w:color="auto"/>
        <w:left w:val="none" w:sz="0" w:space="0" w:color="auto"/>
        <w:bottom w:val="none" w:sz="0" w:space="0" w:color="auto"/>
        <w:right w:val="none" w:sz="0" w:space="0" w:color="auto"/>
      </w:divBdr>
    </w:div>
    <w:div w:id="1957247663">
      <w:bodyDiv w:val="1"/>
      <w:marLeft w:val="0"/>
      <w:marRight w:val="0"/>
      <w:marTop w:val="0"/>
      <w:marBottom w:val="0"/>
      <w:divBdr>
        <w:top w:val="none" w:sz="0" w:space="0" w:color="auto"/>
        <w:left w:val="none" w:sz="0" w:space="0" w:color="auto"/>
        <w:bottom w:val="none" w:sz="0" w:space="0" w:color="auto"/>
        <w:right w:val="none" w:sz="0" w:space="0" w:color="auto"/>
      </w:divBdr>
    </w:div>
    <w:div w:id="1985116441">
      <w:bodyDiv w:val="1"/>
      <w:marLeft w:val="0"/>
      <w:marRight w:val="0"/>
      <w:marTop w:val="0"/>
      <w:marBottom w:val="0"/>
      <w:divBdr>
        <w:top w:val="none" w:sz="0" w:space="0" w:color="auto"/>
        <w:left w:val="none" w:sz="0" w:space="0" w:color="auto"/>
        <w:bottom w:val="none" w:sz="0" w:space="0" w:color="auto"/>
        <w:right w:val="none" w:sz="0" w:space="0" w:color="auto"/>
      </w:divBdr>
    </w:div>
    <w:div w:id="2000688568">
      <w:bodyDiv w:val="1"/>
      <w:marLeft w:val="0"/>
      <w:marRight w:val="0"/>
      <w:marTop w:val="0"/>
      <w:marBottom w:val="0"/>
      <w:divBdr>
        <w:top w:val="none" w:sz="0" w:space="0" w:color="auto"/>
        <w:left w:val="none" w:sz="0" w:space="0" w:color="auto"/>
        <w:bottom w:val="none" w:sz="0" w:space="0" w:color="auto"/>
        <w:right w:val="none" w:sz="0" w:space="0" w:color="auto"/>
      </w:divBdr>
    </w:div>
    <w:div w:id="2123837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3.pn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2.wmf"/><Relationship Id="rId11" Type="http://schemas.openxmlformats.org/officeDocument/2006/relationships/oleObject" Target="embeddings/oleObject2.bin"/><Relationship Id="rId5" Type="http://schemas.openxmlformats.org/officeDocument/2006/relationships/webSettings" Target="webSettings.xml"/><Relationship Id="rId10" Type="http://schemas.openxmlformats.org/officeDocument/2006/relationships/image" Target="media/image5.wmf"/><Relationship Id="rId4" Type="http://schemas.openxmlformats.org/officeDocument/2006/relationships/settings" Target="settings.xml"/><Relationship Id="rId9" Type="http://schemas.openxmlformats.org/officeDocument/2006/relationships/oleObject" Target="embeddings/oleObject1.bin"/></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38D7C9D-E5F8-42BC-B4AF-72B5E76A9D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361</TotalTime>
  <Pages>10</Pages>
  <Words>2382</Words>
  <Characters>13583</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15934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Айгуль</dc:creator>
  <cp:keywords/>
  <dc:description/>
  <cp:lastModifiedBy>Айгуль</cp:lastModifiedBy>
  <cp:revision>65</cp:revision>
  <dcterms:created xsi:type="dcterms:W3CDTF">2015-09-18T12:17:00Z</dcterms:created>
  <dcterms:modified xsi:type="dcterms:W3CDTF">2016-08-24T10:59:00Z</dcterms:modified>
</cp:coreProperties>
</file>